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83" w:rsidRPr="009B1983" w:rsidRDefault="0048406B" w:rsidP="009B1983">
      <w:pPr>
        <w:autoSpaceDE w:val="0"/>
        <w:autoSpaceDN w:val="0"/>
        <w:adjustRightInd w:val="0"/>
        <w:rPr>
          <w:rFonts w:ascii="Times New Roman CYR" w:hAnsi="Times New Roman CYR" w:cs="Times New Roman CYR"/>
          <w:b/>
          <w:lang w:bidi="ar-SA"/>
        </w:rPr>
      </w:pPr>
      <w:r>
        <w:rPr>
          <w:rFonts w:ascii="Times New Roman CYR" w:hAnsi="Times New Roman CYR" w:cs="Times New Roman CYR"/>
          <w:b/>
          <w:lang w:bidi="ar-SA"/>
        </w:rPr>
        <w:t xml:space="preserve"> </w:t>
      </w:r>
      <w:r w:rsidR="009B1983" w:rsidRPr="009B1983">
        <w:rPr>
          <w:rFonts w:ascii="Times New Roman CYR" w:hAnsi="Times New Roman CYR" w:cs="Times New Roman CYR"/>
          <w:b/>
          <w:lang w:bidi="ar-SA"/>
        </w:rPr>
        <w:t xml:space="preserve">                       </w:t>
      </w:r>
      <w:r w:rsidR="009B1983" w:rsidRPr="009B1983">
        <w:rPr>
          <w:rFonts w:ascii="Times New Roman" w:hAnsi="Times New Roman"/>
          <w:b/>
          <w:lang w:bidi="ar-SA"/>
        </w:rPr>
        <w:t>Dancing on bones (</w:t>
      </w:r>
      <w:r w:rsidR="009218D5">
        <w:rPr>
          <w:rFonts w:ascii="Times New Roman" w:hAnsi="Times New Roman"/>
          <w:b/>
          <w:lang w:bidi="ar-SA"/>
        </w:rPr>
        <w:t xml:space="preserve">people </w:t>
      </w:r>
      <w:r w:rsidR="009B1983" w:rsidRPr="009B1983">
        <w:rPr>
          <w:rFonts w:ascii="Times New Roman" w:hAnsi="Times New Roman"/>
          <w:b/>
          <w:lang w:bidi="ar-SA"/>
        </w:rPr>
        <w:t xml:space="preserve">losses of USSR in the </w:t>
      </w:r>
      <w:r>
        <w:rPr>
          <w:rFonts w:ascii="Times New Roman" w:hAnsi="Times New Roman"/>
          <w:b/>
          <w:lang w:bidi="ar-SA"/>
        </w:rPr>
        <w:t>Eastern Front</w:t>
      </w:r>
      <w:r w:rsidR="009B1983" w:rsidRPr="009B1983">
        <w:rPr>
          <w:rFonts w:ascii="Times New Roman" w:hAnsi="Times New Roman"/>
          <w:b/>
          <w:lang w:bidi="ar-SA"/>
        </w:rPr>
        <w:t>)</w:t>
      </w:r>
    </w:p>
    <w:p w:rsidR="009B1983" w:rsidRDefault="009B1983" w:rsidP="009B1983">
      <w:pPr>
        <w:autoSpaceDE w:val="0"/>
        <w:autoSpaceDN w:val="0"/>
        <w:adjustRightInd w:val="0"/>
        <w:rPr>
          <w:rFonts w:ascii="Times New Roman CYR" w:hAnsi="Times New Roman CYR" w:cs="Times New Roman CYR"/>
          <w:lang w:bidi="ar-SA"/>
        </w:rPr>
      </w:pPr>
    </w:p>
    <w:p w:rsidR="009B1983" w:rsidRDefault="009B1983" w:rsidP="009B1983">
      <w:pPr>
        <w:autoSpaceDE w:val="0"/>
        <w:autoSpaceDN w:val="0"/>
        <w:adjustRightInd w:val="0"/>
        <w:rPr>
          <w:rFonts w:ascii="Times New Roman" w:hAnsi="Times New Roman"/>
          <w:lang w:bidi="ar-SA"/>
        </w:rPr>
      </w:pPr>
      <w:r>
        <w:rPr>
          <w:rFonts w:ascii="Times New Roman CYR" w:hAnsi="Times New Roman CYR" w:cs="Times New Roman CYR"/>
          <w:lang w:bidi="ar-SA"/>
        </w:rPr>
        <w:t xml:space="preserve"> </w:t>
      </w:r>
      <w:r>
        <w:rPr>
          <w:rFonts w:ascii="Times New Roman" w:hAnsi="Times New Roman"/>
          <w:lang w:bidi="ar-SA"/>
        </w:rPr>
        <w:t xml:space="preserve">Every day events of </w:t>
      </w:r>
      <w:r w:rsidR="0048406B">
        <w:rPr>
          <w:rFonts w:ascii="Times New Roman" w:hAnsi="Times New Roman"/>
          <w:lang w:bidi="ar-SA"/>
        </w:rPr>
        <w:t>Eastern Front</w:t>
      </w:r>
      <w:r>
        <w:rPr>
          <w:rFonts w:ascii="Times New Roman" w:hAnsi="Times New Roman"/>
          <w:lang w:bidi="ar-SA"/>
        </w:rPr>
        <w:t xml:space="preserve"> of 1941</w:t>
      </w:r>
      <w:r w:rsidR="0048406B">
        <w:rPr>
          <w:rFonts w:ascii="Times New Roman" w:hAnsi="Times New Roman"/>
          <w:lang w:bidi="ar-SA"/>
        </w:rPr>
        <w:t>–</w:t>
      </w:r>
      <w:r>
        <w:rPr>
          <w:rFonts w:ascii="Times New Roman" w:hAnsi="Times New Roman"/>
          <w:lang w:bidi="ar-SA"/>
        </w:rPr>
        <w:t xml:space="preserve">1945 leave in the past, acquiring fables, falsifications, lie and affected pride of sufferings of people. The greatest number of falsifications of a history and a direct deceit of own people and the international public </w:t>
      </w:r>
      <w:r w:rsidR="0048406B">
        <w:rPr>
          <w:rFonts w:ascii="Times New Roman" w:hAnsi="Times New Roman"/>
          <w:lang w:bidi="ar-SA"/>
        </w:rPr>
        <w:t>are</w:t>
      </w:r>
      <w:r>
        <w:rPr>
          <w:rFonts w:ascii="Times New Roman" w:hAnsi="Times New Roman"/>
          <w:lang w:bidi="ar-SA"/>
        </w:rPr>
        <w:t xml:space="preserve"> connected to losses of the USSR in this war. On completely not clear logic and common sense to the reasons, Soviet, and then the Russian authority were engaged in inflating of number of losses of the population of the USSR to glorify the price paid by Soviet people for victory. </w:t>
      </w:r>
    </w:p>
    <w:p w:rsidR="009B1983" w:rsidRDefault="009B1983" w:rsidP="009B1983">
      <w:pPr>
        <w:autoSpaceDE w:val="0"/>
        <w:autoSpaceDN w:val="0"/>
        <w:adjustRightInd w:val="0"/>
        <w:rPr>
          <w:rFonts w:ascii="Times New Roman" w:hAnsi="Times New Roman"/>
          <w:lang w:bidi="ar-SA"/>
        </w:rPr>
      </w:pPr>
      <w:r>
        <w:rPr>
          <w:rFonts w:ascii="Times New Roman" w:hAnsi="Times New Roman"/>
          <w:lang w:bidi="ar-SA"/>
        </w:rPr>
        <w:t xml:space="preserve"> Soon after war Joseph Stalin has declared, that the victory was gave by considerable blood - more than 7 million Soviet people were lost on fronts, rear and to captivity, protecting the Native land. In ten years </w:t>
      </w:r>
      <w:r w:rsidR="0048406B">
        <w:rPr>
          <w:rFonts w:ascii="Times New Roman" w:hAnsi="Times New Roman"/>
          <w:lang w:bidi="ar-SA"/>
        </w:rPr>
        <w:t>Mr. Khrushchev</w:t>
      </w:r>
      <w:r w:rsidRPr="009B1983">
        <w:rPr>
          <w:rFonts w:ascii="Times New Roman CYR" w:hAnsi="Times New Roman CYR" w:cs="Times New Roman CYR"/>
          <w:lang w:bidi="ar-SA"/>
        </w:rPr>
        <w:t xml:space="preserve"> </w:t>
      </w:r>
      <w:r>
        <w:rPr>
          <w:rFonts w:ascii="Times New Roman" w:hAnsi="Times New Roman"/>
          <w:lang w:bidi="ar-SA"/>
        </w:rPr>
        <w:t xml:space="preserve">informed, </w:t>
      </w:r>
      <w:r w:rsidR="0048406B">
        <w:rPr>
          <w:rFonts w:ascii="Times New Roman" w:hAnsi="Times New Roman"/>
          <w:lang w:bidi="ar-SA"/>
        </w:rPr>
        <w:t>those real figures</w:t>
      </w:r>
      <w:r>
        <w:rPr>
          <w:rFonts w:ascii="Times New Roman" w:hAnsi="Times New Roman"/>
          <w:lang w:bidi="ar-SA"/>
        </w:rPr>
        <w:t xml:space="preserve"> of losses make about 20 million </w:t>
      </w:r>
      <w:r w:rsidR="0048406B">
        <w:rPr>
          <w:rFonts w:ascii="Times New Roman" w:hAnsi="Times New Roman"/>
          <w:lang w:bidi="ar-SA"/>
        </w:rPr>
        <w:t>people</w:t>
      </w:r>
      <w:r>
        <w:rPr>
          <w:rFonts w:ascii="Times New Roman" w:hAnsi="Times New Roman"/>
          <w:lang w:bidi="ar-SA"/>
        </w:rPr>
        <w:t xml:space="preserve">. In days of </w:t>
      </w:r>
      <w:r w:rsidR="0048406B">
        <w:rPr>
          <w:rFonts w:ascii="Times New Roman" w:hAnsi="Times New Roman"/>
          <w:lang w:bidi="ar-SA"/>
        </w:rPr>
        <w:t xml:space="preserve">Mr. Brezhnev </w:t>
      </w:r>
      <w:r>
        <w:rPr>
          <w:rFonts w:ascii="Times New Roman" w:hAnsi="Times New Roman"/>
          <w:lang w:bidi="ar-SA"/>
        </w:rPr>
        <w:t>historians of the USSR "have proved" that losses of army and the population appeared 27 million person</w:t>
      </w:r>
      <w:r w:rsidR="0048406B">
        <w:rPr>
          <w:rFonts w:ascii="Times New Roman" w:hAnsi="Times New Roman"/>
          <w:lang w:bidi="ar-SA"/>
        </w:rPr>
        <w:t>s</w:t>
      </w:r>
      <w:r>
        <w:rPr>
          <w:rFonts w:ascii="Times New Roman" w:hAnsi="Times New Roman"/>
          <w:lang w:bidi="ar-SA"/>
        </w:rPr>
        <w:t xml:space="preserve">. Now pseudo-patriots have proved </w:t>
      </w:r>
      <w:r w:rsidR="0048406B">
        <w:rPr>
          <w:rFonts w:ascii="Times New Roman" w:hAnsi="Times New Roman"/>
          <w:lang w:bidi="ar-SA"/>
        </w:rPr>
        <w:t>madder</w:t>
      </w:r>
      <w:r>
        <w:rPr>
          <w:rFonts w:ascii="Times New Roman" w:hAnsi="Times New Roman"/>
          <w:lang w:bidi="ar-SA"/>
        </w:rPr>
        <w:t xml:space="preserve"> figure </w:t>
      </w:r>
      <w:r w:rsidR="00FB490C">
        <w:rPr>
          <w:rFonts w:ascii="Times New Roman" w:hAnsi="Times New Roman"/>
          <w:lang w:bidi="ar-SA"/>
        </w:rPr>
        <w:t>–</w:t>
      </w:r>
      <w:r>
        <w:rPr>
          <w:rFonts w:ascii="Times New Roman" w:hAnsi="Times New Roman"/>
          <w:lang w:bidi="ar-SA"/>
        </w:rPr>
        <w:t xml:space="preserve"> in</w:t>
      </w:r>
      <w:r w:rsidR="00FB490C" w:rsidRPr="00FB490C">
        <w:rPr>
          <w:rFonts w:ascii="Times New Roman" w:hAnsi="Times New Roman"/>
          <w:lang w:bidi="ar-SA"/>
        </w:rPr>
        <w:t xml:space="preserve"> </w:t>
      </w:r>
      <w:r>
        <w:rPr>
          <w:rFonts w:ascii="Times New Roman" w:hAnsi="Times New Roman"/>
          <w:lang w:bidi="ar-SA"/>
        </w:rPr>
        <w:t xml:space="preserve">the Second </w:t>
      </w:r>
      <w:r w:rsidR="0048406B">
        <w:rPr>
          <w:rFonts w:ascii="Times New Roman" w:hAnsi="Times New Roman"/>
          <w:lang w:bidi="ar-SA"/>
        </w:rPr>
        <w:t>World War</w:t>
      </w:r>
      <w:r>
        <w:rPr>
          <w:rFonts w:ascii="Times New Roman" w:hAnsi="Times New Roman"/>
          <w:lang w:bidi="ar-SA"/>
        </w:rPr>
        <w:t xml:space="preserve"> of the USSR has ostensibly lost 41 million pe</w:t>
      </w:r>
      <w:r w:rsidR="0048406B">
        <w:rPr>
          <w:rFonts w:ascii="Times New Roman" w:hAnsi="Times New Roman"/>
          <w:lang w:bidi="ar-SA"/>
        </w:rPr>
        <w:t>ople</w:t>
      </w:r>
      <w:r>
        <w:rPr>
          <w:rFonts w:ascii="Times New Roman" w:hAnsi="Times New Roman"/>
          <w:lang w:bidi="ar-SA"/>
        </w:rPr>
        <w:t>.</w:t>
      </w:r>
    </w:p>
    <w:p w:rsidR="009B1983" w:rsidRDefault="009B1983" w:rsidP="009B1983">
      <w:pPr>
        <w:autoSpaceDE w:val="0"/>
        <w:autoSpaceDN w:val="0"/>
        <w:adjustRightInd w:val="0"/>
        <w:rPr>
          <w:rFonts w:ascii="Times New Roman" w:hAnsi="Times New Roman"/>
          <w:lang w:bidi="ar-SA"/>
        </w:rPr>
      </w:pPr>
      <w:r w:rsidRPr="00176F96">
        <w:rPr>
          <w:rFonts w:ascii="Times New Roman" w:hAnsi="Times New Roman"/>
          <w:lang w:bidi="ar-SA"/>
        </w:rPr>
        <w:t xml:space="preserve"> There is sensation, that in Soviet and Russian society began fashionable and worthy to be engaged in self-flagellation, to be proud of inconceivable </w:t>
      </w:r>
      <w:r>
        <w:rPr>
          <w:rFonts w:ascii="Times New Roman" w:hAnsi="Times New Roman"/>
          <w:lang w:bidi="ar-SA"/>
        </w:rPr>
        <w:t xml:space="preserve">victims and own incompetence in business of protection of Native land and conducting operations. Say, Russian people </w:t>
      </w:r>
      <w:r w:rsidR="00AD0C38">
        <w:rPr>
          <w:rFonts w:ascii="Times New Roman" w:hAnsi="Times New Roman"/>
          <w:lang w:bidi="ar-SA"/>
        </w:rPr>
        <w:t>are</w:t>
      </w:r>
      <w:r>
        <w:rPr>
          <w:rFonts w:ascii="Times New Roman" w:hAnsi="Times New Roman"/>
          <w:lang w:bidi="ar-SA"/>
        </w:rPr>
        <w:t xml:space="preserve"> not able to be at war, but if it is required, unanimously will die in the name of high aim. Thus we know that Russian soldiers are one of best soldiers in the world. Besides the military idea and management of armies are in Russia at high level many centuries. There is paradox </w:t>
      </w:r>
      <w:r w:rsidR="00AD0C38">
        <w:rPr>
          <w:rFonts w:ascii="Times New Roman" w:hAnsi="Times New Roman"/>
          <w:lang w:bidi="ar-SA"/>
        </w:rPr>
        <w:t>–</w:t>
      </w:r>
      <w:r>
        <w:rPr>
          <w:rFonts w:ascii="Times New Roman" w:hAnsi="Times New Roman"/>
          <w:lang w:bidi="ar-SA"/>
        </w:rPr>
        <w:t xml:space="preserve"> </w:t>
      </w:r>
      <w:r w:rsidR="00AD0C38">
        <w:rPr>
          <w:rFonts w:ascii="Times New Roman" w:hAnsi="Times New Roman"/>
          <w:lang w:bidi="ar-SA"/>
        </w:rPr>
        <w:t>fall</w:t>
      </w:r>
      <w:r w:rsidR="00AD0C38">
        <w:rPr>
          <w:rFonts w:ascii="Times New Roman CYR" w:hAnsi="Times New Roman CYR" w:cs="Times New Roman CYR"/>
          <w:lang w:bidi="ar-SA"/>
        </w:rPr>
        <w:t xml:space="preserve"> </w:t>
      </w:r>
      <w:r>
        <w:rPr>
          <w:rFonts w:ascii="Times New Roman" w:hAnsi="Times New Roman"/>
          <w:lang w:bidi="ar-SA"/>
        </w:rPr>
        <w:t xml:space="preserve">heads by ashes from </w:t>
      </w:r>
      <w:r w:rsidR="00176F96">
        <w:rPr>
          <w:rFonts w:ascii="Times New Roman" w:hAnsi="Times New Roman"/>
          <w:lang w:bidi="ar-SA"/>
        </w:rPr>
        <w:t>cover</w:t>
      </w:r>
      <w:r w:rsidRPr="009B1983">
        <w:rPr>
          <w:rFonts w:ascii="Times New Roman CYR" w:hAnsi="Times New Roman CYR" w:cs="Times New Roman CYR"/>
          <w:lang w:bidi="ar-SA"/>
        </w:rPr>
        <w:t xml:space="preserve"> </w:t>
      </w:r>
      <w:r>
        <w:rPr>
          <w:rFonts w:ascii="Times New Roman" w:hAnsi="Times New Roman"/>
          <w:lang w:bidi="ar-SA"/>
        </w:rPr>
        <w:t>corpses of the opponent is combined with pride of professionalism of soldiers.</w:t>
      </w:r>
    </w:p>
    <w:p w:rsidR="009B1983" w:rsidRDefault="009B1983" w:rsidP="009B1983">
      <w:pPr>
        <w:autoSpaceDE w:val="0"/>
        <w:autoSpaceDN w:val="0"/>
        <w:adjustRightInd w:val="0"/>
        <w:rPr>
          <w:rFonts w:ascii="Times New Roman" w:hAnsi="Times New Roman"/>
          <w:lang w:bidi="ar-SA"/>
        </w:rPr>
      </w:pPr>
      <w:r>
        <w:rPr>
          <w:rFonts w:ascii="Times New Roman" w:hAnsi="Times New Roman"/>
          <w:lang w:bidi="ar-SA"/>
        </w:rPr>
        <w:t xml:space="preserve"> The purpose of the present research is the establishment of true losses of the Soviet army and fleet, and also quantity of the lost peace citizens from the circumstances caused by war. Thus we categorically reject any attempts to impose to society of </w:t>
      </w:r>
      <w:r w:rsidR="00D0536A">
        <w:rPr>
          <w:rFonts w:ascii="Times New Roman" w:hAnsi="Times New Roman"/>
          <w:lang w:bidi="ar-SA"/>
        </w:rPr>
        <w:t>cliché</w:t>
      </w:r>
      <w:r>
        <w:rPr>
          <w:rFonts w:ascii="Times New Roman" w:hAnsi="Times New Roman"/>
          <w:lang w:bidi="ar-SA"/>
        </w:rPr>
        <w:t xml:space="preserve"> according to which human losses are not born children, early died old men or consequences of famine and other </w:t>
      </w:r>
      <w:r w:rsidR="00176F96">
        <w:rPr>
          <w:rFonts w:ascii="Times New Roman" w:hAnsi="Times New Roman"/>
          <w:lang w:bidi="ar-SA"/>
        </w:rPr>
        <w:t xml:space="preserve">fantasy </w:t>
      </w:r>
      <w:r>
        <w:rPr>
          <w:rFonts w:ascii="Times New Roman" w:hAnsi="Times New Roman"/>
          <w:lang w:bidi="ar-SA"/>
        </w:rPr>
        <w:t xml:space="preserve">the reasons of death. Besides it is ridiculous to name losses of the population the international and internal migratory processes </w:t>
      </w:r>
      <w:r w:rsidR="00176F96">
        <w:rPr>
          <w:rFonts w:ascii="Times New Roman" w:hAnsi="Times New Roman"/>
          <w:lang w:bidi="ar-SA"/>
        </w:rPr>
        <w:t xml:space="preserve">is </w:t>
      </w:r>
      <w:r>
        <w:rPr>
          <w:rFonts w:ascii="Times New Roman" w:hAnsi="Times New Roman"/>
          <w:lang w:bidi="ar-SA"/>
        </w:rPr>
        <w:t xml:space="preserve">caused by war. It is possible to think, that in the USSR people lived much and </w:t>
      </w:r>
      <w:r w:rsidR="00176F96">
        <w:rPr>
          <w:rFonts w:ascii="Times New Roman" w:hAnsi="Times New Roman"/>
          <w:lang w:bidi="ar-SA"/>
        </w:rPr>
        <w:t>satiety</w:t>
      </w:r>
      <w:r>
        <w:rPr>
          <w:rFonts w:ascii="Times New Roman" w:hAnsi="Times New Roman"/>
          <w:lang w:bidi="ar-SA"/>
        </w:rPr>
        <w:t xml:space="preserve"> is </w:t>
      </w:r>
      <w:r w:rsidR="00176F96">
        <w:rPr>
          <w:rFonts w:ascii="Times New Roman" w:hAnsi="Times New Roman"/>
          <w:lang w:bidi="ar-SA"/>
        </w:rPr>
        <w:t>especially</w:t>
      </w:r>
      <w:r>
        <w:rPr>
          <w:rFonts w:ascii="Times New Roman" w:hAnsi="Times New Roman"/>
          <w:lang w:bidi="ar-SA"/>
        </w:rPr>
        <w:t xml:space="preserve"> in camps Gulag or simple villages. So</w:t>
      </w:r>
      <w:r w:rsidR="00F72B0C">
        <w:rPr>
          <w:rFonts w:ascii="Times New Roman" w:hAnsi="Times New Roman"/>
          <w:lang w:bidi="ar-SA"/>
        </w:rPr>
        <w:t xml:space="preserve">, </w:t>
      </w:r>
      <w:r>
        <w:rPr>
          <w:rFonts w:ascii="Times New Roman" w:hAnsi="Times New Roman"/>
          <w:lang w:bidi="ar-SA"/>
        </w:rPr>
        <w:t>in 2000th in Russia annually women do about 2 million abortions, but comes to nobody mind to name these human losses by actions of the Russian fascism.</w:t>
      </w:r>
    </w:p>
    <w:p w:rsidR="009B1983" w:rsidRDefault="009B1983" w:rsidP="009B1983">
      <w:pPr>
        <w:autoSpaceDE w:val="0"/>
        <w:autoSpaceDN w:val="0"/>
        <w:adjustRightInd w:val="0"/>
        <w:rPr>
          <w:rFonts w:ascii="Times New Roman" w:hAnsi="Times New Roman"/>
          <w:lang w:bidi="ar-SA"/>
        </w:rPr>
      </w:pPr>
      <w:r>
        <w:rPr>
          <w:rFonts w:ascii="Times New Roman" w:hAnsi="Times New Roman"/>
          <w:lang w:bidi="ar-SA"/>
        </w:rPr>
        <w:t xml:space="preserve"> So, we will address to the figures known from archival documents. We shall note that the bureaucracy in Germany and the USSR was meticulous and scrupulously fixed all events </w:t>
      </w:r>
      <w:r w:rsidR="00176F96">
        <w:rPr>
          <w:rFonts w:ascii="Times New Roman" w:hAnsi="Times New Roman"/>
          <w:lang w:bidi="ar-SA"/>
        </w:rPr>
        <w:t>occurring</w:t>
      </w:r>
      <w:r>
        <w:rPr>
          <w:rFonts w:ascii="Times New Roman" w:hAnsi="Times New Roman"/>
          <w:lang w:bidi="ar-SA"/>
        </w:rPr>
        <w:t xml:space="preserve"> to the population, soldiers, captured and subjected to repression citizens.</w:t>
      </w:r>
    </w:p>
    <w:p w:rsidR="009B1983" w:rsidRDefault="009B1983" w:rsidP="009B1983">
      <w:pPr>
        <w:autoSpaceDE w:val="0"/>
        <w:autoSpaceDN w:val="0"/>
        <w:adjustRightInd w:val="0"/>
        <w:rPr>
          <w:rFonts w:ascii="Times New Roman" w:hAnsi="Times New Roman"/>
          <w:lang w:bidi="ar-SA"/>
        </w:rPr>
      </w:pPr>
      <w:r>
        <w:rPr>
          <w:rFonts w:ascii="Times New Roman" w:hAnsi="Times New Roman"/>
          <w:lang w:bidi="ar-SA"/>
        </w:rPr>
        <w:t xml:space="preserve"> According to the official data of </w:t>
      </w:r>
      <w:r w:rsidR="00176F96">
        <w:rPr>
          <w:rFonts w:ascii="Times New Roman" w:hAnsi="Times New Roman"/>
          <w:lang w:bidi="ar-SA"/>
        </w:rPr>
        <w:t>General</w:t>
      </w:r>
      <w:r>
        <w:rPr>
          <w:rFonts w:ascii="Times New Roman" w:hAnsi="Times New Roman"/>
          <w:lang w:bidi="ar-SA"/>
        </w:rPr>
        <w:t xml:space="preserve"> Staff </w:t>
      </w:r>
      <w:r w:rsidR="00176F96">
        <w:rPr>
          <w:rFonts w:ascii="Times New Roman" w:hAnsi="Times New Roman"/>
          <w:lang w:bidi="ar-SA"/>
        </w:rPr>
        <w:t xml:space="preserve">of Armed Forces (AF of RF) </w:t>
      </w:r>
      <w:r>
        <w:rPr>
          <w:rFonts w:ascii="Times New Roman" w:hAnsi="Times New Roman"/>
          <w:lang w:bidi="ar-SA"/>
        </w:rPr>
        <w:t xml:space="preserve">of the Russian Federation [1], the </w:t>
      </w:r>
      <w:r w:rsidR="00AD0C38">
        <w:rPr>
          <w:rFonts w:ascii="Times New Roman" w:hAnsi="Times New Roman"/>
          <w:lang w:bidi="ar-SA"/>
        </w:rPr>
        <w:t>Table</w:t>
      </w:r>
      <w:r>
        <w:rPr>
          <w:rFonts w:ascii="Times New Roman" w:hAnsi="Times New Roman"/>
          <w:lang w:bidi="ar-SA"/>
        </w:rPr>
        <w:t xml:space="preserve"> </w:t>
      </w:r>
      <w:r w:rsidR="00AD0C38">
        <w:rPr>
          <w:rFonts w:ascii="Times New Roman" w:hAnsi="Times New Roman"/>
          <w:lang w:bidi="ar-SA"/>
        </w:rPr>
        <w:t>No.</w:t>
      </w:r>
      <w:r>
        <w:rPr>
          <w:rFonts w:ascii="Times New Roman" w:hAnsi="Times New Roman"/>
          <w:lang w:bidi="ar-SA"/>
        </w:rPr>
        <w:t xml:space="preserve"> 1:</w:t>
      </w:r>
    </w:p>
    <w:p w:rsidR="009B1983" w:rsidRDefault="009B1983" w:rsidP="009B1983">
      <w:pPr>
        <w:autoSpaceDE w:val="0"/>
        <w:autoSpaceDN w:val="0"/>
        <w:adjustRightInd w:val="0"/>
        <w:rPr>
          <w:rFonts w:ascii="Times New Roman" w:hAnsi="Times New Roman"/>
          <w:lang w:bidi="ar-SA"/>
        </w:rPr>
      </w:pPr>
    </w:p>
    <w:p w:rsidR="009B1983" w:rsidRDefault="009B1983" w:rsidP="009B1983">
      <w:pPr>
        <w:autoSpaceDE w:val="0"/>
        <w:autoSpaceDN w:val="0"/>
        <w:adjustRightInd w:val="0"/>
        <w:rPr>
          <w:rFonts w:ascii="Times New Roman" w:hAnsi="Times New Roman"/>
          <w:lang w:bidi="ar-SA"/>
        </w:rPr>
      </w:pPr>
      <w:proofErr w:type="gramStart"/>
      <w:r>
        <w:rPr>
          <w:rFonts w:ascii="Times New Roman" w:hAnsi="Times New Roman"/>
          <w:lang w:bidi="ar-SA"/>
        </w:rPr>
        <w:t xml:space="preserve">The </w:t>
      </w:r>
      <w:r w:rsidR="00AD0C38">
        <w:rPr>
          <w:rFonts w:ascii="Times New Roman" w:hAnsi="Times New Roman"/>
          <w:lang w:bidi="ar-SA"/>
        </w:rPr>
        <w:t>Table</w:t>
      </w:r>
      <w:r>
        <w:rPr>
          <w:rFonts w:ascii="Times New Roman" w:hAnsi="Times New Roman"/>
          <w:lang w:bidi="ar-SA"/>
        </w:rPr>
        <w:t xml:space="preserve"> </w:t>
      </w:r>
      <w:r w:rsidR="00AD0C38">
        <w:rPr>
          <w:rFonts w:ascii="Times New Roman" w:hAnsi="Times New Roman"/>
          <w:lang w:bidi="ar-SA"/>
        </w:rPr>
        <w:t>No.</w:t>
      </w:r>
      <w:r>
        <w:rPr>
          <w:rFonts w:ascii="Times New Roman" w:hAnsi="Times New Roman"/>
          <w:lang w:bidi="ar-SA"/>
        </w:rPr>
        <w:t xml:space="preserve"> 1.</w:t>
      </w:r>
      <w:proofErr w:type="gramEnd"/>
      <w:r>
        <w:rPr>
          <w:rFonts w:ascii="Times New Roman" w:hAnsi="Times New Roman"/>
          <w:lang w:bidi="ar-SA"/>
        </w:rPr>
        <w:t xml:space="preserve"> </w:t>
      </w:r>
      <w:proofErr w:type="gramStart"/>
      <w:r>
        <w:rPr>
          <w:rFonts w:ascii="Times New Roman" w:hAnsi="Times New Roman"/>
          <w:lang w:bidi="ar-SA"/>
        </w:rPr>
        <w:t>Losses of military men.</w:t>
      </w:r>
      <w:proofErr w:type="gramEnd"/>
    </w:p>
    <w:p w:rsidR="009B1983" w:rsidRDefault="009B1983" w:rsidP="009B1983">
      <w:pPr>
        <w:autoSpaceDE w:val="0"/>
        <w:autoSpaceDN w:val="0"/>
        <w:adjustRightInd w:val="0"/>
        <w:rPr>
          <w:rFonts w:ascii="Times New Roman" w:hAnsi="Times New Roman"/>
          <w:lang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705"/>
        <w:gridCol w:w="3191"/>
      </w:tblGrid>
      <w:tr w:rsidR="009B1983" w:rsidTr="007813AD">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lang w:bidi="ar-SA"/>
              </w:rPr>
            </w:pPr>
            <w:r>
              <w:rPr>
                <w:rFonts w:ascii="Times New Roman" w:hAnsi="Times New Roman"/>
                <w:b/>
                <w:bCs/>
                <w:lang w:bidi="ar-SA"/>
              </w:rPr>
              <w:t xml:space="preserve"> </w:t>
            </w:r>
            <w:r w:rsidR="00AD0C38">
              <w:rPr>
                <w:rFonts w:ascii="Times New Roman" w:hAnsi="Times New Roman"/>
                <w:b/>
                <w:bCs/>
                <w:lang w:bidi="ar-SA"/>
              </w:rPr>
              <w:t>No.</w:t>
            </w: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lang w:bidi="ar-SA"/>
              </w:rPr>
            </w:pPr>
            <w:r>
              <w:rPr>
                <w:rFonts w:ascii="Times New Roman" w:hAnsi="Times New Roman"/>
                <w:b/>
                <w:bCs/>
                <w:lang w:bidi="ar-SA"/>
              </w:rPr>
              <w:t>Kinds of irrevocable losses</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AD0C38">
            <w:pPr>
              <w:autoSpaceDE w:val="0"/>
              <w:autoSpaceDN w:val="0"/>
              <w:adjustRightInd w:val="0"/>
              <w:rPr>
                <w:rFonts w:ascii="Times New Roman" w:hAnsi="Times New Roman"/>
                <w:b/>
                <w:bCs/>
                <w:lang w:bidi="ar-SA"/>
              </w:rPr>
            </w:pPr>
            <w:r>
              <w:rPr>
                <w:rFonts w:ascii="Times New Roman" w:hAnsi="Times New Roman"/>
                <w:b/>
                <w:bCs/>
                <w:lang w:bidi="ar-SA"/>
              </w:rPr>
              <w:t>Quantity (thousand</w:t>
            </w:r>
            <w:r w:rsidR="00AD0C38">
              <w:rPr>
                <w:rFonts w:ascii="Times New Roman" w:hAnsi="Times New Roman"/>
                <w:b/>
                <w:bCs/>
                <w:lang w:bidi="ar-SA"/>
              </w:rPr>
              <w:t>s</w:t>
            </w:r>
            <w:r>
              <w:rPr>
                <w:rFonts w:ascii="Times New Roman" w:hAnsi="Times New Roman"/>
                <w:b/>
                <w:bCs/>
                <w:lang w:bidi="ar-SA"/>
              </w:rPr>
              <w:t xml:space="preserve"> person)</w:t>
            </w:r>
          </w:p>
        </w:tc>
      </w:tr>
      <w:tr w:rsidR="009B1983" w:rsidTr="007813AD">
        <w:tc>
          <w:tcPr>
            <w:tcW w:w="675" w:type="dxa"/>
            <w:tcBorders>
              <w:top w:val="single" w:sz="6" w:space="0" w:color="auto"/>
              <w:left w:val="single" w:sz="6" w:space="0" w:color="auto"/>
              <w:bottom w:val="single" w:sz="6" w:space="0" w:color="auto"/>
              <w:right w:val="single" w:sz="6" w:space="0" w:color="auto"/>
            </w:tcBorders>
          </w:tcPr>
          <w:p w:rsidR="009B1983" w:rsidRDefault="00F062F4">
            <w:pPr>
              <w:autoSpaceDE w:val="0"/>
              <w:autoSpaceDN w:val="0"/>
              <w:adjustRightInd w:val="0"/>
              <w:rPr>
                <w:rFonts w:ascii="Times New Roman" w:hAnsi="Times New Roman"/>
                <w:lang w:bidi="ar-SA"/>
              </w:rPr>
            </w:pPr>
            <w:r>
              <w:rPr>
                <w:rFonts w:ascii="Times New Roman" w:hAnsi="Times New Roman"/>
                <w:lang w:val="ru-RU" w:bidi="ar-SA"/>
              </w:rPr>
              <w:t xml:space="preserve">  </w:t>
            </w:r>
            <w:r w:rsidR="009B1983">
              <w:rPr>
                <w:rFonts w:ascii="Times New Roman" w:hAnsi="Times New Roman"/>
                <w:lang w:bidi="ar-SA"/>
              </w:rPr>
              <w:t>1</w:t>
            </w:r>
          </w:p>
        </w:tc>
        <w:tc>
          <w:tcPr>
            <w:tcW w:w="5705" w:type="dxa"/>
            <w:tcBorders>
              <w:top w:val="single" w:sz="6" w:space="0" w:color="auto"/>
              <w:left w:val="single" w:sz="6" w:space="0" w:color="auto"/>
              <w:bottom w:val="single" w:sz="6" w:space="0" w:color="auto"/>
              <w:right w:val="single" w:sz="6" w:space="0" w:color="auto"/>
            </w:tcBorders>
          </w:tcPr>
          <w:p w:rsidR="009B1983" w:rsidRDefault="009B1983" w:rsidP="00AD0C38">
            <w:pPr>
              <w:autoSpaceDE w:val="0"/>
              <w:autoSpaceDN w:val="0"/>
              <w:adjustRightInd w:val="0"/>
              <w:rPr>
                <w:rFonts w:ascii="Times New Roman" w:hAnsi="Times New Roman"/>
                <w:lang w:bidi="ar-SA"/>
              </w:rPr>
            </w:pPr>
            <w:r>
              <w:rPr>
                <w:rFonts w:ascii="Times New Roman" w:hAnsi="Times New Roman"/>
                <w:lang w:bidi="ar-SA"/>
              </w:rPr>
              <w:t>It is killed and has died from wounds (reports of armies)</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5</w:t>
            </w:r>
            <w:r w:rsidR="007655DF">
              <w:rPr>
                <w:rFonts w:ascii="Times New Roman" w:hAnsi="Times New Roman"/>
                <w:lang w:bidi="ar-SA"/>
              </w:rPr>
              <w:t>,</w:t>
            </w:r>
            <w:r>
              <w:rPr>
                <w:rFonts w:ascii="Times New Roman" w:hAnsi="Times New Roman"/>
                <w:lang w:bidi="ar-SA"/>
              </w:rPr>
              <w:t>226</w:t>
            </w:r>
            <w:r w:rsidR="007655DF">
              <w:rPr>
                <w:rFonts w:ascii="Times New Roman" w:hAnsi="Times New Roman"/>
                <w:lang w:bidi="ar-SA"/>
              </w:rPr>
              <w:t>.</w:t>
            </w:r>
            <w:r>
              <w:rPr>
                <w:rFonts w:ascii="Times New Roman" w:hAnsi="Times New Roman"/>
                <w:lang w:bidi="ar-SA"/>
              </w:rPr>
              <w:t>8</w:t>
            </w:r>
          </w:p>
        </w:tc>
      </w:tr>
      <w:tr w:rsidR="009B1983" w:rsidTr="007813AD">
        <w:tc>
          <w:tcPr>
            <w:tcW w:w="675" w:type="dxa"/>
            <w:tcBorders>
              <w:top w:val="single" w:sz="6" w:space="0" w:color="auto"/>
              <w:left w:val="single" w:sz="6" w:space="0" w:color="auto"/>
              <w:bottom w:val="single" w:sz="6" w:space="0" w:color="auto"/>
              <w:right w:val="single" w:sz="6" w:space="0" w:color="auto"/>
            </w:tcBorders>
          </w:tcPr>
          <w:p w:rsidR="009B1983" w:rsidRDefault="00F062F4">
            <w:pPr>
              <w:autoSpaceDE w:val="0"/>
              <w:autoSpaceDN w:val="0"/>
              <w:adjustRightInd w:val="0"/>
              <w:rPr>
                <w:rFonts w:ascii="Times New Roman" w:hAnsi="Times New Roman"/>
                <w:lang w:bidi="ar-SA"/>
              </w:rPr>
            </w:pPr>
            <w:r w:rsidRPr="007655DF">
              <w:rPr>
                <w:rFonts w:ascii="Times New Roman" w:hAnsi="Times New Roman"/>
                <w:lang w:bidi="ar-SA"/>
              </w:rPr>
              <w:t xml:space="preserve">  </w:t>
            </w:r>
            <w:r w:rsidR="009B1983">
              <w:rPr>
                <w:rFonts w:ascii="Times New Roman" w:hAnsi="Times New Roman"/>
                <w:lang w:bidi="ar-SA"/>
              </w:rPr>
              <w:t>2</w:t>
            </w: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Has died in hospitals (under reports of hospitals)</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1</w:t>
            </w:r>
            <w:r w:rsidR="007655DF">
              <w:rPr>
                <w:rFonts w:ascii="Times New Roman" w:hAnsi="Times New Roman"/>
                <w:lang w:bidi="ar-SA"/>
              </w:rPr>
              <w:t>,</w:t>
            </w:r>
            <w:r>
              <w:rPr>
                <w:rFonts w:ascii="Times New Roman" w:hAnsi="Times New Roman"/>
                <w:lang w:bidi="ar-SA"/>
              </w:rPr>
              <w:t>102</w:t>
            </w:r>
            <w:r w:rsidR="007655DF">
              <w:rPr>
                <w:rFonts w:ascii="Times New Roman" w:hAnsi="Times New Roman"/>
                <w:lang w:bidi="ar-SA"/>
              </w:rPr>
              <w:t>.</w:t>
            </w:r>
            <w:r>
              <w:rPr>
                <w:rFonts w:ascii="Times New Roman" w:hAnsi="Times New Roman"/>
                <w:lang w:bidi="ar-SA"/>
              </w:rPr>
              <w:t>8</w:t>
            </w:r>
          </w:p>
        </w:tc>
      </w:tr>
      <w:tr w:rsidR="009B1983" w:rsidTr="007813AD">
        <w:tc>
          <w:tcPr>
            <w:tcW w:w="675" w:type="dxa"/>
            <w:tcBorders>
              <w:top w:val="single" w:sz="6" w:space="0" w:color="auto"/>
              <w:left w:val="single" w:sz="6" w:space="0" w:color="auto"/>
              <w:bottom w:val="single" w:sz="6" w:space="0" w:color="auto"/>
              <w:right w:val="single" w:sz="6" w:space="0" w:color="auto"/>
            </w:tcBorders>
          </w:tcPr>
          <w:p w:rsidR="009B1983" w:rsidRDefault="00F062F4">
            <w:pPr>
              <w:autoSpaceDE w:val="0"/>
              <w:autoSpaceDN w:val="0"/>
              <w:adjustRightInd w:val="0"/>
              <w:rPr>
                <w:rFonts w:ascii="Times New Roman" w:hAnsi="Times New Roman"/>
                <w:lang w:bidi="ar-SA"/>
              </w:rPr>
            </w:pPr>
            <w:r w:rsidRPr="007655DF">
              <w:rPr>
                <w:rFonts w:ascii="Times New Roman" w:hAnsi="Times New Roman"/>
                <w:lang w:bidi="ar-SA"/>
              </w:rPr>
              <w:t xml:space="preserve">  </w:t>
            </w:r>
            <w:r w:rsidR="009B1983">
              <w:rPr>
                <w:rFonts w:ascii="Times New Roman" w:hAnsi="Times New Roman"/>
                <w:lang w:bidi="ar-SA"/>
              </w:rPr>
              <w:t>3</w:t>
            </w: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Noncombat losses (illnesses, failures, executions)</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555</w:t>
            </w:r>
            <w:r w:rsidR="007655DF">
              <w:rPr>
                <w:rFonts w:ascii="Times New Roman" w:hAnsi="Times New Roman"/>
                <w:lang w:bidi="ar-SA"/>
              </w:rPr>
              <w:t>.</w:t>
            </w:r>
            <w:r>
              <w:rPr>
                <w:rFonts w:ascii="Times New Roman" w:hAnsi="Times New Roman"/>
                <w:lang w:bidi="ar-SA"/>
              </w:rPr>
              <w:t>5</w:t>
            </w:r>
          </w:p>
        </w:tc>
      </w:tr>
      <w:tr w:rsidR="009B1983" w:rsidTr="007813AD">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lang w:bidi="ar-SA"/>
              </w:rPr>
            </w:pPr>
            <w:r>
              <w:rPr>
                <w:rFonts w:ascii="Times New Roman" w:hAnsi="Times New Roman"/>
                <w:b/>
                <w:bCs/>
                <w:lang w:bidi="ar-SA"/>
              </w:rPr>
              <w:t>In total</w:t>
            </w:r>
            <w:r w:rsidR="00AD0C38">
              <w:rPr>
                <w:rFonts w:ascii="Times New Roman" w:hAnsi="Times New Roman"/>
                <w:b/>
                <w:bCs/>
                <w:lang w:bidi="ar-SA"/>
              </w:rPr>
              <w:t>:</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6</w:t>
            </w:r>
            <w:r w:rsidR="007655DF">
              <w:rPr>
                <w:rFonts w:ascii="Times New Roman" w:hAnsi="Times New Roman"/>
                <w:lang w:bidi="ar-SA"/>
              </w:rPr>
              <w:t>,</w:t>
            </w:r>
            <w:r>
              <w:rPr>
                <w:rFonts w:ascii="Times New Roman" w:hAnsi="Times New Roman"/>
                <w:lang w:bidi="ar-SA"/>
              </w:rPr>
              <w:t>885</w:t>
            </w:r>
            <w:r w:rsidR="007655DF">
              <w:rPr>
                <w:rFonts w:ascii="Times New Roman" w:hAnsi="Times New Roman"/>
                <w:lang w:bidi="ar-SA"/>
              </w:rPr>
              <w:t>.</w:t>
            </w:r>
            <w:r>
              <w:rPr>
                <w:rFonts w:ascii="Times New Roman" w:hAnsi="Times New Roman"/>
                <w:lang w:bidi="ar-SA"/>
              </w:rPr>
              <w:t xml:space="preserve">1 </w:t>
            </w:r>
          </w:p>
        </w:tc>
      </w:tr>
      <w:tr w:rsidR="009B1983" w:rsidTr="007813AD">
        <w:tc>
          <w:tcPr>
            <w:tcW w:w="675" w:type="dxa"/>
            <w:tcBorders>
              <w:top w:val="single" w:sz="6" w:space="0" w:color="auto"/>
              <w:left w:val="single" w:sz="6" w:space="0" w:color="auto"/>
              <w:bottom w:val="single" w:sz="6" w:space="0" w:color="auto"/>
              <w:right w:val="single" w:sz="6" w:space="0" w:color="auto"/>
            </w:tcBorders>
          </w:tcPr>
          <w:p w:rsidR="009B1983" w:rsidRDefault="00F062F4">
            <w:pPr>
              <w:autoSpaceDE w:val="0"/>
              <w:autoSpaceDN w:val="0"/>
              <w:adjustRightInd w:val="0"/>
              <w:rPr>
                <w:rFonts w:ascii="Times New Roman" w:hAnsi="Times New Roman"/>
                <w:lang w:bidi="ar-SA"/>
              </w:rPr>
            </w:pPr>
            <w:r w:rsidRPr="007655DF">
              <w:rPr>
                <w:rFonts w:ascii="Times New Roman" w:hAnsi="Times New Roman"/>
                <w:lang w:bidi="ar-SA"/>
              </w:rPr>
              <w:t xml:space="preserve">  </w:t>
            </w:r>
            <w:r w:rsidR="009B1983">
              <w:rPr>
                <w:rFonts w:ascii="Times New Roman" w:hAnsi="Times New Roman"/>
                <w:lang w:bidi="ar-SA"/>
              </w:rPr>
              <w:t>4</w:t>
            </w: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Was missing or was taken prisoner</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3</w:t>
            </w:r>
            <w:r w:rsidR="007655DF">
              <w:rPr>
                <w:rFonts w:ascii="Times New Roman" w:hAnsi="Times New Roman"/>
                <w:lang w:bidi="ar-SA"/>
              </w:rPr>
              <w:t>,</w:t>
            </w:r>
            <w:r>
              <w:rPr>
                <w:rFonts w:ascii="Times New Roman" w:hAnsi="Times New Roman"/>
                <w:lang w:bidi="ar-SA"/>
              </w:rPr>
              <w:t>396</w:t>
            </w:r>
            <w:r w:rsidR="007655DF">
              <w:rPr>
                <w:rFonts w:ascii="Times New Roman" w:hAnsi="Times New Roman"/>
                <w:lang w:bidi="ar-SA"/>
              </w:rPr>
              <w:t>.</w:t>
            </w:r>
            <w:r>
              <w:rPr>
                <w:rFonts w:ascii="Times New Roman" w:hAnsi="Times New Roman"/>
                <w:lang w:bidi="ar-SA"/>
              </w:rPr>
              <w:t>4</w:t>
            </w:r>
          </w:p>
        </w:tc>
      </w:tr>
      <w:tr w:rsidR="009B1983" w:rsidTr="007813AD">
        <w:tc>
          <w:tcPr>
            <w:tcW w:w="675" w:type="dxa"/>
            <w:tcBorders>
              <w:top w:val="single" w:sz="6" w:space="0" w:color="auto"/>
              <w:left w:val="single" w:sz="6" w:space="0" w:color="auto"/>
              <w:bottom w:val="single" w:sz="6" w:space="0" w:color="auto"/>
              <w:right w:val="single" w:sz="6" w:space="0" w:color="auto"/>
            </w:tcBorders>
          </w:tcPr>
          <w:p w:rsidR="009B1983" w:rsidRDefault="00F062F4">
            <w:pPr>
              <w:autoSpaceDE w:val="0"/>
              <w:autoSpaceDN w:val="0"/>
              <w:adjustRightInd w:val="0"/>
              <w:rPr>
                <w:rFonts w:ascii="Times New Roman" w:hAnsi="Times New Roman"/>
                <w:lang w:bidi="ar-SA"/>
              </w:rPr>
            </w:pPr>
            <w:r w:rsidRPr="007655DF">
              <w:rPr>
                <w:rFonts w:ascii="Times New Roman" w:hAnsi="Times New Roman"/>
                <w:lang w:bidi="ar-SA"/>
              </w:rPr>
              <w:t xml:space="preserve">  </w:t>
            </w:r>
            <w:r w:rsidR="009B1983">
              <w:rPr>
                <w:rFonts w:ascii="Times New Roman" w:hAnsi="Times New Roman"/>
                <w:lang w:bidi="ar-SA"/>
              </w:rPr>
              <w:t>5</w:t>
            </w: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Has returned from a captivity after war</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1</w:t>
            </w:r>
            <w:r w:rsidR="007655DF">
              <w:rPr>
                <w:rFonts w:ascii="Times New Roman" w:hAnsi="Times New Roman"/>
                <w:lang w:bidi="ar-SA"/>
              </w:rPr>
              <w:t>,</w:t>
            </w:r>
            <w:r>
              <w:rPr>
                <w:rFonts w:ascii="Times New Roman" w:hAnsi="Times New Roman"/>
                <w:lang w:bidi="ar-SA"/>
              </w:rPr>
              <w:t>836</w:t>
            </w:r>
            <w:r w:rsidR="007655DF">
              <w:rPr>
                <w:rFonts w:ascii="Times New Roman" w:hAnsi="Times New Roman"/>
                <w:lang w:bidi="ar-SA"/>
              </w:rPr>
              <w:t>.</w:t>
            </w:r>
            <w:r>
              <w:rPr>
                <w:rFonts w:ascii="Times New Roman" w:hAnsi="Times New Roman"/>
                <w:lang w:bidi="ar-SA"/>
              </w:rPr>
              <w:t>0</w:t>
            </w:r>
          </w:p>
        </w:tc>
      </w:tr>
      <w:tr w:rsidR="009B1983" w:rsidTr="007813AD">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lang w:bidi="ar-SA"/>
              </w:rPr>
            </w:pPr>
            <w:r>
              <w:rPr>
                <w:rFonts w:ascii="Times New Roman" w:hAnsi="Times New Roman"/>
                <w:b/>
                <w:bCs/>
                <w:lang w:bidi="ar-SA"/>
              </w:rPr>
              <w:t>In total</w:t>
            </w:r>
            <w:r w:rsidR="00AD0C38">
              <w:rPr>
                <w:rFonts w:ascii="Times New Roman" w:hAnsi="Times New Roman"/>
                <w:b/>
                <w:bCs/>
                <w:lang w:bidi="ar-SA"/>
              </w:rPr>
              <w:t>:</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8</w:t>
            </w:r>
            <w:r w:rsidR="007655DF">
              <w:rPr>
                <w:rFonts w:ascii="Times New Roman" w:hAnsi="Times New Roman"/>
                <w:lang w:bidi="ar-SA"/>
              </w:rPr>
              <w:t>,</w:t>
            </w:r>
            <w:r>
              <w:rPr>
                <w:rFonts w:ascii="Times New Roman" w:hAnsi="Times New Roman"/>
                <w:lang w:bidi="ar-SA"/>
              </w:rPr>
              <w:t>445</w:t>
            </w:r>
            <w:r w:rsidR="007655DF">
              <w:rPr>
                <w:rFonts w:ascii="Times New Roman" w:hAnsi="Times New Roman"/>
                <w:lang w:bidi="ar-SA"/>
              </w:rPr>
              <w:t>.</w:t>
            </w:r>
            <w:r>
              <w:rPr>
                <w:rFonts w:ascii="Times New Roman" w:hAnsi="Times New Roman"/>
                <w:lang w:bidi="ar-SA"/>
              </w:rPr>
              <w:t>5</w:t>
            </w:r>
          </w:p>
        </w:tc>
      </w:tr>
      <w:tr w:rsidR="009B1983" w:rsidTr="007813AD">
        <w:tc>
          <w:tcPr>
            <w:tcW w:w="675" w:type="dxa"/>
            <w:tcBorders>
              <w:top w:val="single" w:sz="6" w:space="0" w:color="auto"/>
              <w:left w:val="single" w:sz="6" w:space="0" w:color="auto"/>
              <w:bottom w:val="single" w:sz="6" w:space="0" w:color="auto"/>
              <w:right w:val="single" w:sz="6" w:space="0" w:color="auto"/>
            </w:tcBorders>
          </w:tcPr>
          <w:p w:rsidR="009B1983" w:rsidRDefault="00F062F4">
            <w:pPr>
              <w:autoSpaceDE w:val="0"/>
              <w:autoSpaceDN w:val="0"/>
              <w:adjustRightInd w:val="0"/>
              <w:rPr>
                <w:rFonts w:ascii="Times New Roman" w:hAnsi="Times New Roman"/>
                <w:lang w:bidi="ar-SA"/>
              </w:rPr>
            </w:pPr>
            <w:r w:rsidRPr="007655DF">
              <w:rPr>
                <w:rFonts w:ascii="Times New Roman" w:hAnsi="Times New Roman"/>
                <w:lang w:bidi="ar-SA"/>
              </w:rPr>
              <w:t xml:space="preserve">  </w:t>
            </w:r>
            <w:r w:rsidR="009B1983">
              <w:rPr>
                <w:rFonts w:ascii="Times New Roman" w:hAnsi="Times New Roman"/>
                <w:lang w:bidi="ar-SA"/>
              </w:rPr>
              <w:t>6</w:t>
            </w:r>
          </w:p>
        </w:tc>
        <w:tc>
          <w:tcPr>
            <w:tcW w:w="5705" w:type="dxa"/>
            <w:tcBorders>
              <w:top w:val="single" w:sz="6" w:space="0" w:color="auto"/>
              <w:left w:val="single" w:sz="6" w:space="0" w:color="auto"/>
              <w:bottom w:val="single" w:sz="6" w:space="0" w:color="auto"/>
              <w:right w:val="single" w:sz="6" w:space="0" w:color="auto"/>
            </w:tcBorders>
          </w:tcPr>
          <w:p w:rsidR="009B1983" w:rsidRDefault="001F1C21" w:rsidP="001F1C21">
            <w:pPr>
              <w:autoSpaceDE w:val="0"/>
              <w:autoSpaceDN w:val="0"/>
              <w:adjustRightInd w:val="0"/>
              <w:rPr>
                <w:rFonts w:ascii="Times New Roman" w:hAnsi="Times New Roman"/>
                <w:lang w:bidi="ar-SA"/>
              </w:rPr>
            </w:pPr>
            <w:r>
              <w:rPr>
                <w:rFonts w:ascii="Times New Roman" w:hAnsi="Times New Roman"/>
                <w:lang w:bidi="ar-SA"/>
              </w:rPr>
              <w:t>On duty</w:t>
            </w:r>
            <w:r w:rsidR="009B1983">
              <w:rPr>
                <w:rFonts w:ascii="Times New Roman" w:hAnsi="Times New Roman"/>
                <w:lang w:bidi="ar-SA"/>
              </w:rPr>
              <w:t>, but have not got regarding in beginning of war</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500</w:t>
            </w:r>
            <w:r w:rsidR="007655DF">
              <w:rPr>
                <w:rFonts w:ascii="Times New Roman" w:hAnsi="Times New Roman"/>
                <w:lang w:bidi="ar-SA"/>
              </w:rPr>
              <w:t>.</w:t>
            </w:r>
            <w:r>
              <w:rPr>
                <w:rFonts w:ascii="Times New Roman" w:hAnsi="Times New Roman"/>
                <w:lang w:bidi="ar-SA"/>
              </w:rPr>
              <w:t>0</w:t>
            </w:r>
          </w:p>
        </w:tc>
      </w:tr>
      <w:tr w:rsidR="009B1983" w:rsidTr="007813AD">
        <w:tc>
          <w:tcPr>
            <w:tcW w:w="675" w:type="dxa"/>
            <w:tcBorders>
              <w:top w:val="single" w:sz="6" w:space="0" w:color="auto"/>
              <w:left w:val="single" w:sz="6" w:space="0" w:color="auto"/>
              <w:bottom w:val="single" w:sz="6" w:space="0" w:color="auto"/>
              <w:right w:val="single" w:sz="6" w:space="0" w:color="auto"/>
            </w:tcBorders>
          </w:tcPr>
          <w:p w:rsidR="009B1983" w:rsidRDefault="00F062F4">
            <w:pPr>
              <w:autoSpaceDE w:val="0"/>
              <w:autoSpaceDN w:val="0"/>
              <w:adjustRightInd w:val="0"/>
              <w:rPr>
                <w:rFonts w:ascii="Times New Roman" w:hAnsi="Times New Roman"/>
                <w:lang w:bidi="ar-SA"/>
              </w:rPr>
            </w:pPr>
            <w:r w:rsidRPr="007655DF">
              <w:rPr>
                <w:rFonts w:ascii="Times New Roman" w:hAnsi="Times New Roman"/>
                <w:lang w:bidi="ar-SA"/>
              </w:rPr>
              <w:t xml:space="preserve">  </w:t>
            </w:r>
            <w:r w:rsidR="009B1983">
              <w:rPr>
                <w:rFonts w:ascii="Times New Roman" w:hAnsi="Times New Roman"/>
                <w:lang w:bidi="ar-SA"/>
              </w:rPr>
              <w:t>7</w:t>
            </w: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Not taken into account losses in the beginning of war</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1</w:t>
            </w:r>
            <w:r w:rsidR="007655DF">
              <w:rPr>
                <w:rFonts w:ascii="Times New Roman" w:hAnsi="Times New Roman"/>
                <w:lang w:bidi="ar-SA"/>
              </w:rPr>
              <w:t>,</w:t>
            </w:r>
            <w:r>
              <w:rPr>
                <w:rFonts w:ascii="Times New Roman" w:hAnsi="Times New Roman"/>
                <w:lang w:bidi="ar-SA"/>
              </w:rPr>
              <w:t>162</w:t>
            </w:r>
            <w:r w:rsidR="007655DF">
              <w:rPr>
                <w:rFonts w:ascii="Times New Roman" w:hAnsi="Times New Roman"/>
                <w:lang w:bidi="ar-SA"/>
              </w:rPr>
              <w:t>.</w:t>
            </w:r>
            <w:r>
              <w:rPr>
                <w:rFonts w:ascii="Times New Roman" w:hAnsi="Times New Roman"/>
                <w:lang w:bidi="ar-SA"/>
              </w:rPr>
              <w:t>6</w:t>
            </w:r>
          </w:p>
        </w:tc>
      </w:tr>
      <w:tr w:rsidR="009B1983" w:rsidTr="007813AD">
        <w:tc>
          <w:tcPr>
            <w:tcW w:w="675" w:type="dxa"/>
            <w:tcBorders>
              <w:top w:val="single" w:sz="6" w:space="0" w:color="auto"/>
              <w:left w:val="single" w:sz="6" w:space="0" w:color="auto"/>
              <w:bottom w:val="single" w:sz="6" w:space="0" w:color="auto"/>
              <w:right w:val="single" w:sz="6" w:space="0" w:color="auto"/>
            </w:tcBorders>
          </w:tcPr>
          <w:p w:rsidR="009B1983" w:rsidRDefault="00F062F4">
            <w:pPr>
              <w:autoSpaceDE w:val="0"/>
              <w:autoSpaceDN w:val="0"/>
              <w:adjustRightInd w:val="0"/>
              <w:rPr>
                <w:rFonts w:ascii="Times New Roman" w:hAnsi="Times New Roman"/>
                <w:lang w:bidi="ar-SA"/>
              </w:rPr>
            </w:pPr>
            <w:r w:rsidRPr="007655DF">
              <w:rPr>
                <w:rFonts w:ascii="Times New Roman" w:hAnsi="Times New Roman"/>
                <w:lang w:bidi="ar-SA"/>
              </w:rPr>
              <w:t xml:space="preserve">  </w:t>
            </w:r>
            <w:r w:rsidR="009B1983">
              <w:rPr>
                <w:rFonts w:ascii="Times New Roman" w:hAnsi="Times New Roman"/>
                <w:lang w:bidi="ar-SA"/>
              </w:rPr>
              <w:t>8</w:t>
            </w: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Again called soldiers in army from environments</w:t>
            </w:r>
          </w:p>
        </w:tc>
        <w:tc>
          <w:tcPr>
            <w:tcW w:w="3191" w:type="dxa"/>
            <w:tcBorders>
              <w:top w:val="single" w:sz="6" w:space="0" w:color="auto"/>
              <w:left w:val="single" w:sz="6" w:space="0" w:color="auto"/>
              <w:bottom w:val="single" w:sz="6" w:space="0" w:color="auto"/>
              <w:right w:val="single" w:sz="6" w:space="0" w:color="auto"/>
            </w:tcBorders>
          </w:tcPr>
          <w:p w:rsidR="009B1983" w:rsidRDefault="007655DF" w:rsidP="007655DF">
            <w:pPr>
              <w:autoSpaceDE w:val="0"/>
              <w:autoSpaceDN w:val="0"/>
              <w:adjustRightInd w:val="0"/>
              <w:rPr>
                <w:rFonts w:ascii="Times New Roman" w:hAnsi="Times New Roman"/>
                <w:lang w:bidi="ar-SA"/>
              </w:rPr>
            </w:pPr>
            <w:r>
              <w:rPr>
                <w:rFonts w:ascii="Times New Roman" w:hAnsi="Times New Roman"/>
                <w:lang w:bidi="ar-SA"/>
              </w:rPr>
              <w:t xml:space="preserve"> </w:t>
            </w:r>
            <w:r w:rsidR="009B1983">
              <w:rPr>
                <w:rFonts w:ascii="Times New Roman" w:hAnsi="Times New Roman"/>
                <w:lang w:bidi="ar-SA"/>
              </w:rPr>
              <w:t xml:space="preserve">                  939</w:t>
            </w:r>
            <w:r>
              <w:rPr>
                <w:rFonts w:ascii="Times New Roman" w:hAnsi="Times New Roman"/>
                <w:lang w:bidi="ar-SA"/>
              </w:rPr>
              <w:t>.</w:t>
            </w:r>
            <w:r w:rsidR="009B1983">
              <w:rPr>
                <w:rFonts w:ascii="Times New Roman" w:hAnsi="Times New Roman"/>
                <w:lang w:bidi="ar-SA"/>
              </w:rPr>
              <w:t xml:space="preserve">7   </w:t>
            </w:r>
          </w:p>
        </w:tc>
      </w:tr>
      <w:tr w:rsidR="009B1983" w:rsidTr="007813AD">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lang w:bidi="ar-SA"/>
              </w:rPr>
            </w:pPr>
            <w:r>
              <w:rPr>
                <w:rFonts w:ascii="Times New Roman" w:hAnsi="Times New Roman"/>
                <w:b/>
                <w:bCs/>
                <w:lang w:bidi="ar-SA"/>
              </w:rPr>
              <w:t>In total</w:t>
            </w:r>
            <w:r w:rsidR="00AD0C38">
              <w:rPr>
                <w:rFonts w:ascii="Times New Roman" w:hAnsi="Times New Roman"/>
                <w:b/>
                <w:bCs/>
                <w:lang w:bidi="ar-SA"/>
              </w:rPr>
              <w:t>:</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222</w:t>
            </w:r>
            <w:r w:rsidR="007655DF">
              <w:rPr>
                <w:rFonts w:ascii="Times New Roman" w:hAnsi="Times New Roman"/>
                <w:lang w:bidi="ar-SA"/>
              </w:rPr>
              <w:t>.</w:t>
            </w:r>
            <w:r>
              <w:rPr>
                <w:rFonts w:ascii="Times New Roman" w:hAnsi="Times New Roman"/>
                <w:lang w:bidi="ar-SA"/>
              </w:rPr>
              <w:t xml:space="preserve">9   </w:t>
            </w:r>
          </w:p>
        </w:tc>
      </w:tr>
      <w:tr w:rsidR="009B1983" w:rsidTr="007813AD">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lang w:bidi="ar-SA"/>
              </w:rPr>
            </w:pPr>
            <w:r>
              <w:rPr>
                <w:rFonts w:ascii="Times New Roman" w:hAnsi="Times New Roman"/>
                <w:b/>
                <w:bCs/>
                <w:lang w:bidi="ar-SA"/>
              </w:rPr>
              <w:t>In total losses:</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b/>
                <w:bCs/>
                <w:lang w:bidi="ar-SA"/>
              </w:rPr>
            </w:pPr>
            <w:r>
              <w:rPr>
                <w:rFonts w:ascii="Times New Roman" w:hAnsi="Times New Roman"/>
                <w:b/>
                <w:bCs/>
                <w:lang w:bidi="ar-SA"/>
              </w:rPr>
              <w:t xml:space="preserve">                8</w:t>
            </w:r>
            <w:r w:rsidR="007655DF">
              <w:rPr>
                <w:rFonts w:ascii="Times New Roman" w:hAnsi="Times New Roman"/>
                <w:b/>
                <w:bCs/>
                <w:lang w:bidi="ar-SA"/>
              </w:rPr>
              <w:t>,</w:t>
            </w:r>
            <w:r>
              <w:rPr>
                <w:rFonts w:ascii="Times New Roman" w:hAnsi="Times New Roman"/>
                <w:b/>
                <w:bCs/>
                <w:lang w:bidi="ar-SA"/>
              </w:rPr>
              <w:t>668</w:t>
            </w:r>
            <w:r w:rsidR="007655DF">
              <w:rPr>
                <w:rFonts w:ascii="Times New Roman" w:hAnsi="Times New Roman"/>
                <w:b/>
                <w:bCs/>
                <w:lang w:bidi="ar-SA"/>
              </w:rPr>
              <w:t>.</w:t>
            </w:r>
            <w:r>
              <w:rPr>
                <w:rFonts w:ascii="Times New Roman" w:hAnsi="Times New Roman"/>
                <w:b/>
                <w:bCs/>
                <w:lang w:bidi="ar-SA"/>
              </w:rPr>
              <w:t xml:space="preserve">4 </w:t>
            </w:r>
          </w:p>
        </w:tc>
      </w:tr>
    </w:tbl>
    <w:p w:rsidR="009B1983" w:rsidRDefault="009B1983" w:rsidP="009B1983">
      <w:pPr>
        <w:autoSpaceDE w:val="0"/>
        <w:autoSpaceDN w:val="0"/>
        <w:adjustRightInd w:val="0"/>
        <w:rPr>
          <w:rFonts w:ascii="Times New Roman" w:hAnsi="Times New Roman"/>
          <w:b/>
          <w:bCs/>
          <w:lang w:bidi="ar-SA"/>
        </w:rPr>
      </w:pP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Let's note, that 500 thousand the mobilized men who have not reached up to place of service, will attribute later in losses of the peace population. Who these people? They are the adult men earlier serving in army, in civil clothes and without the weapon. Why </w:t>
      </w:r>
      <w:r w:rsidR="00176F96" w:rsidRPr="009B1983">
        <w:rPr>
          <w:rFonts w:ascii="Times New Roman" w:hAnsi="Times New Roman"/>
          <w:bCs/>
          <w:lang w:bidi="ar-SA"/>
        </w:rPr>
        <w:t>they</w:t>
      </w:r>
      <w:r w:rsidRPr="009B1983">
        <w:rPr>
          <w:rFonts w:ascii="Times New Roman" w:hAnsi="Times New Roman"/>
          <w:bCs/>
          <w:lang w:bidi="ar-SA"/>
        </w:rPr>
        <w:t xml:space="preserve"> enlist in lost? A priori clearly, that these people have simply parted on houses or were arranged to live nearby to places of "clearing" of the draft service, caused by successful approach </w:t>
      </w:r>
      <w:r w:rsidR="00176F96" w:rsidRPr="00176F96">
        <w:rPr>
          <w:rFonts w:ascii="Times New Roman" w:hAnsi="Times New Roman"/>
          <w:iCs/>
          <w:color w:val="222222"/>
          <w:shd w:val="clear" w:color="auto" w:fill="FFFFFF"/>
        </w:rPr>
        <w:t>Wehrmacht</w:t>
      </w:r>
      <w:r w:rsidRPr="009B1983">
        <w:rPr>
          <w:rFonts w:ascii="Times New Roman" w:hAnsi="Times New Roman"/>
          <w:bCs/>
          <w:lang w:bidi="ar-SA"/>
        </w:rPr>
        <w:t>.</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At detention Soviet soldier</w:t>
      </w:r>
      <w:r w:rsidR="00B826CB">
        <w:rPr>
          <w:rFonts w:ascii="Times New Roman" w:hAnsi="Times New Roman"/>
          <w:bCs/>
          <w:lang w:bidi="ar-SA"/>
        </w:rPr>
        <w:t>s</w:t>
      </w:r>
      <w:r w:rsidRPr="009B1983">
        <w:rPr>
          <w:rFonts w:ascii="Times New Roman" w:hAnsi="Times New Roman"/>
          <w:bCs/>
          <w:lang w:bidi="ar-SA"/>
        </w:rPr>
        <w:t xml:space="preserve"> and officers, the German army acted according to instructions. Hitler</w:t>
      </w:r>
      <w:r w:rsidR="007344A4">
        <w:rPr>
          <w:rFonts w:ascii="Times New Roman" w:hAnsi="Times New Roman"/>
          <w:bCs/>
          <w:lang w:bidi="ar-SA"/>
        </w:rPr>
        <w:t>’s</w:t>
      </w:r>
      <w:r w:rsidRPr="009B1983">
        <w:rPr>
          <w:rFonts w:ascii="Times New Roman" w:hAnsi="Times New Roman"/>
          <w:bCs/>
          <w:lang w:bidi="ar-SA"/>
        </w:rPr>
        <w:t xml:space="preserve"> propagation declared that Germans are at war not </w:t>
      </w:r>
      <w:r w:rsidR="00B826CB">
        <w:rPr>
          <w:rFonts w:ascii="Times New Roman" w:hAnsi="Times New Roman"/>
          <w:bCs/>
          <w:lang w:bidi="ar-SA"/>
        </w:rPr>
        <w:t xml:space="preserve">with </w:t>
      </w:r>
      <w:r w:rsidRPr="009B1983">
        <w:rPr>
          <w:rFonts w:ascii="Times New Roman" w:hAnsi="Times New Roman"/>
          <w:bCs/>
          <w:lang w:bidi="ar-SA"/>
        </w:rPr>
        <w:t xml:space="preserve">the USSR, </w:t>
      </w:r>
      <w:r w:rsidR="00B826CB">
        <w:rPr>
          <w:rFonts w:ascii="Times New Roman" w:hAnsi="Times New Roman"/>
          <w:bCs/>
          <w:lang w:bidi="ar-SA"/>
        </w:rPr>
        <w:t>but</w:t>
      </w:r>
      <w:r w:rsidRPr="009B1983">
        <w:rPr>
          <w:rFonts w:ascii="Times New Roman" w:hAnsi="Times New Roman"/>
          <w:bCs/>
          <w:lang w:bidi="ar-SA"/>
        </w:rPr>
        <w:t xml:space="preserve"> with "</w:t>
      </w:r>
      <w:proofErr w:type="spellStart"/>
      <w:r w:rsidR="007344A4">
        <w:rPr>
          <w:rFonts w:ascii="Times New Roman" w:hAnsi="Times New Roman"/>
          <w:bCs/>
          <w:lang w:bidi="ar-SA"/>
        </w:rPr>
        <w:t>Zhyd</w:t>
      </w:r>
      <w:proofErr w:type="spellEnd"/>
      <w:r w:rsidRPr="009B1983">
        <w:rPr>
          <w:rFonts w:ascii="Times New Roman" w:hAnsi="Times New Roman"/>
          <w:bCs/>
          <w:lang w:bidi="ar-SA"/>
        </w:rPr>
        <w:t>-</w:t>
      </w:r>
      <w:r w:rsidR="007344A4">
        <w:rPr>
          <w:rFonts w:ascii="Times New Roman" w:hAnsi="Times New Roman"/>
          <w:bCs/>
          <w:lang w:bidi="ar-SA"/>
        </w:rPr>
        <w:t>B</w:t>
      </w:r>
      <w:r w:rsidRPr="009B1983">
        <w:rPr>
          <w:rFonts w:ascii="Times New Roman" w:hAnsi="Times New Roman"/>
          <w:bCs/>
          <w:lang w:bidi="ar-SA"/>
        </w:rPr>
        <w:t xml:space="preserve">olsheviks". On this basis the captivated </w:t>
      </w:r>
      <w:r w:rsidR="00C37704">
        <w:rPr>
          <w:rFonts w:ascii="Times New Roman" w:hAnsi="Times New Roman"/>
          <w:bCs/>
          <w:lang w:bidi="ar-SA"/>
        </w:rPr>
        <w:t xml:space="preserve">Jews from command structure and </w:t>
      </w:r>
      <w:r w:rsidRPr="009B1983">
        <w:rPr>
          <w:rFonts w:ascii="Times New Roman" w:hAnsi="Times New Roman"/>
          <w:bCs/>
          <w:lang w:bidi="ar-SA"/>
        </w:rPr>
        <w:t xml:space="preserve">number of </w:t>
      </w:r>
      <w:r w:rsidR="00DD4A93">
        <w:rPr>
          <w:rFonts w:ascii="Times New Roman" w:hAnsi="Times New Roman"/>
          <w:bCs/>
          <w:lang w:bidi="ar-SA"/>
        </w:rPr>
        <w:t xml:space="preserve">political </w:t>
      </w:r>
      <w:r w:rsidRPr="009B1983">
        <w:rPr>
          <w:rFonts w:ascii="Times New Roman" w:hAnsi="Times New Roman"/>
          <w:bCs/>
          <w:lang w:bidi="ar-SA"/>
        </w:rPr>
        <w:t>commiss</w:t>
      </w:r>
      <w:r w:rsidR="00C37704">
        <w:rPr>
          <w:rFonts w:ascii="Times New Roman" w:hAnsi="Times New Roman"/>
          <w:bCs/>
          <w:lang w:bidi="ar-SA"/>
        </w:rPr>
        <w:t xml:space="preserve">ars </w:t>
      </w:r>
      <w:r w:rsidRPr="009B1983">
        <w:rPr>
          <w:rFonts w:ascii="Times New Roman" w:hAnsi="Times New Roman"/>
          <w:bCs/>
          <w:lang w:bidi="ar-SA"/>
        </w:rPr>
        <w:t xml:space="preserve">were shot on place. </w:t>
      </w:r>
      <w:r w:rsidR="00C37704">
        <w:rPr>
          <w:rFonts w:ascii="Times New Roman" w:hAnsi="Times New Roman"/>
          <w:bCs/>
          <w:lang w:bidi="ar-SA"/>
        </w:rPr>
        <w:t xml:space="preserve">Political commissars did not admit as prisoners of war. </w:t>
      </w:r>
      <w:r w:rsidRPr="009B1983">
        <w:rPr>
          <w:rFonts w:ascii="Times New Roman" w:hAnsi="Times New Roman"/>
          <w:bCs/>
          <w:lang w:bidi="ar-SA"/>
        </w:rPr>
        <w:t>Capture</w:t>
      </w:r>
      <w:bookmarkStart w:id="0" w:name="_GoBack"/>
      <w:bookmarkEnd w:id="0"/>
      <w:r w:rsidRPr="009B1983">
        <w:rPr>
          <w:rFonts w:ascii="Times New Roman" w:hAnsi="Times New Roman"/>
          <w:bCs/>
          <w:lang w:bidi="ar-SA"/>
        </w:rPr>
        <w:t xml:space="preserve">d from among </w:t>
      </w:r>
      <w:r w:rsidR="00C37704">
        <w:rPr>
          <w:rFonts w:ascii="Times New Roman" w:hAnsi="Times New Roman"/>
          <w:bCs/>
          <w:lang w:bidi="ar-SA"/>
        </w:rPr>
        <w:t>c</w:t>
      </w:r>
      <w:r w:rsidRPr="009B1983">
        <w:rPr>
          <w:rFonts w:ascii="Times New Roman" w:hAnsi="Times New Roman"/>
          <w:bCs/>
          <w:lang w:bidi="ar-SA"/>
        </w:rPr>
        <w:t xml:space="preserve">ommunists, were sent in concentration camp. How many was </w:t>
      </w:r>
      <w:r w:rsidR="007344A4">
        <w:rPr>
          <w:rFonts w:ascii="Times New Roman" w:hAnsi="Times New Roman"/>
          <w:bCs/>
          <w:lang w:bidi="ar-SA"/>
        </w:rPr>
        <w:t>B</w:t>
      </w:r>
      <w:r w:rsidRPr="009B1983">
        <w:rPr>
          <w:rFonts w:ascii="Times New Roman" w:hAnsi="Times New Roman"/>
          <w:bCs/>
          <w:lang w:bidi="ar-SA"/>
        </w:rPr>
        <w:t>olsheviks in the Soviet army in the beginning of war? In total in Red army were registered 5</w:t>
      </w:r>
      <w:r w:rsidR="00B826CB">
        <w:rPr>
          <w:rFonts w:ascii="Times New Roman" w:hAnsi="Times New Roman"/>
          <w:bCs/>
          <w:lang w:bidi="ar-SA"/>
        </w:rPr>
        <w:t>.</w:t>
      </w:r>
      <w:r w:rsidRPr="009B1983">
        <w:rPr>
          <w:rFonts w:ascii="Times New Roman" w:hAnsi="Times New Roman"/>
          <w:bCs/>
          <w:lang w:bidi="ar-SA"/>
        </w:rPr>
        <w:t>7 million person</w:t>
      </w:r>
      <w:r w:rsidR="00B826CB">
        <w:rPr>
          <w:rFonts w:ascii="Times New Roman" w:hAnsi="Times New Roman"/>
          <w:bCs/>
          <w:lang w:bidi="ar-SA"/>
        </w:rPr>
        <w:t>s</w:t>
      </w:r>
      <w:r w:rsidRPr="009B1983">
        <w:rPr>
          <w:rFonts w:ascii="Times New Roman" w:hAnsi="Times New Roman"/>
          <w:bCs/>
          <w:lang w:bidi="ar-SA"/>
        </w:rPr>
        <w:t>. In the West of the USSR served 3,061 million person</w:t>
      </w:r>
      <w:r w:rsidR="00B826CB">
        <w:rPr>
          <w:rFonts w:ascii="Times New Roman" w:hAnsi="Times New Roman"/>
          <w:bCs/>
          <w:lang w:bidi="ar-SA"/>
        </w:rPr>
        <w:t>s</w:t>
      </w:r>
      <w:r w:rsidRPr="009B1983">
        <w:rPr>
          <w:rFonts w:ascii="Times New Roman" w:hAnsi="Times New Roman"/>
          <w:bCs/>
          <w:lang w:bidi="ar-SA"/>
        </w:rPr>
        <w:t xml:space="preserve"> [2]. The tenth part of staff was communists (544 thousand person</w:t>
      </w:r>
      <w:r w:rsidR="00B826CB">
        <w:rPr>
          <w:rFonts w:ascii="Times New Roman" w:hAnsi="Times New Roman"/>
          <w:bCs/>
          <w:lang w:bidi="ar-SA"/>
        </w:rPr>
        <w:t>s</w:t>
      </w:r>
      <w:r w:rsidRPr="009B1983">
        <w:rPr>
          <w:rFonts w:ascii="Times New Roman" w:hAnsi="Times New Roman"/>
          <w:bCs/>
          <w:lang w:bidi="ar-SA"/>
        </w:rPr>
        <w:t>). It is logical to assume, that in the first months of war from among captured (about 1</w:t>
      </w:r>
      <w:r w:rsidR="00B826CB">
        <w:rPr>
          <w:rFonts w:ascii="Times New Roman" w:hAnsi="Times New Roman"/>
          <w:bCs/>
          <w:lang w:bidi="ar-SA"/>
        </w:rPr>
        <w:t>.</w:t>
      </w:r>
      <w:r w:rsidRPr="009B1983">
        <w:rPr>
          <w:rFonts w:ascii="Times New Roman" w:hAnsi="Times New Roman"/>
          <w:bCs/>
          <w:lang w:bidi="ar-SA"/>
        </w:rPr>
        <w:t xml:space="preserve">2 million person) the tenth part has been interned to Germany or </w:t>
      </w:r>
      <w:r w:rsidR="0064786D" w:rsidRPr="0064786D">
        <w:rPr>
          <w:rFonts w:ascii="Times New Roman" w:hAnsi="Times New Roman"/>
          <w:bCs/>
          <w:lang w:bidi="ar-SA"/>
        </w:rPr>
        <w:t>executing</w:t>
      </w:r>
      <w:r w:rsidRPr="009B1983">
        <w:rPr>
          <w:rFonts w:ascii="Times New Roman" w:hAnsi="Times New Roman"/>
          <w:bCs/>
          <w:lang w:bidi="ar-SA"/>
        </w:rPr>
        <w:t>.</w:t>
      </w:r>
    </w:p>
    <w:p w:rsidR="009B1983" w:rsidRPr="009B1983" w:rsidRDefault="009B1983" w:rsidP="009B1983">
      <w:pPr>
        <w:autoSpaceDE w:val="0"/>
        <w:autoSpaceDN w:val="0"/>
        <w:adjustRightInd w:val="0"/>
        <w:rPr>
          <w:rFonts w:ascii="Times New Roman" w:hAnsi="Times New Roman"/>
          <w:bCs/>
          <w:color w:val="333333"/>
          <w:lang w:bidi="ar-SA"/>
        </w:rPr>
      </w:pPr>
      <w:r w:rsidRPr="009B1983">
        <w:rPr>
          <w:rFonts w:ascii="Times New Roman" w:hAnsi="Times New Roman"/>
          <w:bCs/>
          <w:lang w:bidi="ar-SA"/>
        </w:rPr>
        <w:t xml:space="preserve"> What artful Germans with other soldiers and officers created? Invaders, being guided « political and propaganda » motives, have dismissed on houses more than 300 thousand person living in Belarus and Ukraine [3,</w:t>
      </w:r>
      <w:r w:rsidR="00CC2AC8">
        <w:rPr>
          <w:rFonts w:ascii="Times New Roman" w:hAnsi="Times New Roman"/>
          <w:bCs/>
          <w:lang w:bidi="ar-SA"/>
        </w:rPr>
        <w:t xml:space="preserve"> </w:t>
      </w:r>
      <w:r w:rsidRPr="009B1983">
        <w:rPr>
          <w:rFonts w:ascii="Times New Roman" w:hAnsi="Times New Roman"/>
          <w:bCs/>
          <w:lang w:bidi="ar-SA"/>
        </w:rPr>
        <w:t xml:space="preserve">4]. More than 1 million </w:t>
      </w:r>
      <w:r w:rsidR="00CC2AC8" w:rsidRPr="00CC2AC8">
        <w:rPr>
          <w:rFonts w:ascii="Times New Roman" w:hAnsi="Times New Roman"/>
          <w:bCs/>
          <w:lang w:bidi="ar-SA"/>
        </w:rPr>
        <w:t>prisoners of war</w:t>
      </w:r>
      <w:r w:rsidRPr="009B1983">
        <w:rPr>
          <w:rFonts w:ascii="Times New Roman" w:hAnsi="Times New Roman"/>
          <w:bCs/>
          <w:lang w:bidi="ar-SA"/>
        </w:rPr>
        <w:t xml:space="preserve"> ha</w:t>
      </w:r>
      <w:r w:rsidR="00DF3378">
        <w:rPr>
          <w:rFonts w:ascii="Times New Roman" w:hAnsi="Times New Roman"/>
          <w:bCs/>
          <w:lang w:bidi="ar-SA"/>
        </w:rPr>
        <w:t>ve</w:t>
      </w:r>
      <w:r w:rsidRPr="009B1983">
        <w:rPr>
          <w:rFonts w:ascii="Times New Roman" w:hAnsi="Times New Roman"/>
          <w:bCs/>
          <w:lang w:bidi="ar-SA"/>
        </w:rPr>
        <w:t xml:space="preserve"> been transferred from captivity in structure of accessories </w:t>
      </w:r>
      <w:r w:rsidR="007344A4" w:rsidRPr="007344A4">
        <w:rPr>
          <w:rFonts w:ascii="Times New Roman" w:hAnsi="Times New Roman"/>
          <w:bCs/>
          <w:lang w:bidi="ar-SA"/>
        </w:rPr>
        <w:t>Wehrmacht</w:t>
      </w:r>
      <w:r w:rsidRPr="009B1983">
        <w:rPr>
          <w:rFonts w:ascii="Times New Roman" w:hAnsi="Times New Roman"/>
          <w:bCs/>
          <w:lang w:bidi="ar-SA"/>
        </w:rPr>
        <w:t xml:space="preserve"> [3,</w:t>
      </w:r>
      <w:r w:rsidR="00CC2AC8">
        <w:rPr>
          <w:rFonts w:ascii="Times New Roman" w:hAnsi="Times New Roman"/>
          <w:bCs/>
          <w:lang w:bidi="ar-SA"/>
        </w:rPr>
        <w:t xml:space="preserve"> </w:t>
      </w:r>
      <w:r w:rsidRPr="009B1983">
        <w:rPr>
          <w:rFonts w:ascii="Times New Roman" w:hAnsi="Times New Roman"/>
          <w:bCs/>
          <w:lang w:bidi="ar-SA"/>
        </w:rPr>
        <w:t>4]. The staff of these parts constantly decreased due to desertion former Soviet soldier</w:t>
      </w:r>
      <w:r w:rsidR="00DF3378">
        <w:rPr>
          <w:rFonts w:ascii="Times New Roman" w:hAnsi="Times New Roman"/>
          <w:bCs/>
          <w:lang w:bidi="ar-SA"/>
        </w:rPr>
        <w:t>s</w:t>
      </w:r>
      <w:r w:rsidRPr="009B1983">
        <w:rPr>
          <w:rFonts w:ascii="Times New Roman" w:hAnsi="Times New Roman"/>
          <w:bCs/>
          <w:lang w:bidi="ar-SA"/>
        </w:rPr>
        <w:t>, but replenished from among new captured.</w:t>
      </w:r>
      <w:r w:rsidRPr="009B1983">
        <w:rPr>
          <w:rFonts w:ascii="Times New Roman" w:hAnsi="Times New Roman"/>
          <w:bCs/>
          <w:color w:val="333333"/>
          <w:lang w:bidi="ar-SA"/>
        </w:rPr>
        <w:t xml:space="preserve"> In local auxiliary forces of German army were allocated:</w:t>
      </w:r>
    </w:p>
    <w:p w:rsidR="009B1983" w:rsidRPr="009B1983" w:rsidRDefault="009B1983" w:rsidP="009B1983">
      <w:pPr>
        <w:autoSpaceDE w:val="0"/>
        <w:autoSpaceDN w:val="0"/>
        <w:adjustRightInd w:val="0"/>
        <w:rPr>
          <w:rFonts w:ascii="Times New Roman" w:hAnsi="Times New Roman"/>
          <w:bCs/>
          <w:color w:val="333333"/>
          <w:lang w:bidi="ar-SA"/>
        </w:rPr>
      </w:pP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333333"/>
          <w:lang w:bidi="ar-SA"/>
        </w:rPr>
        <w:t>1) Volunteer assistants (</w:t>
      </w:r>
      <w:proofErr w:type="spellStart"/>
      <w:r w:rsidRPr="009B1983">
        <w:rPr>
          <w:rFonts w:ascii="Times New Roman" w:hAnsi="Times New Roman"/>
          <w:bCs/>
          <w:color w:val="222222"/>
          <w:lang w:bidi="ar-SA"/>
        </w:rPr>
        <w:t>Ost-Hilfswillige</w:t>
      </w:r>
      <w:proofErr w:type="spellEnd"/>
      <w:r w:rsidRPr="009B1983">
        <w:rPr>
          <w:rFonts w:ascii="Times New Roman" w:hAnsi="Times New Roman"/>
          <w:bCs/>
          <w:color w:val="333333"/>
          <w:lang w:bidi="ar-SA"/>
        </w:rPr>
        <w:t>);</w:t>
      </w:r>
      <w:r w:rsidRPr="009B1983">
        <w:rPr>
          <w:rFonts w:ascii="Times New Roman" w:hAnsi="Times New Roman"/>
          <w:bCs/>
          <w:color w:val="222222"/>
          <w:lang w:bidi="ar-SA"/>
        </w:rPr>
        <w:br/>
      </w:r>
      <w:r w:rsidRPr="009B1983">
        <w:rPr>
          <w:rFonts w:ascii="Times New Roman" w:hAnsi="Times New Roman"/>
          <w:bCs/>
          <w:color w:val="333333"/>
          <w:lang w:bidi="ar-SA"/>
        </w:rPr>
        <w:t>2) Service of the order (</w:t>
      </w:r>
      <w:proofErr w:type="spellStart"/>
      <w:r w:rsidRPr="009B1983">
        <w:rPr>
          <w:rFonts w:ascii="Times New Roman" w:hAnsi="Times New Roman"/>
          <w:bCs/>
          <w:color w:val="222222"/>
          <w:lang w:bidi="ar-SA"/>
        </w:rPr>
        <w:t>Ordnungsdienst</w:t>
      </w:r>
      <w:proofErr w:type="spellEnd"/>
      <w:r w:rsidRPr="009B1983">
        <w:rPr>
          <w:rFonts w:ascii="Times New Roman" w:hAnsi="Times New Roman"/>
          <w:bCs/>
          <w:color w:val="333333"/>
          <w:lang w:bidi="ar-SA"/>
        </w:rPr>
        <w:t>);</w:t>
      </w:r>
      <w:r w:rsidRPr="009B1983">
        <w:rPr>
          <w:rFonts w:ascii="Times New Roman" w:hAnsi="Times New Roman"/>
          <w:bCs/>
          <w:color w:val="222222"/>
          <w:lang w:bidi="ar-SA"/>
        </w:rPr>
        <w:br/>
      </w:r>
      <w:r w:rsidRPr="009B1983">
        <w:rPr>
          <w:rFonts w:ascii="Times New Roman" w:hAnsi="Times New Roman"/>
          <w:bCs/>
          <w:color w:val="333333"/>
          <w:lang w:bidi="ar-SA"/>
        </w:rPr>
        <w:t>3) Front accessories (</w:t>
      </w:r>
      <w:proofErr w:type="spellStart"/>
      <w:r w:rsidRPr="009B1983">
        <w:rPr>
          <w:rFonts w:ascii="Times New Roman" w:hAnsi="Times New Roman"/>
          <w:bCs/>
          <w:color w:val="222222"/>
          <w:lang w:bidi="ar-SA"/>
        </w:rPr>
        <w:t>Schutzmannschaft</w:t>
      </w:r>
      <w:proofErr w:type="spellEnd"/>
      <w:r w:rsidRPr="009B1983">
        <w:rPr>
          <w:rFonts w:ascii="Times New Roman" w:hAnsi="Times New Roman"/>
          <w:bCs/>
          <w:color w:val="333333"/>
          <w:lang w:bidi="ar-SA"/>
        </w:rPr>
        <w:t>);</w:t>
      </w:r>
      <w:r w:rsidRPr="009B1983">
        <w:rPr>
          <w:rFonts w:ascii="Times New Roman" w:hAnsi="Times New Roman"/>
          <w:bCs/>
          <w:color w:val="222222"/>
          <w:lang w:bidi="ar-SA"/>
        </w:rPr>
        <w:br/>
      </w:r>
      <w:r w:rsidRPr="009B1983">
        <w:rPr>
          <w:rFonts w:ascii="Times New Roman" w:hAnsi="Times New Roman"/>
          <w:bCs/>
          <w:color w:val="333333"/>
          <w:lang w:bidi="ar-SA"/>
        </w:rPr>
        <w:t>4) Police and defensive commands (</w:t>
      </w:r>
      <w:proofErr w:type="spellStart"/>
      <w:r w:rsidRPr="009B1983">
        <w:rPr>
          <w:rFonts w:ascii="Times New Roman" w:hAnsi="Times New Roman"/>
          <w:bCs/>
          <w:color w:val="222222"/>
          <w:lang w:bidi="ar-SA"/>
        </w:rPr>
        <w:t>Heimwehr</w:t>
      </w:r>
      <w:proofErr w:type="spellEnd"/>
      <w:r w:rsidRPr="009B1983">
        <w:rPr>
          <w:rFonts w:ascii="Times New Roman" w:hAnsi="Times New Roman"/>
          <w:bCs/>
          <w:color w:val="333333"/>
          <w:lang w:bidi="ar-SA"/>
        </w:rPr>
        <w:t>).</w:t>
      </w:r>
    </w:p>
    <w:p w:rsidR="009B1983" w:rsidRPr="009B1983" w:rsidRDefault="009B1983" w:rsidP="009B1983">
      <w:pPr>
        <w:autoSpaceDE w:val="0"/>
        <w:autoSpaceDN w:val="0"/>
        <w:adjustRightInd w:val="0"/>
        <w:rPr>
          <w:rFonts w:ascii="Times New Roman" w:hAnsi="Times New Roman"/>
          <w:bCs/>
          <w:color w:val="333333"/>
          <w:lang w:bidi="ar-SA"/>
        </w:rPr>
      </w:pPr>
    </w:p>
    <w:p w:rsidR="009B1983" w:rsidRPr="009B1983" w:rsidRDefault="009B1983" w:rsidP="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In the beginning of war in </w:t>
      </w:r>
      <w:r w:rsidR="007344A4" w:rsidRPr="007344A4">
        <w:rPr>
          <w:rFonts w:ascii="Times New Roman" w:hAnsi="Times New Roman"/>
          <w:bCs/>
          <w:color w:val="333333"/>
          <w:lang w:bidi="ar-SA"/>
        </w:rPr>
        <w:t>Wehrmacht</w:t>
      </w:r>
      <w:r w:rsidRPr="009B1983">
        <w:rPr>
          <w:rFonts w:ascii="Times New Roman" w:hAnsi="Times New Roman"/>
          <w:bCs/>
          <w:color w:val="333333"/>
          <w:lang w:bidi="ar-SA"/>
        </w:rPr>
        <w:t xml:space="preserve"> operated: up to 400 thousand </w:t>
      </w:r>
      <w:proofErr w:type="spellStart"/>
      <w:r w:rsidR="00DF3378" w:rsidRPr="00DF3378">
        <w:rPr>
          <w:rFonts w:ascii="Times New Roman" w:hAnsi="Times New Roman"/>
          <w:bCs/>
          <w:color w:val="333333"/>
          <w:lang w:bidi="ar-SA"/>
        </w:rPr>
        <w:t>Ost-Hilfswillige</w:t>
      </w:r>
      <w:proofErr w:type="spellEnd"/>
      <w:r w:rsidRPr="009B1983">
        <w:rPr>
          <w:rFonts w:ascii="Times New Roman" w:hAnsi="Times New Roman"/>
          <w:bCs/>
          <w:color w:val="333333"/>
          <w:lang w:bidi="ar-SA"/>
        </w:rPr>
        <w:t xml:space="preserve">, about 70 thousand </w:t>
      </w:r>
      <w:proofErr w:type="spellStart"/>
      <w:r w:rsidR="00DF3378" w:rsidRPr="009B1983">
        <w:rPr>
          <w:rFonts w:ascii="Times New Roman" w:hAnsi="Times New Roman"/>
          <w:bCs/>
          <w:color w:val="222222"/>
          <w:lang w:bidi="ar-SA"/>
        </w:rPr>
        <w:t>Ordnungsdienst</w:t>
      </w:r>
      <w:proofErr w:type="spellEnd"/>
      <w:r w:rsidRPr="009B1983">
        <w:rPr>
          <w:rFonts w:ascii="Times New Roman" w:hAnsi="Times New Roman"/>
          <w:bCs/>
          <w:color w:val="333333"/>
          <w:lang w:bidi="ar-SA"/>
        </w:rPr>
        <w:t xml:space="preserve"> and 80 thousand assistants in east battalions, all 550 thousand person</w:t>
      </w:r>
      <w:r w:rsidR="00222398">
        <w:rPr>
          <w:rFonts w:ascii="Times New Roman" w:hAnsi="Times New Roman"/>
          <w:bCs/>
          <w:color w:val="333333"/>
          <w:lang w:bidi="ar-SA"/>
        </w:rPr>
        <w:t>s</w:t>
      </w:r>
      <w:r w:rsidRPr="009B1983">
        <w:rPr>
          <w:rFonts w:ascii="Times New Roman" w:hAnsi="Times New Roman"/>
          <w:bCs/>
          <w:color w:val="333333"/>
          <w:lang w:bidi="ar-SA"/>
        </w:rPr>
        <w:t xml:space="preserve">. In the middle of 1943 in structure </w:t>
      </w:r>
      <w:proofErr w:type="spellStart"/>
      <w:r w:rsidR="00DF3378" w:rsidRPr="00DF3378">
        <w:rPr>
          <w:rFonts w:ascii="Times New Roman" w:hAnsi="Times New Roman"/>
          <w:bCs/>
          <w:color w:val="333333"/>
          <w:lang w:bidi="ar-SA"/>
        </w:rPr>
        <w:t>Ost-Hilfswillige</w:t>
      </w:r>
      <w:proofErr w:type="spellEnd"/>
      <w:r w:rsidRPr="009B1983">
        <w:rPr>
          <w:rFonts w:ascii="Times New Roman" w:hAnsi="Times New Roman"/>
          <w:bCs/>
          <w:color w:val="333333"/>
          <w:lang w:bidi="ar-SA"/>
        </w:rPr>
        <w:t xml:space="preserve"> served already 600 thousand person</w:t>
      </w:r>
      <w:r w:rsidR="00DF3378">
        <w:rPr>
          <w:rFonts w:ascii="Times New Roman" w:hAnsi="Times New Roman"/>
          <w:bCs/>
          <w:color w:val="333333"/>
          <w:lang w:bidi="ar-SA"/>
        </w:rPr>
        <w:t>s</w:t>
      </w:r>
      <w:r w:rsidRPr="009B1983">
        <w:rPr>
          <w:rFonts w:ascii="Times New Roman" w:hAnsi="Times New Roman"/>
          <w:bCs/>
          <w:color w:val="333333"/>
          <w:lang w:bidi="ar-SA"/>
        </w:rPr>
        <w:t xml:space="preserve"> [5]. The numerical structure of noise in 1942 has reached 300 thousand person</w:t>
      </w:r>
      <w:r w:rsidR="00DF3378">
        <w:rPr>
          <w:rFonts w:ascii="Times New Roman" w:hAnsi="Times New Roman"/>
          <w:bCs/>
          <w:color w:val="333333"/>
          <w:lang w:bidi="ar-SA"/>
        </w:rPr>
        <w:t>s</w:t>
      </w:r>
      <w:r w:rsidRPr="009B1983">
        <w:rPr>
          <w:rFonts w:ascii="Times New Roman" w:hAnsi="Times New Roman"/>
          <w:bCs/>
          <w:color w:val="333333"/>
          <w:lang w:bidi="ar-SA"/>
        </w:rPr>
        <w:t xml:space="preserve"> [6]. In total Soviet citizens on service </w:t>
      </w:r>
      <w:r w:rsidR="00DF3378" w:rsidRPr="00176F96">
        <w:rPr>
          <w:rFonts w:ascii="Times New Roman" w:hAnsi="Times New Roman"/>
          <w:iCs/>
          <w:color w:val="222222"/>
          <w:shd w:val="clear" w:color="auto" w:fill="FFFFFF"/>
        </w:rPr>
        <w:t>Wehrmacht</w:t>
      </w:r>
      <w:r w:rsidRPr="009B1983">
        <w:rPr>
          <w:rFonts w:ascii="Times New Roman" w:hAnsi="Times New Roman"/>
          <w:bCs/>
          <w:color w:val="333333"/>
          <w:lang w:bidi="ar-SA"/>
        </w:rPr>
        <w:t xml:space="preserve"> reached 1 million pe</w:t>
      </w:r>
      <w:r w:rsidR="00DF3378">
        <w:rPr>
          <w:rFonts w:ascii="Times New Roman" w:hAnsi="Times New Roman"/>
          <w:bCs/>
          <w:color w:val="333333"/>
          <w:lang w:bidi="ar-SA"/>
        </w:rPr>
        <w:t>ople</w:t>
      </w:r>
      <w:r w:rsidRPr="009B1983">
        <w:rPr>
          <w:rFonts w:ascii="Times New Roman" w:hAnsi="Times New Roman"/>
          <w:bCs/>
          <w:color w:val="333333"/>
          <w:lang w:bidi="ar-SA"/>
        </w:rPr>
        <w:t xml:space="preserve">. Besides in structure </w:t>
      </w:r>
      <w:r w:rsidR="00DF3378" w:rsidRPr="00176F96">
        <w:rPr>
          <w:rFonts w:ascii="Times New Roman" w:hAnsi="Times New Roman"/>
          <w:iCs/>
          <w:color w:val="222222"/>
          <w:shd w:val="clear" w:color="auto" w:fill="FFFFFF"/>
        </w:rPr>
        <w:t>Wehrmacht</w:t>
      </w:r>
      <w:r w:rsidRPr="009B1983">
        <w:rPr>
          <w:rFonts w:ascii="Times New Roman" w:hAnsi="Times New Roman"/>
          <w:bCs/>
          <w:color w:val="333333"/>
          <w:lang w:bidi="ar-SA"/>
        </w:rPr>
        <w:t xml:space="preserve"> operated </w:t>
      </w:r>
      <w:r w:rsidR="00F72B0C">
        <w:rPr>
          <w:rFonts w:ascii="Times New Roman" w:hAnsi="Times New Roman"/>
          <w:bCs/>
          <w:color w:val="333333"/>
          <w:lang w:bidi="ar-SA"/>
        </w:rPr>
        <w:t>RLA</w:t>
      </w:r>
      <w:r w:rsidRPr="009B1983">
        <w:rPr>
          <w:rFonts w:ascii="Times New Roman" w:hAnsi="Times New Roman"/>
          <w:bCs/>
          <w:color w:val="333333"/>
          <w:lang w:bidi="ar-SA"/>
        </w:rPr>
        <w:t xml:space="preserve"> </w:t>
      </w:r>
      <w:r w:rsidR="00F72B0C">
        <w:rPr>
          <w:rFonts w:ascii="Times New Roman" w:hAnsi="Times New Roman"/>
          <w:bCs/>
          <w:color w:val="333333"/>
          <w:lang w:bidi="ar-SA"/>
        </w:rPr>
        <w:t xml:space="preserve">(Army) </w:t>
      </w:r>
      <w:r w:rsidR="00DF3378">
        <w:rPr>
          <w:rFonts w:ascii="Times New Roman" w:hAnsi="Times New Roman"/>
          <w:bCs/>
          <w:color w:val="333333"/>
          <w:lang w:bidi="ar-SA"/>
        </w:rPr>
        <w:t>G</w:t>
      </w:r>
      <w:r w:rsidRPr="009B1983">
        <w:rPr>
          <w:rFonts w:ascii="Times New Roman" w:hAnsi="Times New Roman"/>
          <w:bCs/>
          <w:color w:val="333333"/>
          <w:lang w:bidi="ar-SA"/>
        </w:rPr>
        <w:t xml:space="preserve">eneral </w:t>
      </w:r>
      <w:proofErr w:type="spellStart"/>
      <w:r w:rsidRPr="009B1983">
        <w:rPr>
          <w:rFonts w:ascii="Times New Roman" w:hAnsi="Times New Roman"/>
          <w:bCs/>
          <w:color w:val="333333"/>
          <w:lang w:bidi="ar-SA"/>
        </w:rPr>
        <w:t>Vlasov</w:t>
      </w:r>
      <w:proofErr w:type="spellEnd"/>
      <w:r w:rsidRPr="009B1983">
        <w:rPr>
          <w:rFonts w:ascii="Times New Roman" w:hAnsi="Times New Roman"/>
          <w:bCs/>
          <w:color w:val="333333"/>
          <w:lang w:bidi="ar-SA"/>
        </w:rPr>
        <w:t xml:space="preserve"> in quantity of 130 thousand person</w:t>
      </w:r>
      <w:r w:rsidR="00DF3378">
        <w:rPr>
          <w:rFonts w:ascii="Times New Roman" w:hAnsi="Times New Roman"/>
          <w:bCs/>
          <w:color w:val="333333"/>
          <w:lang w:bidi="ar-SA"/>
        </w:rPr>
        <w:t>s</w:t>
      </w:r>
      <w:r w:rsidRPr="009B1983">
        <w:rPr>
          <w:rFonts w:ascii="Times New Roman" w:hAnsi="Times New Roman"/>
          <w:bCs/>
          <w:color w:val="333333"/>
          <w:lang w:bidi="ar-SA"/>
        </w:rPr>
        <w:t xml:space="preserve"> [7].</w:t>
      </w:r>
    </w:p>
    <w:p w:rsidR="009B1983" w:rsidRPr="009B1983" w:rsidRDefault="009B1983" w:rsidP="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In Germany there are exact data on total Soviet </w:t>
      </w:r>
      <w:r w:rsidR="00CC2AC8" w:rsidRPr="00CC2AC8">
        <w:rPr>
          <w:rFonts w:ascii="Times New Roman" w:hAnsi="Times New Roman"/>
          <w:bCs/>
          <w:color w:val="333333"/>
          <w:lang w:bidi="ar-SA"/>
        </w:rPr>
        <w:t>prisoners of war</w:t>
      </w:r>
      <w:r w:rsidRPr="009B1983">
        <w:rPr>
          <w:rFonts w:ascii="Times New Roman" w:hAnsi="Times New Roman"/>
          <w:bCs/>
          <w:color w:val="333333"/>
          <w:lang w:bidi="ar-SA"/>
        </w:rPr>
        <w:t xml:space="preserve"> in concentration camps, and also </w:t>
      </w:r>
      <w:r w:rsidR="00DF3378">
        <w:rPr>
          <w:rFonts w:ascii="Times New Roman" w:hAnsi="Times New Roman"/>
          <w:bCs/>
          <w:color w:val="333333"/>
          <w:lang w:bidi="ar-SA"/>
        </w:rPr>
        <w:t>executing</w:t>
      </w:r>
      <w:r w:rsidRPr="009B1983">
        <w:rPr>
          <w:rFonts w:ascii="Times New Roman" w:hAnsi="Times New Roman"/>
          <w:bCs/>
          <w:color w:val="333333"/>
          <w:lang w:bidi="ar-SA"/>
        </w:rPr>
        <w:t xml:space="preserve"> and died persons, however till now these figures are delicately held back by the Soviet both Russian historians and the propagandists describing unprecedented cruelty and bloodthirstiness of fascists.</w:t>
      </w:r>
    </w:p>
    <w:p w:rsidR="009B1983" w:rsidRPr="00117EDF" w:rsidRDefault="009B1983" w:rsidP="009B1983">
      <w:pPr>
        <w:autoSpaceDE w:val="0"/>
        <w:autoSpaceDN w:val="0"/>
        <w:adjustRightInd w:val="0"/>
        <w:rPr>
          <w:rFonts w:ascii="Times New Roman" w:hAnsi="Times New Roman"/>
          <w:bCs/>
          <w:lang w:bidi="ar-SA"/>
        </w:rPr>
      </w:pPr>
      <w:r w:rsidRPr="009B1983">
        <w:rPr>
          <w:rFonts w:ascii="Times New Roman" w:hAnsi="Times New Roman"/>
          <w:bCs/>
          <w:color w:val="333333"/>
          <w:lang w:bidi="ar-SA"/>
        </w:rPr>
        <w:t xml:space="preserve"> In the Third Reich tens concentration camps function, therefore it is easily possible to collect the data on number of victims in them Soviet </w:t>
      </w:r>
      <w:r w:rsidR="00CC2AC8" w:rsidRPr="00CC2AC8">
        <w:rPr>
          <w:rFonts w:ascii="Times New Roman" w:hAnsi="Times New Roman"/>
          <w:bCs/>
          <w:color w:val="333333"/>
          <w:lang w:bidi="ar-SA"/>
        </w:rPr>
        <w:t>prisoners of war</w:t>
      </w:r>
      <w:r w:rsidRPr="009B1983">
        <w:rPr>
          <w:rFonts w:ascii="Times New Roman" w:hAnsi="Times New Roman"/>
          <w:bCs/>
          <w:color w:val="333333"/>
          <w:lang w:bidi="ar-SA"/>
        </w:rPr>
        <w:t xml:space="preserve">. It would seem, that according to the Soviet historians, should be </w:t>
      </w:r>
      <w:r w:rsidR="00DF3378">
        <w:rPr>
          <w:rFonts w:ascii="Times New Roman" w:hAnsi="Times New Roman"/>
          <w:bCs/>
          <w:color w:val="333333"/>
          <w:lang w:bidi="ar-SA"/>
        </w:rPr>
        <w:t>executing</w:t>
      </w:r>
      <w:r w:rsidRPr="009B1983">
        <w:rPr>
          <w:rFonts w:ascii="Times New Roman" w:hAnsi="Times New Roman"/>
          <w:bCs/>
          <w:color w:val="333333"/>
          <w:lang w:bidi="ar-SA"/>
        </w:rPr>
        <w:t xml:space="preserve"> and millions Soviet </w:t>
      </w:r>
      <w:r w:rsidR="00CC2AC8" w:rsidRPr="00CC2AC8">
        <w:rPr>
          <w:rFonts w:ascii="Times New Roman" w:hAnsi="Times New Roman"/>
          <w:bCs/>
          <w:color w:val="333333"/>
          <w:lang w:bidi="ar-SA"/>
        </w:rPr>
        <w:t>prisoners of war</w:t>
      </w:r>
      <w:r w:rsidRPr="009B1983">
        <w:rPr>
          <w:rFonts w:ascii="Times New Roman" w:hAnsi="Times New Roman"/>
          <w:bCs/>
          <w:color w:val="333333"/>
          <w:lang w:bidi="ar-SA"/>
        </w:rPr>
        <w:t xml:space="preserve"> are killed by famine and illnesses. However in Germany there are no traces of mass burial places captured Soviet the soldier. We shall place in the </w:t>
      </w:r>
      <w:r w:rsidR="00AD0C38">
        <w:rPr>
          <w:rFonts w:ascii="Times New Roman" w:hAnsi="Times New Roman"/>
          <w:bCs/>
          <w:color w:val="333333"/>
          <w:lang w:bidi="ar-SA"/>
        </w:rPr>
        <w:t>Table</w:t>
      </w:r>
      <w:r w:rsidRPr="009B1983">
        <w:rPr>
          <w:rFonts w:ascii="Times New Roman" w:hAnsi="Times New Roman"/>
          <w:bCs/>
          <w:color w:val="333333"/>
          <w:lang w:bidi="ar-SA"/>
        </w:rPr>
        <w:t xml:space="preserve"> </w:t>
      </w:r>
      <w:r w:rsidR="00AD0C38">
        <w:rPr>
          <w:rFonts w:ascii="Times New Roman" w:hAnsi="Times New Roman"/>
          <w:bCs/>
          <w:color w:val="333333"/>
          <w:lang w:bidi="ar-SA"/>
        </w:rPr>
        <w:t>No.</w:t>
      </w:r>
      <w:r w:rsidRPr="009B1983">
        <w:rPr>
          <w:rFonts w:ascii="Times New Roman" w:hAnsi="Times New Roman"/>
          <w:bCs/>
          <w:color w:val="333333"/>
          <w:lang w:bidi="ar-SA"/>
        </w:rPr>
        <w:t xml:space="preserve"> 2 data on the largest concentration camps</w:t>
      </w:r>
      <w:r w:rsidR="00117EDF">
        <w:rPr>
          <w:rFonts w:ascii="Times New Roman" w:hAnsi="Times New Roman"/>
          <w:bCs/>
          <w:color w:val="333333"/>
          <w:lang w:bidi="ar-SA"/>
        </w:rPr>
        <w:t>,</w:t>
      </w:r>
      <w:r w:rsidR="00117EDF" w:rsidRPr="00117EDF">
        <w:rPr>
          <w:rFonts w:ascii="Times New Roman" w:hAnsi="Times New Roman"/>
          <w:color w:val="FF0000"/>
          <w:lang w:bidi="ar-SA"/>
        </w:rPr>
        <w:t xml:space="preserve"> </w:t>
      </w:r>
      <w:r w:rsidR="00117EDF" w:rsidRPr="00117EDF">
        <w:rPr>
          <w:rFonts w:ascii="Times New Roman" w:hAnsi="Times New Roman"/>
          <w:lang w:bidi="ar-SA"/>
        </w:rPr>
        <w:t xml:space="preserve">transit camps </w:t>
      </w:r>
      <w:proofErr w:type="spellStart"/>
      <w:r w:rsidR="00117EDF" w:rsidRPr="00117EDF">
        <w:rPr>
          <w:rFonts w:ascii="Times New Roman" w:hAnsi="Times New Roman"/>
          <w:lang w:bidi="ar-SA"/>
        </w:rPr>
        <w:t>Staglag</w:t>
      </w:r>
      <w:proofErr w:type="spellEnd"/>
      <w:r w:rsidRPr="00117EDF">
        <w:rPr>
          <w:rFonts w:ascii="Times New Roman" w:hAnsi="Times New Roman"/>
          <w:bCs/>
          <w:lang w:bidi="ar-SA"/>
        </w:rPr>
        <w:t xml:space="preserve"> and quantity of losses </w:t>
      </w:r>
      <w:r w:rsidR="00CC2AC8" w:rsidRPr="00117EDF">
        <w:rPr>
          <w:rFonts w:ascii="Times New Roman" w:hAnsi="Times New Roman"/>
          <w:bCs/>
          <w:lang w:bidi="ar-SA"/>
        </w:rPr>
        <w:t>prisoners of war</w:t>
      </w:r>
      <w:r w:rsidRPr="00117EDF">
        <w:rPr>
          <w:rFonts w:ascii="Times New Roman" w:hAnsi="Times New Roman"/>
          <w:bCs/>
          <w:lang w:bidi="ar-SA"/>
        </w:rPr>
        <w:t xml:space="preserve"> in them for all war [8</w:t>
      </w:r>
      <w:r w:rsidR="00DF3378" w:rsidRPr="00117EDF">
        <w:rPr>
          <w:rFonts w:ascii="Times New Roman" w:hAnsi="Times New Roman"/>
          <w:bCs/>
          <w:lang w:bidi="ar-SA"/>
        </w:rPr>
        <w:t>–</w:t>
      </w:r>
      <w:r w:rsidRPr="00117EDF">
        <w:rPr>
          <w:rFonts w:ascii="Times New Roman" w:hAnsi="Times New Roman"/>
          <w:bCs/>
          <w:lang w:bidi="ar-SA"/>
        </w:rPr>
        <w:t>1</w:t>
      </w:r>
      <w:r w:rsidR="00117EDF">
        <w:rPr>
          <w:rFonts w:ascii="Times New Roman" w:hAnsi="Times New Roman"/>
          <w:bCs/>
          <w:lang w:bidi="ar-SA"/>
        </w:rPr>
        <w:t>6</w:t>
      </w:r>
      <w:r w:rsidRPr="00117EDF">
        <w:rPr>
          <w:rFonts w:ascii="Times New Roman" w:hAnsi="Times New Roman"/>
          <w:bCs/>
          <w:lang w:bidi="ar-SA"/>
        </w:rPr>
        <w:t>].</w:t>
      </w:r>
    </w:p>
    <w:p w:rsidR="009B1983" w:rsidRPr="009B1983" w:rsidRDefault="009B1983" w:rsidP="009B1983">
      <w:pPr>
        <w:autoSpaceDE w:val="0"/>
        <w:autoSpaceDN w:val="0"/>
        <w:adjustRightInd w:val="0"/>
        <w:rPr>
          <w:rFonts w:ascii="Times New Roman" w:hAnsi="Times New Roman"/>
          <w:bCs/>
          <w:color w:val="333333"/>
          <w:lang w:bidi="ar-SA"/>
        </w:rPr>
      </w:pPr>
    </w:p>
    <w:p w:rsidR="009B1983" w:rsidRPr="009B1983" w:rsidRDefault="009B1983" w:rsidP="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The </w:t>
      </w:r>
      <w:r w:rsidR="00AD0C38">
        <w:rPr>
          <w:rFonts w:ascii="Times New Roman" w:hAnsi="Times New Roman"/>
          <w:bCs/>
          <w:color w:val="333333"/>
          <w:lang w:bidi="ar-SA"/>
        </w:rPr>
        <w:t>Table</w:t>
      </w:r>
      <w:r w:rsidRPr="009B1983">
        <w:rPr>
          <w:rFonts w:ascii="Times New Roman" w:hAnsi="Times New Roman"/>
          <w:bCs/>
          <w:color w:val="333333"/>
          <w:lang w:bidi="ar-SA"/>
        </w:rPr>
        <w:t xml:space="preserve"> </w:t>
      </w:r>
      <w:r w:rsidR="00AD0C38">
        <w:rPr>
          <w:rFonts w:ascii="Times New Roman" w:hAnsi="Times New Roman"/>
          <w:bCs/>
          <w:color w:val="333333"/>
          <w:lang w:bidi="ar-SA"/>
        </w:rPr>
        <w:t>No.</w:t>
      </w:r>
      <w:r w:rsidR="00C06CC4">
        <w:rPr>
          <w:rFonts w:ascii="Times New Roman" w:hAnsi="Times New Roman"/>
          <w:bCs/>
          <w:color w:val="333333"/>
          <w:lang w:bidi="ar-SA"/>
        </w:rPr>
        <w:t xml:space="preserve"> </w:t>
      </w:r>
      <w:r w:rsidRPr="009B1983">
        <w:rPr>
          <w:rFonts w:ascii="Times New Roman" w:hAnsi="Times New Roman"/>
          <w:bCs/>
          <w:color w:val="333333"/>
          <w:lang w:bidi="ar-SA"/>
        </w:rPr>
        <w:t xml:space="preserve">2. </w:t>
      </w:r>
      <w:r w:rsidR="00C06CC4">
        <w:rPr>
          <w:rFonts w:ascii="Times New Roman" w:hAnsi="Times New Roman"/>
          <w:bCs/>
          <w:color w:val="333333"/>
          <w:lang w:bidi="ar-SA"/>
        </w:rPr>
        <w:t>Is q</w:t>
      </w:r>
      <w:r w:rsidRPr="009B1983">
        <w:rPr>
          <w:rFonts w:ascii="Times New Roman" w:hAnsi="Times New Roman"/>
          <w:bCs/>
          <w:color w:val="333333"/>
          <w:lang w:bidi="ar-SA"/>
        </w:rPr>
        <w:t xml:space="preserve">uantity of victims </w:t>
      </w:r>
      <w:r w:rsidR="00C06CC4">
        <w:rPr>
          <w:rFonts w:ascii="Times New Roman" w:hAnsi="Times New Roman"/>
          <w:bCs/>
          <w:color w:val="333333"/>
          <w:lang w:bidi="ar-SA"/>
        </w:rPr>
        <w:t xml:space="preserve">of </w:t>
      </w:r>
      <w:r w:rsidRPr="009B1983">
        <w:rPr>
          <w:rFonts w:ascii="Times New Roman" w:hAnsi="Times New Roman"/>
          <w:bCs/>
          <w:color w:val="333333"/>
          <w:lang w:bidi="ar-SA"/>
        </w:rPr>
        <w:t xml:space="preserve">Soviet </w:t>
      </w:r>
      <w:r w:rsidR="00C06CC4">
        <w:rPr>
          <w:rFonts w:ascii="Times New Roman" w:hAnsi="Times New Roman"/>
          <w:bCs/>
          <w:color w:val="333333"/>
          <w:lang w:bidi="ar-SA"/>
        </w:rPr>
        <w:t>prisoners of war</w:t>
      </w:r>
      <w:r w:rsidRPr="009B1983">
        <w:rPr>
          <w:rFonts w:ascii="Times New Roman" w:hAnsi="Times New Roman"/>
          <w:bCs/>
          <w:color w:val="333333"/>
          <w:lang w:bidi="ar-SA"/>
        </w:rPr>
        <w:t xml:space="preserve"> in concentration camp</w:t>
      </w:r>
      <w:r w:rsidR="00C06CC4">
        <w:rPr>
          <w:rFonts w:ascii="Times New Roman" w:hAnsi="Times New Roman"/>
          <w:bCs/>
          <w:color w:val="333333"/>
          <w:lang w:bidi="ar-SA"/>
        </w:rPr>
        <w:t>s</w:t>
      </w:r>
      <w:r w:rsidRPr="009B1983">
        <w:rPr>
          <w:rFonts w:ascii="Times New Roman" w:hAnsi="Times New Roman"/>
          <w:bCs/>
          <w:color w:val="333333"/>
          <w:lang w:bidi="ar-SA"/>
        </w:rPr>
        <w:t>.</w:t>
      </w:r>
    </w:p>
    <w:p w:rsidR="009B1983" w:rsidRDefault="009B1983" w:rsidP="009B1983">
      <w:pPr>
        <w:autoSpaceDE w:val="0"/>
        <w:autoSpaceDN w:val="0"/>
        <w:adjustRightInd w:val="0"/>
        <w:rPr>
          <w:rFonts w:ascii="Times New Roman" w:hAnsi="Times New Roman"/>
          <w:b/>
          <w:bCs/>
          <w:color w:val="333333"/>
          <w:lang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705"/>
        <w:gridCol w:w="3191"/>
      </w:tblGrid>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Default="00AD0C38" w:rsidP="00C06CC4">
            <w:pPr>
              <w:autoSpaceDE w:val="0"/>
              <w:autoSpaceDN w:val="0"/>
              <w:adjustRightInd w:val="0"/>
              <w:rPr>
                <w:rFonts w:ascii="Times New Roman" w:hAnsi="Times New Roman"/>
                <w:b/>
                <w:bCs/>
                <w:color w:val="333333"/>
                <w:lang w:bidi="ar-SA"/>
              </w:rPr>
            </w:pPr>
            <w:r w:rsidRPr="00AD0C38">
              <w:rPr>
                <w:rFonts w:ascii="Times New Roman" w:hAnsi="Times New Roman"/>
                <w:b/>
                <w:bCs/>
                <w:color w:val="333333"/>
                <w:lang w:bidi="ar-SA"/>
              </w:rPr>
              <w:t>No</w:t>
            </w:r>
            <w:r w:rsidR="00C06CC4">
              <w:rPr>
                <w:rFonts w:ascii="Times New Roman" w:hAnsi="Times New Roman"/>
                <w:b/>
                <w:bCs/>
                <w:color w:val="333333"/>
                <w:lang w:bidi="ar-SA"/>
              </w:rPr>
              <w:t>.</w:t>
            </w:r>
            <w:r w:rsidR="00C06CC4" w:rsidRPr="00C06CC4">
              <w:rPr>
                <w:rFonts w:ascii="Times New Roman CYR" w:hAnsi="Times New Roman CYR" w:cs="Times New Roman CYR"/>
                <w:b/>
                <w:bCs/>
                <w:color w:val="333333"/>
                <w:lang w:bidi="ar-SA"/>
              </w:rPr>
              <w:t xml:space="preserve"> </w:t>
            </w:r>
          </w:p>
        </w:tc>
        <w:tc>
          <w:tcPr>
            <w:tcW w:w="5705" w:type="dxa"/>
            <w:tcBorders>
              <w:top w:val="single" w:sz="6" w:space="0" w:color="auto"/>
              <w:left w:val="single" w:sz="6" w:space="0" w:color="auto"/>
              <w:bottom w:val="single" w:sz="6" w:space="0" w:color="auto"/>
              <w:right w:val="single" w:sz="6" w:space="0" w:color="auto"/>
            </w:tcBorders>
          </w:tcPr>
          <w:p w:rsidR="009B1983" w:rsidRPr="00DF3378" w:rsidRDefault="00DF3378">
            <w:pPr>
              <w:autoSpaceDE w:val="0"/>
              <w:autoSpaceDN w:val="0"/>
              <w:adjustRightInd w:val="0"/>
              <w:rPr>
                <w:rFonts w:ascii="Times New Roman" w:hAnsi="Times New Roman"/>
                <w:b/>
                <w:bCs/>
                <w:color w:val="333333"/>
                <w:lang w:bidi="ar-SA"/>
              </w:rPr>
            </w:pPr>
            <w:r w:rsidRPr="00DF3378">
              <w:rPr>
                <w:rFonts w:ascii="Times New Roman" w:hAnsi="Times New Roman"/>
                <w:b/>
                <w:bCs/>
                <w:color w:val="333333"/>
                <w:lang w:bidi="ar-SA"/>
              </w:rPr>
              <w:t>Name of concentration camp</w:t>
            </w:r>
          </w:p>
        </w:tc>
        <w:tc>
          <w:tcPr>
            <w:tcW w:w="3191" w:type="dxa"/>
            <w:tcBorders>
              <w:top w:val="single" w:sz="6" w:space="0" w:color="auto"/>
              <w:left w:val="single" w:sz="6" w:space="0" w:color="auto"/>
              <w:bottom w:val="single" w:sz="6" w:space="0" w:color="auto"/>
              <w:right w:val="single" w:sz="6" w:space="0" w:color="auto"/>
            </w:tcBorders>
          </w:tcPr>
          <w:p w:rsidR="009B1983" w:rsidRDefault="00C06CC4" w:rsidP="00DF3378">
            <w:pPr>
              <w:autoSpaceDE w:val="0"/>
              <w:autoSpaceDN w:val="0"/>
              <w:adjustRightInd w:val="0"/>
              <w:rPr>
                <w:rFonts w:ascii="Times New Roman" w:hAnsi="Times New Roman"/>
                <w:b/>
                <w:bCs/>
                <w:color w:val="333333"/>
                <w:lang w:bidi="ar-SA"/>
              </w:rPr>
            </w:pPr>
            <w:r>
              <w:rPr>
                <w:rFonts w:ascii="Times New Roman CYR" w:hAnsi="Times New Roman CYR" w:cs="Times New Roman CYR"/>
                <w:b/>
                <w:bCs/>
                <w:color w:val="333333"/>
                <w:lang w:bidi="ar-SA"/>
              </w:rPr>
              <w:t>Dead</w:t>
            </w:r>
            <w:r w:rsidRPr="00AD0C38">
              <w:rPr>
                <w:rFonts w:ascii="Times New Roman CYR" w:hAnsi="Times New Roman CYR" w:cs="Times New Roman CYR"/>
                <w:b/>
                <w:bCs/>
                <w:color w:val="333333"/>
                <w:lang w:bidi="ar-SA"/>
              </w:rPr>
              <w:t xml:space="preserve"> </w:t>
            </w:r>
            <w:r>
              <w:rPr>
                <w:rFonts w:ascii="Times New Roman" w:hAnsi="Times New Roman"/>
                <w:b/>
                <w:bCs/>
                <w:color w:val="333333"/>
                <w:lang w:bidi="ar-SA"/>
              </w:rPr>
              <w:t>(thousand person</w:t>
            </w:r>
            <w:r w:rsidR="00DF3378">
              <w:rPr>
                <w:rFonts w:ascii="Times New Roman" w:hAnsi="Times New Roman"/>
                <w:b/>
                <w:bCs/>
                <w:color w:val="333333"/>
                <w:lang w:bidi="ar-SA"/>
              </w:rPr>
              <w:t>s</w:t>
            </w:r>
            <w:r>
              <w:rPr>
                <w:rFonts w:ascii="Times New Roman" w:hAnsi="Times New Roman"/>
                <w:b/>
                <w:bCs/>
                <w:color w:val="333333"/>
                <w:lang w:bidi="ar-SA"/>
              </w:rPr>
              <w:t>)</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1</w:t>
            </w:r>
          </w:p>
        </w:tc>
        <w:tc>
          <w:tcPr>
            <w:tcW w:w="5705" w:type="dxa"/>
            <w:tcBorders>
              <w:top w:val="single" w:sz="6" w:space="0" w:color="auto"/>
              <w:left w:val="single" w:sz="6" w:space="0" w:color="auto"/>
              <w:bottom w:val="single" w:sz="6" w:space="0" w:color="auto"/>
              <w:right w:val="single" w:sz="6" w:space="0" w:color="auto"/>
            </w:tcBorders>
          </w:tcPr>
          <w:p w:rsidR="009B1983" w:rsidRPr="009B1983" w:rsidRDefault="00DF3378" w:rsidP="00DF3378">
            <w:pPr>
              <w:autoSpaceDE w:val="0"/>
              <w:autoSpaceDN w:val="0"/>
              <w:adjustRightInd w:val="0"/>
              <w:rPr>
                <w:rFonts w:ascii="Times New Roman" w:hAnsi="Times New Roman"/>
                <w:bCs/>
                <w:color w:val="333333"/>
                <w:lang w:bidi="ar-SA"/>
              </w:rPr>
            </w:pPr>
            <w:r>
              <w:rPr>
                <w:rFonts w:ascii="Times New Roman" w:hAnsi="Times New Roman"/>
                <w:bCs/>
                <w:color w:val="333333"/>
                <w:lang w:bidi="ar-SA"/>
              </w:rPr>
              <w:t>C</w:t>
            </w:r>
            <w:r w:rsidR="009B1983" w:rsidRPr="009B1983">
              <w:rPr>
                <w:rFonts w:ascii="Times New Roman" w:hAnsi="Times New Roman"/>
                <w:bCs/>
                <w:color w:val="333333"/>
                <w:lang w:bidi="ar-SA"/>
              </w:rPr>
              <w:t>itadel (Lvov), probably lost Jews</w:t>
            </w:r>
          </w:p>
        </w:tc>
        <w:tc>
          <w:tcPr>
            <w:tcW w:w="3191" w:type="dxa"/>
            <w:tcBorders>
              <w:top w:val="single" w:sz="6" w:space="0" w:color="auto"/>
              <w:left w:val="single" w:sz="6" w:space="0" w:color="auto"/>
              <w:bottom w:val="single" w:sz="6" w:space="0" w:color="auto"/>
              <w:right w:val="single" w:sz="6" w:space="0" w:color="auto"/>
            </w:tcBorders>
          </w:tcPr>
          <w:p w:rsidR="009B1983" w:rsidRPr="009B1983" w:rsidRDefault="009B1983" w:rsidP="007655DF">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140</w:t>
            </w:r>
            <w:r w:rsidR="007655DF">
              <w:rPr>
                <w:rFonts w:ascii="Times New Roman" w:hAnsi="Times New Roman"/>
                <w:bCs/>
                <w:color w:val="333333"/>
                <w:lang w:bidi="ar-SA"/>
              </w:rPr>
              <w:t>.</w:t>
            </w:r>
            <w:r w:rsidRPr="009B1983">
              <w:rPr>
                <w:rFonts w:ascii="Times New Roman" w:hAnsi="Times New Roman"/>
                <w:bCs/>
                <w:color w:val="333333"/>
                <w:lang w:bidi="ar-SA"/>
              </w:rPr>
              <w:t>0</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2</w:t>
            </w:r>
          </w:p>
        </w:tc>
        <w:tc>
          <w:tcPr>
            <w:tcW w:w="5705" w:type="dxa"/>
            <w:tcBorders>
              <w:top w:val="single" w:sz="6" w:space="0" w:color="auto"/>
              <w:left w:val="single" w:sz="6" w:space="0" w:color="auto"/>
              <w:bottom w:val="single" w:sz="6" w:space="0" w:color="auto"/>
              <w:right w:val="single" w:sz="6" w:space="0" w:color="auto"/>
            </w:tcBorders>
          </w:tcPr>
          <w:p w:rsidR="009B1983" w:rsidRPr="009B1983" w:rsidRDefault="00DF3378" w:rsidP="00DF3378">
            <w:pPr>
              <w:autoSpaceDE w:val="0"/>
              <w:autoSpaceDN w:val="0"/>
              <w:adjustRightInd w:val="0"/>
              <w:rPr>
                <w:rFonts w:ascii="Times New Roman" w:hAnsi="Times New Roman"/>
                <w:bCs/>
                <w:color w:val="333333"/>
                <w:lang w:bidi="ar-SA"/>
              </w:rPr>
            </w:pPr>
            <w:proofErr w:type="spellStart"/>
            <w:r>
              <w:rPr>
                <w:rFonts w:ascii="Times New Roman" w:hAnsi="Times New Roman"/>
                <w:bCs/>
                <w:color w:val="333333"/>
                <w:lang w:bidi="ar-SA"/>
              </w:rPr>
              <w:t>Darnitsky</w:t>
            </w:r>
            <w:proofErr w:type="spellEnd"/>
            <w:r w:rsidR="009B1983" w:rsidRPr="00C06CC4">
              <w:rPr>
                <w:rFonts w:ascii="Times New Roman" w:hAnsi="Times New Roman"/>
                <w:bCs/>
                <w:color w:val="333333"/>
                <w:lang w:bidi="ar-SA"/>
              </w:rPr>
              <w:t xml:space="preserve"> </w:t>
            </w:r>
            <w:r w:rsidR="009B1983" w:rsidRPr="009B1983">
              <w:rPr>
                <w:rFonts w:ascii="Times New Roman" w:hAnsi="Times New Roman"/>
                <w:bCs/>
                <w:color w:val="333333"/>
                <w:lang w:bidi="ar-SA"/>
              </w:rPr>
              <w:t>(Kiev)</w:t>
            </w:r>
          </w:p>
        </w:tc>
        <w:tc>
          <w:tcPr>
            <w:tcW w:w="3191" w:type="dxa"/>
            <w:tcBorders>
              <w:top w:val="single" w:sz="6" w:space="0" w:color="auto"/>
              <w:left w:val="single" w:sz="6" w:space="0" w:color="auto"/>
              <w:bottom w:val="single" w:sz="6" w:space="0" w:color="auto"/>
              <w:right w:val="single" w:sz="6" w:space="0" w:color="auto"/>
            </w:tcBorders>
          </w:tcPr>
          <w:p w:rsidR="009B1983" w:rsidRPr="009B1983" w:rsidRDefault="009B1983" w:rsidP="007655DF">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68</w:t>
            </w:r>
            <w:r w:rsidR="007655DF">
              <w:rPr>
                <w:rFonts w:ascii="Times New Roman" w:hAnsi="Times New Roman"/>
                <w:bCs/>
                <w:color w:val="333333"/>
                <w:lang w:bidi="ar-SA"/>
              </w:rPr>
              <w:t>.</w:t>
            </w:r>
            <w:r w:rsidRPr="009B1983">
              <w:rPr>
                <w:rFonts w:ascii="Times New Roman" w:hAnsi="Times New Roman"/>
                <w:bCs/>
                <w:color w:val="333333"/>
                <w:lang w:bidi="ar-SA"/>
              </w:rPr>
              <w:t>0</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3</w:t>
            </w:r>
          </w:p>
        </w:tc>
        <w:tc>
          <w:tcPr>
            <w:tcW w:w="5705" w:type="dxa"/>
            <w:tcBorders>
              <w:top w:val="single" w:sz="6" w:space="0" w:color="auto"/>
              <w:left w:val="single" w:sz="6" w:space="0" w:color="auto"/>
              <w:bottom w:val="single" w:sz="6" w:space="0" w:color="auto"/>
              <w:right w:val="single" w:sz="6" w:space="0" w:color="auto"/>
            </w:tcBorders>
          </w:tcPr>
          <w:p w:rsidR="009B1983" w:rsidRPr="009B1983" w:rsidRDefault="009B1983" w:rsidP="00DF3378">
            <w:pPr>
              <w:autoSpaceDE w:val="0"/>
              <w:autoSpaceDN w:val="0"/>
              <w:adjustRightInd w:val="0"/>
              <w:rPr>
                <w:rFonts w:ascii="Times New Roman" w:hAnsi="Times New Roman"/>
                <w:bCs/>
                <w:color w:val="333333"/>
                <w:lang w:bidi="ar-SA"/>
              </w:rPr>
            </w:pPr>
            <w:proofErr w:type="spellStart"/>
            <w:r w:rsidRPr="009B1983">
              <w:rPr>
                <w:rFonts w:ascii="Times New Roman" w:hAnsi="Times New Roman"/>
                <w:bCs/>
                <w:color w:val="333333"/>
                <w:lang w:bidi="ar-SA"/>
              </w:rPr>
              <w:t>Mauthausen</w:t>
            </w:r>
            <w:proofErr w:type="spellEnd"/>
            <w:r w:rsidR="00DF3378">
              <w:rPr>
                <w:rFonts w:ascii="Times New Roman" w:hAnsi="Times New Roman"/>
                <w:bCs/>
                <w:color w:val="333333"/>
                <w:lang w:bidi="ar-SA"/>
              </w:rPr>
              <w:t xml:space="preserve"> – </w:t>
            </w:r>
            <w:proofErr w:type="spellStart"/>
            <w:r w:rsidR="00DF3378">
              <w:rPr>
                <w:rFonts w:ascii="Times New Roman" w:hAnsi="Times New Roman"/>
                <w:bCs/>
                <w:color w:val="333333"/>
                <w:lang w:bidi="ar-SA"/>
              </w:rPr>
              <w:t>Guzen</w:t>
            </w:r>
            <w:proofErr w:type="spellEnd"/>
          </w:p>
        </w:tc>
        <w:tc>
          <w:tcPr>
            <w:tcW w:w="3191" w:type="dxa"/>
            <w:tcBorders>
              <w:top w:val="single" w:sz="6" w:space="0" w:color="auto"/>
              <w:left w:val="single" w:sz="6" w:space="0" w:color="auto"/>
              <w:bottom w:val="single" w:sz="6" w:space="0" w:color="auto"/>
              <w:right w:val="single" w:sz="6" w:space="0" w:color="auto"/>
            </w:tcBorders>
          </w:tcPr>
          <w:p w:rsidR="009B1983" w:rsidRPr="009B1983" w:rsidRDefault="009B1983" w:rsidP="007655DF">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32</w:t>
            </w:r>
            <w:r w:rsidR="007655DF">
              <w:rPr>
                <w:rFonts w:ascii="Times New Roman" w:hAnsi="Times New Roman"/>
                <w:bCs/>
                <w:color w:val="333333"/>
                <w:lang w:bidi="ar-SA"/>
              </w:rPr>
              <w:t>.</w:t>
            </w:r>
            <w:r w:rsidRPr="009B1983">
              <w:rPr>
                <w:rFonts w:ascii="Times New Roman" w:hAnsi="Times New Roman"/>
                <w:bCs/>
                <w:color w:val="333333"/>
                <w:lang w:bidi="ar-SA"/>
              </w:rPr>
              <w:t>0</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lastRenderedPageBreak/>
              <w:t xml:space="preserve"> 4</w:t>
            </w:r>
          </w:p>
        </w:tc>
        <w:tc>
          <w:tcPr>
            <w:tcW w:w="5705" w:type="dxa"/>
            <w:tcBorders>
              <w:top w:val="single" w:sz="6" w:space="0" w:color="auto"/>
              <w:left w:val="single" w:sz="6" w:space="0" w:color="auto"/>
              <w:bottom w:val="single" w:sz="6" w:space="0" w:color="auto"/>
              <w:right w:val="single" w:sz="6" w:space="0" w:color="auto"/>
            </w:tcBorders>
          </w:tcPr>
          <w:p w:rsidR="009B1983" w:rsidRPr="009B1983" w:rsidRDefault="00DF3378" w:rsidP="00DF3378">
            <w:pPr>
              <w:autoSpaceDE w:val="0"/>
              <w:autoSpaceDN w:val="0"/>
              <w:adjustRightInd w:val="0"/>
              <w:rPr>
                <w:rFonts w:ascii="Times New Roman" w:hAnsi="Times New Roman"/>
                <w:bCs/>
                <w:color w:val="333333"/>
                <w:lang w:bidi="ar-SA"/>
              </w:rPr>
            </w:pPr>
            <w:proofErr w:type="spellStart"/>
            <w:r>
              <w:rPr>
                <w:rFonts w:ascii="Times New Roman" w:hAnsi="Times New Roman"/>
                <w:bCs/>
                <w:color w:val="333333"/>
                <w:lang w:bidi="ar-SA"/>
              </w:rPr>
              <w:t>Syrets</w:t>
            </w:r>
            <w:proofErr w:type="spellEnd"/>
            <w:r w:rsidR="009B1983" w:rsidRPr="009B1983">
              <w:rPr>
                <w:rFonts w:ascii="Times New Roman" w:hAnsi="Times New Roman"/>
                <w:bCs/>
                <w:color w:val="333333"/>
                <w:lang w:bidi="ar-SA"/>
              </w:rPr>
              <w:t xml:space="preserve"> (Kiev), the most part </w:t>
            </w:r>
            <w:r>
              <w:rPr>
                <w:rFonts w:ascii="Times New Roman" w:hAnsi="Times New Roman"/>
                <w:bCs/>
                <w:color w:val="333333"/>
                <w:lang w:bidi="ar-SA"/>
              </w:rPr>
              <w:t xml:space="preserve">of </w:t>
            </w:r>
            <w:r w:rsidR="009B1983" w:rsidRPr="009B1983">
              <w:rPr>
                <w:rFonts w:ascii="Times New Roman" w:hAnsi="Times New Roman"/>
                <w:bCs/>
                <w:color w:val="333333"/>
                <w:lang w:bidi="ar-SA"/>
              </w:rPr>
              <w:t>Jews</w:t>
            </w:r>
          </w:p>
        </w:tc>
        <w:tc>
          <w:tcPr>
            <w:tcW w:w="3191" w:type="dxa"/>
            <w:tcBorders>
              <w:top w:val="single" w:sz="6" w:space="0" w:color="auto"/>
              <w:left w:val="single" w:sz="6" w:space="0" w:color="auto"/>
              <w:bottom w:val="single" w:sz="6" w:space="0" w:color="auto"/>
              <w:right w:val="single" w:sz="6" w:space="0" w:color="auto"/>
            </w:tcBorders>
          </w:tcPr>
          <w:p w:rsidR="009B1983" w:rsidRPr="009B1983" w:rsidRDefault="009B1983" w:rsidP="007655DF">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25</w:t>
            </w:r>
            <w:r w:rsidR="007655DF">
              <w:rPr>
                <w:rFonts w:ascii="Times New Roman" w:hAnsi="Times New Roman"/>
                <w:bCs/>
                <w:color w:val="333333"/>
                <w:lang w:bidi="ar-SA"/>
              </w:rPr>
              <w:t>.</w:t>
            </w:r>
            <w:r w:rsidRPr="009B1983">
              <w:rPr>
                <w:rFonts w:ascii="Times New Roman" w:hAnsi="Times New Roman"/>
                <w:bCs/>
                <w:color w:val="333333"/>
                <w:lang w:bidi="ar-SA"/>
              </w:rPr>
              <w:t>0</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5</w:t>
            </w:r>
          </w:p>
        </w:tc>
        <w:tc>
          <w:tcPr>
            <w:tcW w:w="5705" w:type="dxa"/>
            <w:tcBorders>
              <w:top w:val="single" w:sz="6" w:space="0" w:color="auto"/>
              <w:left w:val="single" w:sz="6" w:space="0" w:color="auto"/>
              <w:bottom w:val="single" w:sz="6" w:space="0" w:color="auto"/>
              <w:right w:val="single" w:sz="6" w:space="0" w:color="auto"/>
            </w:tcBorders>
          </w:tcPr>
          <w:p w:rsidR="009B1983" w:rsidRPr="009B1983" w:rsidRDefault="009B1983" w:rsidP="00DF3378">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Bergen </w:t>
            </w:r>
            <w:r w:rsidR="00DF3378">
              <w:rPr>
                <w:rFonts w:ascii="Times New Roman" w:hAnsi="Times New Roman"/>
                <w:bCs/>
                <w:color w:val="333333"/>
                <w:lang w:bidi="ar-SA"/>
              </w:rPr>
              <w:t>–</w:t>
            </w:r>
            <w:r w:rsidRPr="009B1983">
              <w:rPr>
                <w:rFonts w:ascii="Times New Roman" w:hAnsi="Times New Roman"/>
                <w:bCs/>
                <w:color w:val="333333"/>
                <w:lang w:bidi="ar-SA"/>
              </w:rPr>
              <w:t xml:space="preserve"> </w:t>
            </w:r>
            <w:proofErr w:type="spellStart"/>
            <w:r w:rsidR="00DF3378">
              <w:rPr>
                <w:rFonts w:ascii="Times New Roman" w:hAnsi="Times New Roman"/>
                <w:bCs/>
                <w:color w:val="333333"/>
                <w:lang w:bidi="ar-SA"/>
              </w:rPr>
              <w:t>Belsen</w:t>
            </w:r>
            <w:proofErr w:type="spellEnd"/>
            <w:r w:rsidR="00DF3378">
              <w:rPr>
                <w:rFonts w:ascii="Times New Roman" w:hAnsi="Times New Roman"/>
                <w:bCs/>
                <w:color w:val="333333"/>
                <w:lang w:bidi="ar-SA"/>
              </w:rPr>
              <w:t xml:space="preserve"> </w:t>
            </w:r>
            <w:r w:rsidRPr="009B1983">
              <w:rPr>
                <w:rFonts w:ascii="Times New Roman" w:hAnsi="Times New Roman"/>
                <w:bCs/>
                <w:color w:val="333333"/>
                <w:lang w:bidi="ar-SA"/>
              </w:rPr>
              <w:t>(have died of epidemic)</w:t>
            </w:r>
          </w:p>
        </w:tc>
        <w:tc>
          <w:tcPr>
            <w:tcW w:w="3191" w:type="dxa"/>
            <w:tcBorders>
              <w:top w:val="single" w:sz="6" w:space="0" w:color="auto"/>
              <w:left w:val="single" w:sz="6" w:space="0" w:color="auto"/>
              <w:bottom w:val="single" w:sz="6" w:space="0" w:color="auto"/>
              <w:right w:val="single" w:sz="6" w:space="0" w:color="auto"/>
            </w:tcBorders>
          </w:tcPr>
          <w:p w:rsidR="009B1983" w:rsidRPr="009B1983" w:rsidRDefault="009B1983" w:rsidP="007655DF">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18</w:t>
            </w:r>
            <w:r w:rsidR="007655DF">
              <w:rPr>
                <w:rFonts w:ascii="Times New Roman" w:hAnsi="Times New Roman"/>
                <w:bCs/>
                <w:color w:val="333333"/>
                <w:lang w:bidi="ar-SA"/>
              </w:rPr>
              <w:t>.</w:t>
            </w:r>
            <w:r w:rsidRPr="009B1983">
              <w:rPr>
                <w:rFonts w:ascii="Times New Roman" w:hAnsi="Times New Roman"/>
                <w:bCs/>
                <w:color w:val="333333"/>
                <w:lang w:bidi="ar-SA"/>
              </w:rPr>
              <w:t>0</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6</w:t>
            </w:r>
          </w:p>
        </w:tc>
        <w:tc>
          <w:tcPr>
            <w:tcW w:w="5705" w:type="dxa"/>
            <w:tcBorders>
              <w:top w:val="single" w:sz="6" w:space="0" w:color="auto"/>
              <w:left w:val="single" w:sz="6" w:space="0" w:color="auto"/>
              <w:bottom w:val="single" w:sz="6" w:space="0" w:color="auto"/>
              <w:right w:val="single" w:sz="6" w:space="0" w:color="auto"/>
            </w:tcBorders>
          </w:tcPr>
          <w:p w:rsidR="009B1983" w:rsidRPr="00DF3378" w:rsidRDefault="00DF3378">
            <w:pPr>
              <w:autoSpaceDE w:val="0"/>
              <w:autoSpaceDN w:val="0"/>
              <w:adjustRightInd w:val="0"/>
              <w:rPr>
                <w:rFonts w:ascii="Times New Roman" w:hAnsi="Times New Roman"/>
                <w:bCs/>
                <w:color w:val="333333"/>
                <w:lang w:bidi="ar-SA"/>
              </w:rPr>
            </w:pPr>
            <w:r w:rsidRPr="00DF3378">
              <w:rPr>
                <w:rFonts w:ascii="Times New Roman" w:hAnsi="Times New Roman"/>
                <w:iCs/>
                <w:color w:val="222222"/>
                <w:shd w:val="clear" w:color="auto" w:fill="FFFFFF"/>
              </w:rPr>
              <w:t>Auschwitz</w:t>
            </w:r>
          </w:p>
        </w:tc>
        <w:tc>
          <w:tcPr>
            <w:tcW w:w="3191" w:type="dxa"/>
            <w:tcBorders>
              <w:top w:val="single" w:sz="6" w:space="0" w:color="auto"/>
              <w:left w:val="single" w:sz="6" w:space="0" w:color="auto"/>
              <w:bottom w:val="single" w:sz="6" w:space="0" w:color="auto"/>
              <w:right w:val="single" w:sz="6" w:space="0" w:color="auto"/>
            </w:tcBorders>
          </w:tcPr>
          <w:p w:rsidR="009B1983" w:rsidRPr="009B1983" w:rsidRDefault="009B1983" w:rsidP="007655DF">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15</w:t>
            </w:r>
            <w:r w:rsidR="007655DF">
              <w:rPr>
                <w:rFonts w:ascii="Times New Roman" w:hAnsi="Times New Roman"/>
                <w:bCs/>
                <w:color w:val="333333"/>
                <w:lang w:bidi="ar-SA"/>
              </w:rPr>
              <w:t>.</w:t>
            </w:r>
            <w:r w:rsidRPr="009B1983">
              <w:rPr>
                <w:rFonts w:ascii="Times New Roman" w:hAnsi="Times New Roman"/>
                <w:bCs/>
                <w:color w:val="333333"/>
                <w:lang w:bidi="ar-SA"/>
              </w:rPr>
              <w:t>0</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7</w:t>
            </w:r>
          </w:p>
        </w:tc>
        <w:tc>
          <w:tcPr>
            <w:tcW w:w="570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Ouzels (Belarus)</w:t>
            </w:r>
          </w:p>
        </w:tc>
        <w:tc>
          <w:tcPr>
            <w:tcW w:w="3191" w:type="dxa"/>
            <w:tcBorders>
              <w:top w:val="single" w:sz="6" w:space="0" w:color="auto"/>
              <w:left w:val="single" w:sz="6" w:space="0" w:color="auto"/>
              <w:bottom w:val="single" w:sz="6" w:space="0" w:color="auto"/>
              <w:right w:val="single" w:sz="6" w:space="0" w:color="auto"/>
            </w:tcBorders>
          </w:tcPr>
          <w:p w:rsidR="009B1983" w:rsidRPr="009B1983" w:rsidRDefault="009B1983" w:rsidP="007655DF">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10</w:t>
            </w:r>
            <w:r w:rsidR="007655DF">
              <w:rPr>
                <w:rFonts w:ascii="Times New Roman" w:hAnsi="Times New Roman"/>
                <w:bCs/>
                <w:color w:val="333333"/>
                <w:lang w:bidi="ar-SA"/>
              </w:rPr>
              <w:t>.</w:t>
            </w:r>
            <w:r w:rsidRPr="009B1983">
              <w:rPr>
                <w:rFonts w:ascii="Times New Roman" w:hAnsi="Times New Roman"/>
                <w:bCs/>
                <w:color w:val="333333"/>
                <w:lang w:bidi="ar-SA"/>
              </w:rPr>
              <w:t>0</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8</w:t>
            </w:r>
          </w:p>
        </w:tc>
        <w:tc>
          <w:tcPr>
            <w:tcW w:w="5705" w:type="dxa"/>
            <w:tcBorders>
              <w:top w:val="single" w:sz="6" w:space="0" w:color="auto"/>
              <w:left w:val="single" w:sz="6" w:space="0" w:color="auto"/>
              <w:bottom w:val="single" w:sz="6" w:space="0" w:color="auto"/>
              <w:right w:val="single" w:sz="6" w:space="0" w:color="auto"/>
            </w:tcBorders>
          </w:tcPr>
          <w:p w:rsidR="009B1983" w:rsidRPr="00DF3378" w:rsidRDefault="00DF3378">
            <w:pPr>
              <w:autoSpaceDE w:val="0"/>
              <w:autoSpaceDN w:val="0"/>
              <w:adjustRightInd w:val="0"/>
              <w:rPr>
                <w:rFonts w:ascii="Times New Roman" w:hAnsi="Times New Roman"/>
                <w:bCs/>
                <w:color w:val="333333"/>
                <w:lang w:bidi="ar-SA"/>
              </w:rPr>
            </w:pPr>
            <w:r w:rsidRPr="00DF3378">
              <w:rPr>
                <w:rFonts w:ascii="Times New Roman" w:hAnsi="Times New Roman"/>
                <w:iCs/>
                <w:color w:val="222222"/>
                <w:shd w:val="clear" w:color="auto" w:fill="FFFFFF"/>
              </w:rPr>
              <w:t>Buchenwald</w:t>
            </w:r>
          </w:p>
        </w:tc>
        <w:tc>
          <w:tcPr>
            <w:tcW w:w="3191" w:type="dxa"/>
            <w:tcBorders>
              <w:top w:val="single" w:sz="6" w:space="0" w:color="auto"/>
              <w:left w:val="single" w:sz="6" w:space="0" w:color="auto"/>
              <w:bottom w:val="single" w:sz="6" w:space="0" w:color="auto"/>
              <w:right w:val="single" w:sz="6" w:space="0" w:color="auto"/>
            </w:tcBorders>
          </w:tcPr>
          <w:p w:rsidR="009B1983" w:rsidRPr="009B1983" w:rsidRDefault="009B1983" w:rsidP="007655DF">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8</w:t>
            </w:r>
            <w:r w:rsidR="007655DF">
              <w:rPr>
                <w:rFonts w:ascii="Times New Roman" w:hAnsi="Times New Roman"/>
                <w:bCs/>
                <w:color w:val="333333"/>
                <w:lang w:bidi="ar-SA"/>
              </w:rPr>
              <w:t>.</w:t>
            </w:r>
            <w:r w:rsidRPr="009B1983">
              <w:rPr>
                <w:rFonts w:ascii="Times New Roman" w:hAnsi="Times New Roman"/>
                <w:bCs/>
                <w:color w:val="333333"/>
                <w:lang w:bidi="ar-SA"/>
              </w:rPr>
              <w:t>0</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9</w:t>
            </w:r>
          </w:p>
        </w:tc>
        <w:tc>
          <w:tcPr>
            <w:tcW w:w="5705" w:type="dxa"/>
            <w:tcBorders>
              <w:top w:val="single" w:sz="6" w:space="0" w:color="auto"/>
              <w:left w:val="single" w:sz="6" w:space="0" w:color="auto"/>
              <w:bottom w:val="single" w:sz="6" w:space="0" w:color="auto"/>
              <w:right w:val="single" w:sz="6" w:space="0" w:color="auto"/>
            </w:tcBorders>
          </w:tcPr>
          <w:p w:rsidR="009B1983" w:rsidRPr="005138B7" w:rsidRDefault="005138B7">
            <w:pPr>
              <w:autoSpaceDE w:val="0"/>
              <w:autoSpaceDN w:val="0"/>
              <w:adjustRightInd w:val="0"/>
              <w:rPr>
                <w:rFonts w:ascii="Times New Roman" w:hAnsi="Times New Roman"/>
                <w:bCs/>
                <w:color w:val="333333"/>
                <w:lang w:bidi="ar-SA"/>
              </w:rPr>
            </w:pPr>
            <w:proofErr w:type="spellStart"/>
            <w:r w:rsidRPr="005138B7">
              <w:rPr>
                <w:rFonts w:ascii="Times New Roman" w:hAnsi="Times New Roman"/>
                <w:iCs/>
                <w:color w:val="222222"/>
                <w:shd w:val="clear" w:color="auto" w:fill="FFFFFF"/>
              </w:rPr>
              <w:t>Majdanek</w:t>
            </w:r>
            <w:proofErr w:type="spellEnd"/>
            <w:r w:rsidR="009B1983" w:rsidRPr="005138B7">
              <w:rPr>
                <w:rFonts w:ascii="Times New Roman" w:hAnsi="Times New Roman"/>
                <w:bCs/>
                <w:color w:val="333333"/>
                <w:lang w:bidi="ar-SA"/>
              </w:rPr>
              <w:t xml:space="preserve"> (have died at construction)</w:t>
            </w:r>
          </w:p>
        </w:tc>
        <w:tc>
          <w:tcPr>
            <w:tcW w:w="3191" w:type="dxa"/>
            <w:tcBorders>
              <w:top w:val="single" w:sz="6" w:space="0" w:color="auto"/>
              <w:left w:val="single" w:sz="6" w:space="0" w:color="auto"/>
              <w:bottom w:val="single" w:sz="6" w:space="0" w:color="auto"/>
              <w:right w:val="single" w:sz="6" w:space="0" w:color="auto"/>
            </w:tcBorders>
          </w:tcPr>
          <w:p w:rsidR="009B1983" w:rsidRPr="009B1983" w:rsidRDefault="009B1983" w:rsidP="007655DF">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2</w:t>
            </w:r>
            <w:r w:rsidR="007655DF">
              <w:rPr>
                <w:rFonts w:ascii="Times New Roman" w:hAnsi="Times New Roman"/>
                <w:bCs/>
                <w:color w:val="333333"/>
                <w:lang w:bidi="ar-SA"/>
              </w:rPr>
              <w:t>.</w:t>
            </w:r>
            <w:r w:rsidRPr="009B1983">
              <w:rPr>
                <w:rFonts w:ascii="Times New Roman" w:hAnsi="Times New Roman"/>
                <w:bCs/>
                <w:color w:val="333333"/>
                <w:lang w:bidi="ar-SA"/>
              </w:rPr>
              <w:t>0</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10</w:t>
            </w:r>
          </w:p>
        </w:tc>
        <w:tc>
          <w:tcPr>
            <w:tcW w:w="5705" w:type="dxa"/>
            <w:tcBorders>
              <w:top w:val="single" w:sz="6" w:space="0" w:color="auto"/>
              <w:left w:val="single" w:sz="6" w:space="0" w:color="auto"/>
              <w:bottom w:val="single" w:sz="6" w:space="0" w:color="auto"/>
              <w:right w:val="single" w:sz="6" w:space="0" w:color="auto"/>
            </w:tcBorders>
          </w:tcPr>
          <w:p w:rsidR="009B1983" w:rsidRPr="005138B7" w:rsidRDefault="005138B7">
            <w:pPr>
              <w:autoSpaceDE w:val="0"/>
              <w:autoSpaceDN w:val="0"/>
              <w:adjustRightInd w:val="0"/>
              <w:rPr>
                <w:rFonts w:ascii="Times New Roman" w:hAnsi="Times New Roman"/>
                <w:bCs/>
                <w:color w:val="333333"/>
                <w:lang w:bidi="ar-SA"/>
              </w:rPr>
            </w:pPr>
            <w:proofErr w:type="spellStart"/>
            <w:r w:rsidRPr="005138B7">
              <w:rPr>
                <w:rFonts w:ascii="Times New Roman" w:hAnsi="Times New Roman"/>
                <w:iCs/>
                <w:color w:val="222222"/>
                <w:shd w:val="clear" w:color="auto" w:fill="FFFFFF"/>
              </w:rPr>
              <w:t>Flossenbürg</w:t>
            </w:r>
            <w:proofErr w:type="spellEnd"/>
          </w:p>
        </w:tc>
        <w:tc>
          <w:tcPr>
            <w:tcW w:w="3191" w:type="dxa"/>
            <w:tcBorders>
              <w:top w:val="single" w:sz="6" w:space="0" w:color="auto"/>
              <w:left w:val="single" w:sz="6" w:space="0" w:color="auto"/>
              <w:bottom w:val="single" w:sz="6" w:space="0" w:color="auto"/>
              <w:right w:val="single" w:sz="6" w:space="0" w:color="auto"/>
            </w:tcBorders>
          </w:tcPr>
          <w:p w:rsidR="009B1983" w:rsidRPr="009B1983" w:rsidRDefault="009B1983" w:rsidP="007655DF">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1</w:t>
            </w:r>
            <w:r w:rsidR="007655DF">
              <w:rPr>
                <w:rFonts w:ascii="Times New Roman" w:hAnsi="Times New Roman"/>
                <w:bCs/>
                <w:color w:val="333333"/>
                <w:lang w:bidi="ar-SA"/>
              </w:rPr>
              <w:t>.</w:t>
            </w:r>
            <w:r w:rsidRPr="009B1983">
              <w:rPr>
                <w:rFonts w:ascii="Times New Roman" w:hAnsi="Times New Roman"/>
                <w:bCs/>
                <w:color w:val="333333"/>
                <w:lang w:bidi="ar-SA"/>
              </w:rPr>
              <w:t>2</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11</w:t>
            </w:r>
          </w:p>
        </w:tc>
        <w:tc>
          <w:tcPr>
            <w:tcW w:w="5705" w:type="dxa"/>
            <w:tcBorders>
              <w:top w:val="single" w:sz="6" w:space="0" w:color="auto"/>
              <w:left w:val="single" w:sz="6" w:space="0" w:color="auto"/>
              <w:bottom w:val="single" w:sz="6" w:space="0" w:color="auto"/>
              <w:right w:val="single" w:sz="6" w:space="0" w:color="auto"/>
            </w:tcBorders>
          </w:tcPr>
          <w:p w:rsidR="009B1983" w:rsidRPr="009B1983" w:rsidRDefault="00CD464E">
            <w:pPr>
              <w:autoSpaceDE w:val="0"/>
              <w:autoSpaceDN w:val="0"/>
              <w:adjustRightInd w:val="0"/>
              <w:rPr>
                <w:rFonts w:ascii="Times New Roman" w:hAnsi="Times New Roman"/>
                <w:bCs/>
                <w:color w:val="333333"/>
                <w:lang w:bidi="ar-SA"/>
              </w:rPr>
            </w:pPr>
            <w:proofErr w:type="spellStart"/>
            <w:r w:rsidRPr="00CD464E">
              <w:rPr>
                <w:rFonts w:ascii="Times New Roman" w:hAnsi="Times New Roman"/>
                <w:iCs/>
                <w:color w:val="222222"/>
                <w:shd w:val="clear" w:color="auto" w:fill="FFFFFF"/>
              </w:rPr>
              <w:t>Hammelburg</w:t>
            </w:r>
            <w:proofErr w:type="spellEnd"/>
            <w:r w:rsidR="009B1983" w:rsidRPr="00CD464E">
              <w:rPr>
                <w:rFonts w:ascii="Times New Roman" w:hAnsi="Times New Roman"/>
                <w:bCs/>
                <w:color w:val="333333"/>
                <w:lang w:bidi="ar-SA"/>
              </w:rPr>
              <w:t xml:space="preserve"> </w:t>
            </w:r>
            <w:r w:rsidR="009B1983" w:rsidRPr="009B1983">
              <w:rPr>
                <w:rFonts w:ascii="Times New Roman" w:hAnsi="Times New Roman"/>
                <w:bCs/>
                <w:color w:val="333333"/>
                <w:lang w:bidi="ar-SA"/>
              </w:rPr>
              <w:t>(18 thousand, the death-roll is not known)</w:t>
            </w:r>
          </w:p>
        </w:tc>
        <w:tc>
          <w:tcPr>
            <w:tcW w:w="3191"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333333"/>
                <w:lang w:bidi="ar-SA"/>
              </w:rPr>
            </w:pPr>
            <w:r w:rsidRPr="009B1983">
              <w:rPr>
                <w:rFonts w:ascii="Times New Roman" w:hAnsi="Times New Roman"/>
                <w:bCs/>
                <w:color w:val="333333"/>
                <w:lang w:bidi="ar-SA"/>
              </w:rPr>
              <w:t xml:space="preserve">                       ?</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color w:val="333333"/>
                <w:lang w:bidi="ar-SA"/>
              </w:rPr>
            </w:pP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color w:val="333333"/>
                <w:lang w:bidi="ar-SA"/>
              </w:rPr>
            </w:pPr>
            <w:r>
              <w:rPr>
                <w:rFonts w:ascii="Times New Roman" w:hAnsi="Times New Roman"/>
                <w:b/>
                <w:bCs/>
                <w:color w:val="333333"/>
                <w:lang w:bidi="ar-SA"/>
              </w:rPr>
              <w:t>In total</w:t>
            </w:r>
            <w:r w:rsidR="00CD464E">
              <w:rPr>
                <w:rFonts w:ascii="Times New Roman" w:hAnsi="Times New Roman"/>
                <w:b/>
                <w:bCs/>
                <w:color w:val="333333"/>
                <w:lang w:bidi="ar-SA"/>
              </w:rPr>
              <w:t>:</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b/>
                <w:bCs/>
                <w:color w:val="333333"/>
                <w:lang w:bidi="ar-SA"/>
              </w:rPr>
            </w:pPr>
            <w:r>
              <w:rPr>
                <w:rFonts w:ascii="Times New Roman" w:hAnsi="Times New Roman"/>
                <w:b/>
                <w:bCs/>
                <w:color w:val="333333"/>
                <w:lang w:bidi="ar-SA"/>
              </w:rPr>
              <w:t xml:space="preserve">                  319</w:t>
            </w:r>
            <w:r w:rsidR="007655DF">
              <w:rPr>
                <w:rFonts w:ascii="Times New Roman" w:hAnsi="Times New Roman"/>
                <w:b/>
                <w:bCs/>
                <w:color w:val="333333"/>
                <w:lang w:bidi="ar-SA"/>
              </w:rPr>
              <w:t>.</w:t>
            </w:r>
            <w:r>
              <w:rPr>
                <w:rFonts w:ascii="Times New Roman" w:hAnsi="Times New Roman"/>
                <w:b/>
                <w:bCs/>
                <w:color w:val="333333"/>
                <w:lang w:bidi="ar-SA"/>
              </w:rPr>
              <w:t xml:space="preserve">2     </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333333"/>
                <w:lang w:bidi="ar-SA"/>
              </w:rPr>
            </w:pPr>
            <w:r>
              <w:rPr>
                <w:rFonts w:ascii="Times New Roman" w:hAnsi="Times New Roman"/>
                <w:color w:val="333333"/>
                <w:lang w:bidi="ar-SA"/>
              </w:rPr>
              <w:t xml:space="preserve">12 </w:t>
            </w: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333333"/>
                <w:lang w:bidi="ar-SA"/>
              </w:rPr>
            </w:pPr>
            <w:r>
              <w:rPr>
                <w:rFonts w:ascii="Times New Roman" w:hAnsi="Times New Roman"/>
                <w:color w:val="333333"/>
                <w:lang w:bidi="ar-SA"/>
              </w:rPr>
              <w:t>Belarus</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color w:val="333333"/>
                <w:lang w:bidi="ar-SA"/>
              </w:rPr>
            </w:pPr>
            <w:r>
              <w:rPr>
                <w:rFonts w:ascii="Times New Roman" w:hAnsi="Times New Roman"/>
                <w:color w:val="333333"/>
                <w:lang w:bidi="ar-SA"/>
              </w:rPr>
              <w:t xml:space="preserve">                  810</w:t>
            </w:r>
            <w:r w:rsidR="007655DF">
              <w:rPr>
                <w:rFonts w:ascii="Times New Roman" w:hAnsi="Times New Roman"/>
                <w:color w:val="333333"/>
                <w:lang w:bidi="ar-SA"/>
              </w:rPr>
              <w:t>.</w:t>
            </w:r>
            <w:r>
              <w:rPr>
                <w:rFonts w:ascii="Times New Roman" w:hAnsi="Times New Roman"/>
                <w:color w:val="333333"/>
                <w:lang w:bidi="ar-SA"/>
              </w:rPr>
              <w:t>0</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333333"/>
                <w:lang w:bidi="ar-SA"/>
              </w:rPr>
            </w:pPr>
            <w:r>
              <w:rPr>
                <w:rFonts w:ascii="Times New Roman" w:hAnsi="Times New Roman"/>
                <w:color w:val="333333"/>
                <w:lang w:bidi="ar-SA"/>
              </w:rPr>
              <w:t>13</w:t>
            </w: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333333"/>
                <w:lang w:bidi="ar-SA"/>
              </w:rPr>
            </w:pPr>
            <w:r>
              <w:rPr>
                <w:rFonts w:ascii="Times New Roman" w:hAnsi="Times New Roman"/>
                <w:color w:val="333333"/>
                <w:lang w:bidi="ar-SA"/>
              </w:rPr>
              <w:t>Latvia</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color w:val="333333"/>
                <w:lang w:bidi="ar-SA"/>
              </w:rPr>
            </w:pPr>
            <w:r>
              <w:rPr>
                <w:rFonts w:ascii="Times New Roman" w:hAnsi="Times New Roman"/>
                <w:color w:val="333333"/>
                <w:lang w:bidi="ar-SA"/>
              </w:rPr>
              <w:t xml:space="preserve">                  330</w:t>
            </w:r>
            <w:r w:rsidR="007655DF">
              <w:rPr>
                <w:rFonts w:ascii="Times New Roman" w:hAnsi="Times New Roman"/>
                <w:color w:val="333333"/>
                <w:lang w:bidi="ar-SA"/>
              </w:rPr>
              <w:t>.</w:t>
            </w:r>
            <w:r>
              <w:rPr>
                <w:rFonts w:ascii="Times New Roman" w:hAnsi="Times New Roman"/>
                <w:color w:val="333333"/>
                <w:lang w:bidi="ar-SA"/>
              </w:rPr>
              <w:t>0</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333333"/>
                <w:lang w:bidi="ar-SA"/>
              </w:rPr>
            </w:pPr>
            <w:r>
              <w:rPr>
                <w:rFonts w:ascii="Times New Roman" w:hAnsi="Times New Roman"/>
                <w:color w:val="333333"/>
                <w:lang w:bidi="ar-SA"/>
              </w:rPr>
              <w:t>14</w:t>
            </w: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333333"/>
                <w:lang w:bidi="ar-SA"/>
              </w:rPr>
            </w:pPr>
            <w:r>
              <w:rPr>
                <w:rFonts w:ascii="Times New Roman" w:hAnsi="Times New Roman"/>
                <w:color w:val="333333"/>
                <w:lang w:bidi="ar-SA"/>
              </w:rPr>
              <w:t xml:space="preserve">Estonia </w:t>
            </w:r>
          </w:p>
        </w:tc>
        <w:tc>
          <w:tcPr>
            <w:tcW w:w="3191"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color w:val="333333"/>
                <w:lang w:bidi="ar-SA"/>
              </w:rPr>
            </w:pPr>
            <w:r>
              <w:rPr>
                <w:rFonts w:ascii="Times New Roman" w:hAnsi="Times New Roman"/>
                <w:color w:val="333333"/>
                <w:lang w:bidi="ar-SA"/>
              </w:rPr>
              <w:t xml:space="preserve">                    64</w:t>
            </w:r>
            <w:r w:rsidR="007655DF">
              <w:rPr>
                <w:rFonts w:ascii="Times New Roman" w:hAnsi="Times New Roman"/>
                <w:color w:val="333333"/>
                <w:lang w:bidi="ar-SA"/>
              </w:rPr>
              <w:t>.</w:t>
            </w:r>
            <w:r>
              <w:rPr>
                <w:rFonts w:ascii="Times New Roman" w:hAnsi="Times New Roman"/>
                <w:color w:val="333333"/>
                <w:lang w:bidi="ar-SA"/>
              </w:rPr>
              <w:t>0</w:t>
            </w:r>
          </w:p>
        </w:tc>
      </w:tr>
      <w:tr w:rsidR="009B1983" w:rsidTr="00C06CC4">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333333"/>
                <w:lang w:bidi="ar-SA"/>
              </w:rPr>
            </w:pPr>
          </w:p>
        </w:tc>
        <w:tc>
          <w:tcPr>
            <w:tcW w:w="570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color w:val="333333"/>
                <w:lang w:bidi="ar-SA"/>
              </w:rPr>
            </w:pPr>
            <w:r>
              <w:rPr>
                <w:rFonts w:ascii="Times New Roman" w:hAnsi="Times New Roman"/>
                <w:b/>
                <w:bCs/>
                <w:color w:val="333333"/>
                <w:lang w:bidi="ar-SA"/>
              </w:rPr>
              <w:t>In total</w:t>
            </w:r>
            <w:r w:rsidR="00CD464E">
              <w:rPr>
                <w:rFonts w:ascii="Times New Roman" w:hAnsi="Times New Roman"/>
                <w:b/>
                <w:bCs/>
                <w:color w:val="333333"/>
                <w:lang w:bidi="ar-SA"/>
              </w:rPr>
              <w:t>:</w:t>
            </w:r>
            <w:r>
              <w:rPr>
                <w:rFonts w:ascii="Times New Roman" w:hAnsi="Times New Roman"/>
                <w:b/>
                <w:bCs/>
                <w:color w:val="333333"/>
                <w:lang w:bidi="ar-SA"/>
              </w:rPr>
              <w:t xml:space="preserve"> </w:t>
            </w:r>
          </w:p>
        </w:tc>
        <w:tc>
          <w:tcPr>
            <w:tcW w:w="3191" w:type="dxa"/>
            <w:tcBorders>
              <w:top w:val="single" w:sz="6" w:space="0" w:color="auto"/>
              <w:left w:val="single" w:sz="6" w:space="0" w:color="auto"/>
              <w:bottom w:val="single" w:sz="6" w:space="0" w:color="auto"/>
              <w:right w:val="single" w:sz="6" w:space="0" w:color="auto"/>
            </w:tcBorders>
          </w:tcPr>
          <w:p w:rsidR="009B1983" w:rsidRDefault="007655DF" w:rsidP="007655DF">
            <w:pPr>
              <w:autoSpaceDE w:val="0"/>
              <w:autoSpaceDN w:val="0"/>
              <w:adjustRightInd w:val="0"/>
              <w:rPr>
                <w:rFonts w:ascii="Times New Roman" w:hAnsi="Times New Roman"/>
                <w:b/>
                <w:bCs/>
                <w:color w:val="333333"/>
                <w:lang w:bidi="ar-SA"/>
              </w:rPr>
            </w:pPr>
            <w:r>
              <w:rPr>
                <w:rFonts w:ascii="Times New Roman" w:hAnsi="Times New Roman"/>
                <w:b/>
                <w:bCs/>
                <w:color w:val="333333"/>
                <w:lang w:bidi="ar-SA"/>
              </w:rPr>
              <w:t xml:space="preserve"> </w:t>
            </w:r>
            <w:r w:rsidR="009B1983">
              <w:rPr>
                <w:rFonts w:ascii="Times New Roman" w:hAnsi="Times New Roman"/>
                <w:b/>
                <w:bCs/>
                <w:color w:val="333333"/>
                <w:lang w:bidi="ar-SA"/>
              </w:rPr>
              <w:t xml:space="preserve">              1</w:t>
            </w:r>
            <w:r>
              <w:rPr>
                <w:rFonts w:ascii="Times New Roman" w:hAnsi="Times New Roman"/>
                <w:b/>
                <w:bCs/>
                <w:color w:val="333333"/>
                <w:lang w:bidi="ar-SA"/>
              </w:rPr>
              <w:t>,</w:t>
            </w:r>
            <w:r w:rsidR="009B1983">
              <w:rPr>
                <w:rFonts w:ascii="Times New Roman" w:hAnsi="Times New Roman"/>
                <w:b/>
                <w:bCs/>
                <w:color w:val="333333"/>
                <w:lang w:bidi="ar-SA"/>
              </w:rPr>
              <w:t>204</w:t>
            </w:r>
            <w:r>
              <w:rPr>
                <w:rFonts w:ascii="Times New Roman" w:hAnsi="Times New Roman"/>
                <w:b/>
                <w:bCs/>
                <w:color w:val="333333"/>
                <w:lang w:bidi="ar-SA"/>
              </w:rPr>
              <w:t>.</w:t>
            </w:r>
            <w:r w:rsidR="009B1983">
              <w:rPr>
                <w:rFonts w:ascii="Times New Roman" w:hAnsi="Times New Roman"/>
                <w:b/>
                <w:bCs/>
                <w:color w:val="333333"/>
                <w:lang w:bidi="ar-SA"/>
              </w:rPr>
              <w:t>0</w:t>
            </w:r>
          </w:p>
        </w:tc>
      </w:tr>
      <w:tr w:rsidR="00F5772E" w:rsidTr="00C06CC4">
        <w:tc>
          <w:tcPr>
            <w:tcW w:w="67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color w:val="333333"/>
                <w:lang w:bidi="ar-SA"/>
              </w:rPr>
            </w:pPr>
            <w:r>
              <w:rPr>
                <w:rFonts w:ascii="Times New Roman" w:hAnsi="Times New Roman"/>
                <w:color w:val="333333"/>
                <w:lang w:bidi="ar-SA"/>
              </w:rPr>
              <w:t>15</w:t>
            </w:r>
          </w:p>
        </w:tc>
        <w:tc>
          <w:tcPr>
            <w:tcW w:w="5705" w:type="dxa"/>
            <w:tcBorders>
              <w:top w:val="single" w:sz="6" w:space="0" w:color="auto"/>
              <w:left w:val="single" w:sz="6" w:space="0" w:color="auto"/>
              <w:bottom w:val="single" w:sz="6" w:space="0" w:color="auto"/>
              <w:right w:val="single" w:sz="6" w:space="0" w:color="auto"/>
            </w:tcBorders>
          </w:tcPr>
          <w:p w:rsidR="00F5772E" w:rsidRDefault="00F5772E" w:rsidP="00F5772E">
            <w:pPr>
              <w:autoSpaceDE w:val="0"/>
              <w:autoSpaceDN w:val="0"/>
              <w:adjustRightInd w:val="0"/>
              <w:rPr>
                <w:rFonts w:ascii="Times New Roman" w:hAnsi="Times New Roman"/>
                <w:color w:val="333333"/>
                <w:lang w:bidi="ar-SA"/>
              </w:rPr>
            </w:pPr>
            <w:proofErr w:type="spellStart"/>
            <w:r>
              <w:rPr>
                <w:rFonts w:ascii="Times New Roman" w:hAnsi="Times New Roman"/>
                <w:color w:val="333333"/>
                <w:lang w:bidi="ar-SA"/>
              </w:rPr>
              <w:t>Staglag</w:t>
            </w:r>
            <w:proofErr w:type="spellEnd"/>
            <w:r>
              <w:rPr>
                <w:rFonts w:ascii="Times New Roman" w:hAnsi="Times New Roman"/>
                <w:color w:val="333333"/>
                <w:lang w:bidi="ar-SA"/>
              </w:rPr>
              <w:t xml:space="preserve"> 301/Z </w:t>
            </w:r>
            <w:proofErr w:type="spellStart"/>
            <w:r>
              <w:rPr>
                <w:rFonts w:ascii="Times New Roman" w:hAnsi="Times New Roman"/>
                <w:color w:val="333333"/>
                <w:lang w:bidi="ar-SA"/>
              </w:rPr>
              <w:t>Slavuta</w:t>
            </w:r>
            <w:proofErr w:type="spellEnd"/>
            <w:r w:rsidRPr="007655DF">
              <w:rPr>
                <w:rFonts w:ascii="Times New Roman CYR" w:hAnsi="Times New Roman CYR" w:cs="Times New Roman CYR"/>
                <w:color w:val="333333"/>
                <w:lang w:bidi="ar-SA"/>
              </w:rPr>
              <w:t xml:space="preserve"> </w:t>
            </w:r>
            <w:r>
              <w:rPr>
                <w:rFonts w:ascii="Times New Roman" w:hAnsi="Times New Roman"/>
                <w:color w:val="333333"/>
                <w:lang w:bidi="ar-SA"/>
              </w:rPr>
              <w:t>(Ukraine)</w:t>
            </w:r>
          </w:p>
        </w:tc>
        <w:tc>
          <w:tcPr>
            <w:tcW w:w="3191" w:type="dxa"/>
            <w:tcBorders>
              <w:top w:val="single" w:sz="6" w:space="0" w:color="auto"/>
              <w:left w:val="single" w:sz="6" w:space="0" w:color="auto"/>
              <w:bottom w:val="single" w:sz="6" w:space="0" w:color="auto"/>
              <w:right w:val="single" w:sz="6" w:space="0" w:color="auto"/>
            </w:tcBorders>
          </w:tcPr>
          <w:p w:rsidR="00F5772E" w:rsidRDefault="00F5772E" w:rsidP="007655DF">
            <w:pPr>
              <w:autoSpaceDE w:val="0"/>
              <w:autoSpaceDN w:val="0"/>
              <w:adjustRightInd w:val="0"/>
              <w:rPr>
                <w:rFonts w:ascii="Times New Roman" w:hAnsi="Times New Roman"/>
                <w:color w:val="333333"/>
                <w:lang w:bidi="ar-SA"/>
              </w:rPr>
            </w:pPr>
            <w:r>
              <w:rPr>
                <w:rFonts w:ascii="Times New Roman" w:hAnsi="Times New Roman"/>
                <w:color w:val="333333"/>
                <w:lang w:bidi="ar-SA"/>
              </w:rPr>
              <w:t xml:space="preserve">               18</w:t>
            </w:r>
            <w:r w:rsidR="007655DF">
              <w:rPr>
                <w:rFonts w:ascii="Times New Roman" w:hAnsi="Times New Roman"/>
                <w:color w:val="333333"/>
                <w:lang w:bidi="ar-SA"/>
              </w:rPr>
              <w:t>.</w:t>
            </w:r>
            <w:r>
              <w:rPr>
                <w:rFonts w:ascii="Times New Roman" w:hAnsi="Times New Roman"/>
                <w:color w:val="333333"/>
                <w:lang w:bidi="ar-SA"/>
              </w:rPr>
              <w:t>6</w:t>
            </w:r>
            <w:r w:rsidR="009B6F47">
              <w:rPr>
                <w:rFonts w:ascii="Times New Roman" w:hAnsi="Times New Roman"/>
                <w:color w:val="333333"/>
                <w:lang w:bidi="ar-SA"/>
              </w:rPr>
              <w:t>–</w:t>
            </w:r>
            <w:r>
              <w:rPr>
                <w:rFonts w:ascii="Times New Roman" w:hAnsi="Times New Roman"/>
                <w:color w:val="333333"/>
                <w:lang w:bidi="ar-SA"/>
              </w:rPr>
              <w:t>150</w:t>
            </w:r>
            <w:r w:rsidR="007655DF">
              <w:rPr>
                <w:rFonts w:ascii="Times New Roman" w:hAnsi="Times New Roman"/>
                <w:color w:val="333333"/>
                <w:lang w:bidi="ar-SA"/>
              </w:rPr>
              <w:t>.</w:t>
            </w:r>
            <w:r>
              <w:rPr>
                <w:rFonts w:ascii="Times New Roman" w:hAnsi="Times New Roman"/>
                <w:color w:val="333333"/>
                <w:lang w:bidi="ar-SA"/>
              </w:rPr>
              <w:t>0</w:t>
            </w:r>
          </w:p>
        </w:tc>
      </w:tr>
      <w:tr w:rsidR="00F5772E" w:rsidTr="00C06CC4">
        <w:tc>
          <w:tcPr>
            <w:tcW w:w="67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color w:val="333333"/>
                <w:lang w:bidi="ar-SA"/>
              </w:rPr>
            </w:pPr>
            <w:r>
              <w:rPr>
                <w:rFonts w:ascii="Times New Roman" w:hAnsi="Times New Roman"/>
                <w:color w:val="333333"/>
                <w:lang w:bidi="ar-SA"/>
              </w:rPr>
              <w:t>16</w:t>
            </w:r>
          </w:p>
        </w:tc>
        <w:tc>
          <w:tcPr>
            <w:tcW w:w="570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color w:val="333333"/>
                <w:lang w:bidi="ar-SA"/>
              </w:rPr>
            </w:pPr>
            <w:proofErr w:type="spellStart"/>
            <w:r>
              <w:rPr>
                <w:rFonts w:ascii="Times New Roman" w:hAnsi="Times New Roman"/>
                <w:color w:val="333333"/>
                <w:lang w:bidi="ar-SA"/>
              </w:rPr>
              <w:t>Staglag</w:t>
            </w:r>
            <w:proofErr w:type="spellEnd"/>
            <w:r>
              <w:rPr>
                <w:rFonts w:ascii="Times New Roman" w:hAnsi="Times New Roman"/>
                <w:color w:val="333333"/>
                <w:lang w:bidi="ar-SA"/>
              </w:rPr>
              <w:t xml:space="preserve"> 308 </w:t>
            </w:r>
            <w:proofErr w:type="spellStart"/>
            <w:r w:rsidRPr="00F5772E">
              <w:rPr>
                <w:rFonts w:ascii="Times New Roman" w:hAnsi="Times New Roman"/>
                <w:iCs/>
                <w:color w:val="222222"/>
                <w:shd w:val="clear" w:color="auto" w:fill="FFFFFF"/>
              </w:rPr>
              <w:t>Świętoszów</w:t>
            </w:r>
            <w:proofErr w:type="spellEnd"/>
            <w:r w:rsidRPr="00F5772E">
              <w:rPr>
                <w:rFonts w:ascii="Times New Roman" w:hAnsi="Times New Roman"/>
                <w:color w:val="333333"/>
                <w:lang w:bidi="ar-SA"/>
              </w:rPr>
              <w:t xml:space="preserve"> (</w:t>
            </w:r>
            <w:r>
              <w:rPr>
                <w:rFonts w:ascii="Times New Roman" w:hAnsi="Times New Roman"/>
                <w:color w:val="333333"/>
                <w:lang w:bidi="ar-SA"/>
              </w:rPr>
              <w:t>Poland) Poles and Slavs</w:t>
            </w:r>
          </w:p>
        </w:tc>
        <w:tc>
          <w:tcPr>
            <w:tcW w:w="3191" w:type="dxa"/>
            <w:tcBorders>
              <w:top w:val="single" w:sz="6" w:space="0" w:color="auto"/>
              <w:left w:val="single" w:sz="6" w:space="0" w:color="auto"/>
              <w:bottom w:val="single" w:sz="6" w:space="0" w:color="auto"/>
              <w:right w:val="single" w:sz="6" w:space="0" w:color="auto"/>
            </w:tcBorders>
          </w:tcPr>
          <w:p w:rsidR="00F5772E" w:rsidRDefault="00F5772E" w:rsidP="007655DF">
            <w:pPr>
              <w:autoSpaceDE w:val="0"/>
              <w:autoSpaceDN w:val="0"/>
              <w:adjustRightInd w:val="0"/>
              <w:rPr>
                <w:rFonts w:ascii="Times New Roman" w:hAnsi="Times New Roman"/>
                <w:color w:val="333333"/>
                <w:lang w:bidi="ar-SA"/>
              </w:rPr>
            </w:pPr>
            <w:r>
              <w:rPr>
                <w:rFonts w:ascii="Times New Roman" w:hAnsi="Times New Roman"/>
                <w:color w:val="333333"/>
                <w:lang w:bidi="ar-SA"/>
              </w:rPr>
              <w:t xml:space="preserve">                    20</w:t>
            </w:r>
            <w:r w:rsidR="007655DF">
              <w:rPr>
                <w:rFonts w:ascii="Times New Roman" w:hAnsi="Times New Roman"/>
                <w:color w:val="333333"/>
                <w:lang w:bidi="ar-SA"/>
              </w:rPr>
              <w:t>.</w:t>
            </w:r>
            <w:r>
              <w:rPr>
                <w:rFonts w:ascii="Times New Roman" w:hAnsi="Times New Roman"/>
                <w:color w:val="333333"/>
                <w:lang w:bidi="ar-SA"/>
              </w:rPr>
              <w:t>0</w:t>
            </w:r>
          </w:p>
        </w:tc>
      </w:tr>
      <w:tr w:rsidR="00F5772E" w:rsidTr="00C06CC4">
        <w:tc>
          <w:tcPr>
            <w:tcW w:w="67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color w:val="333333"/>
                <w:lang w:bidi="ar-SA"/>
              </w:rPr>
            </w:pPr>
            <w:r>
              <w:rPr>
                <w:rFonts w:ascii="Times New Roman" w:hAnsi="Times New Roman"/>
                <w:color w:val="333333"/>
                <w:lang w:bidi="ar-SA"/>
              </w:rPr>
              <w:t>17</w:t>
            </w:r>
          </w:p>
        </w:tc>
        <w:tc>
          <w:tcPr>
            <w:tcW w:w="570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color w:val="333333"/>
                <w:lang w:bidi="ar-SA"/>
              </w:rPr>
            </w:pPr>
            <w:proofErr w:type="spellStart"/>
            <w:r>
              <w:rPr>
                <w:rFonts w:ascii="Times New Roman" w:hAnsi="Times New Roman"/>
                <w:color w:val="333333"/>
                <w:lang w:bidi="ar-SA"/>
              </w:rPr>
              <w:t>Staglag</w:t>
            </w:r>
            <w:proofErr w:type="spellEnd"/>
            <w:r>
              <w:rPr>
                <w:rFonts w:ascii="Times New Roman" w:hAnsi="Times New Roman"/>
                <w:color w:val="333333"/>
                <w:lang w:bidi="ar-SA"/>
              </w:rPr>
              <w:t xml:space="preserve"> 313 Vitebsk (Belarus)</w:t>
            </w:r>
          </w:p>
        </w:tc>
        <w:tc>
          <w:tcPr>
            <w:tcW w:w="3191" w:type="dxa"/>
            <w:tcBorders>
              <w:top w:val="single" w:sz="6" w:space="0" w:color="auto"/>
              <w:left w:val="single" w:sz="6" w:space="0" w:color="auto"/>
              <w:bottom w:val="single" w:sz="6" w:space="0" w:color="auto"/>
              <w:right w:val="single" w:sz="6" w:space="0" w:color="auto"/>
            </w:tcBorders>
          </w:tcPr>
          <w:p w:rsidR="00F5772E" w:rsidRDefault="00F5772E" w:rsidP="007655DF">
            <w:pPr>
              <w:autoSpaceDE w:val="0"/>
              <w:autoSpaceDN w:val="0"/>
              <w:adjustRightInd w:val="0"/>
              <w:rPr>
                <w:rFonts w:ascii="Times New Roman" w:hAnsi="Times New Roman"/>
                <w:color w:val="333333"/>
                <w:lang w:bidi="ar-SA"/>
              </w:rPr>
            </w:pPr>
            <w:r>
              <w:rPr>
                <w:rFonts w:ascii="Times New Roman" w:hAnsi="Times New Roman"/>
                <w:color w:val="333333"/>
                <w:lang w:bidi="ar-SA"/>
              </w:rPr>
              <w:t xml:space="preserve">                    80</w:t>
            </w:r>
            <w:r w:rsidR="007655DF">
              <w:rPr>
                <w:rFonts w:ascii="Times New Roman" w:hAnsi="Times New Roman"/>
                <w:color w:val="333333"/>
                <w:lang w:bidi="ar-SA"/>
              </w:rPr>
              <w:t>.</w:t>
            </w:r>
            <w:r>
              <w:rPr>
                <w:rFonts w:ascii="Times New Roman" w:hAnsi="Times New Roman"/>
                <w:color w:val="333333"/>
                <w:lang w:bidi="ar-SA"/>
              </w:rPr>
              <w:t xml:space="preserve">0             </w:t>
            </w:r>
          </w:p>
        </w:tc>
      </w:tr>
      <w:tr w:rsidR="00F5772E" w:rsidTr="00C06CC4">
        <w:tc>
          <w:tcPr>
            <w:tcW w:w="67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color w:val="333333"/>
                <w:lang w:bidi="ar-SA"/>
              </w:rPr>
            </w:pPr>
            <w:r>
              <w:rPr>
                <w:rFonts w:ascii="Times New Roman" w:hAnsi="Times New Roman"/>
                <w:color w:val="333333"/>
                <w:lang w:bidi="ar-SA"/>
              </w:rPr>
              <w:t>18</w:t>
            </w:r>
          </w:p>
        </w:tc>
        <w:tc>
          <w:tcPr>
            <w:tcW w:w="570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color w:val="333333"/>
                <w:lang w:bidi="ar-SA"/>
              </w:rPr>
            </w:pPr>
            <w:proofErr w:type="spellStart"/>
            <w:r>
              <w:rPr>
                <w:rFonts w:ascii="Times New Roman" w:hAnsi="Times New Roman"/>
                <w:color w:val="333333"/>
                <w:lang w:bidi="ar-SA"/>
              </w:rPr>
              <w:t>Staglag</w:t>
            </w:r>
            <w:proofErr w:type="spellEnd"/>
            <w:r>
              <w:rPr>
                <w:rFonts w:ascii="Times New Roman" w:hAnsi="Times New Roman"/>
                <w:color w:val="333333"/>
                <w:lang w:bidi="ar-SA"/>
              </w:rPr>
              <w:t xml:space="preserve"> 338 Krivoi </w:t>
            </w:r>
            <w:proofErr w:type="spellStart"/>
            <w:r>
              <w:rPr>
                <w:rFonts w:ascii="Times New Roman" w:hAnsi="Times New Roman"/>
                <w:color w:val="333333"/>
                <w:lang w:bidi="ar-SA"/>
              </w:rPr>
              <w:t>Rog</w:t>
            </w:r>
            <w:proofErr w:type="spellEnd"/>
            <w:r>
              <w:rPr>
                <w:rFonts w:ascii="Times New Roman" w:hAnsi="Times New Roman"/>
                <w:color w:val="333333"/>
                <w:lang w:bidi="ar-SA"/>
              </w:rPr>
              <w:t xml:space="preserve"> (Ukraine)</w:t>
            </w:r>
          </w:p>
        </w:tc>
        <w:tc>
          <w:tcPr>
            <w:tcW w:w="3191" w:type="dxa"/>
            <w:tcBorders>
              <w:top w:val="single" w:sz="6" w:space="0" w:color="auto"/>
              <w:left w:val="single" w:sz="6" w:space="0" w:color="auto"/>
              <w:bottom w:val="single" w:sz="6" w:space="0" w:color="auto"/>
              <w:right w:val="single" w:sz="6" w:space="0" w:color="auto"/>
            </w:tcBorders>
          </w:tcPr>
          <w:p w:rsidR="00F5772E" w:rsidRDefault="00F5772E" w:rsidP="007655DF">
            <w:pPr>
              <w:autoSpaceDE w:val="0"/>
              <w:autoSpaceDN w:val="0"/>
              <w:adjustRightInd w:val="0"/>
              <w:rPr>
                <w:rFonts w:ascii="Times New Roman" w:hAnsi="Times New Roman"/>
                <w:color w:val="333333"/>
                <w:lang w:bidi="ar-SA"/>
              </w:rPr>
            </w:pPr>
            <w:r>
              <w:rPr>
                <w:rFonts w:ascii="Times New Roman" w:hAnsi="Times New Roman"/>
                <w:color w:val="333333"/>
                <w:lang w:bidi="ar-SA"/>
              </w:rPr>
              <w:t xml:space="preserve">                      0</w:t>
            </w:r>
            <w:r w:rsidR="007655DF">
              <w:rPr>
                <w:rFonts w:ascii="Times New Roman" w:hAnsi="Times New Roman"/>
                <w:color w:val="333333"/>
                <w:lang w:bidi="ar-SA"/>
              </w:rPr>
              <w:t>.</w:t>
            </w:r>
            <w:r>
              <w:rPr>
                <w:rFonts w:ascii="Times New Roman" w:hAnsi="Times New Roman"/>
                <w:color w:val="333333"/>
                <w:lang w:bidi="ar-SA"/>
              </w:rPr>
              <w:t xml:space="preserve">0 </w:t>
            </w:r>
          </w:p>
        </w:tc>
      </w:tr>
      <w:tr w:rsidR="00F5772E" w:rsidTr="00C06CC4">
        <w:tc>
          <w:tcPr>
            <w:tcW w:w="67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color w:val="333333"/>
                <w:lang w:bidi="ar-SA"/>
              </w:rPr>
            </w:pPr>
            <w:r>
              <w:rPr>
                <w:rFonts w:ascii="Times New Roman" w:hAnsi="Times New Roman"/>
                <w:color w:val="333333"/>
                <w:lang w:bidi="ar-SA"/>
              </w:rPr>
              <w:t>19</w:t>
            </w:r>
          </w:p>
        </w:tc>
        <w:tc>
          <w:tcPr>
            <w:tcW w:w="5705" w:type="dxa"/>
            <w:tcBorders>
              <w:top w:val="single" w:sz="6" w:space="0" w:color="auto"/>
              <w:left w:val="single" w:sz="6" w:space="0" w:color="auto"/>
              <w:bottom w:val="single" w:sz="6" w:space="0" w:color="auto"/>
              <w:right w:val="single" w:sz="6" w:space="0" w:color="auto"/>
            </w:tcBorders>
          </w:tcPr>
          <w:p w:rsidR="00F5772E" w:rsidRDefault="00F5772E" w:rsidP="00F5772E">
            <w:pPr>
              <w:autoSpaceDE w:val="0"/>
              <w:autoSpaceDN w:val="0"/>
              <w:adjustRightInd w:val="0"/>
              <w:rPr>
                <w:rFonts w:ascii="Times New Roman" w:hAnsi="Times New Roman"/>
                <w:color w:val="333333"/>
                <w:lang w:bidi="ar-SA"/>
              </w:rPr>
            </w:pPr>
            <w:proofErr w:type="spellStart"/>
            <w:r>
              <w:rPr>
                <w:rFonts w:ascii="Times New Roman" w:hAnsi="Times New Roman"/>
                <w:color w:val="333333"/>
                <w:lang w:bidi="ar-SA"/>
              </w:rPr>
              <w:t>Staglag</w:t>
            </w:r>
            <w:proofErr w:type="spellEnd"/>
            <w:r>
              <w:rPr>
                <w:rFonts w:ascii="Times New Roman" w:hAnsi="Times New Roman"/>
                <w:color w:val="333333"/>
                <w:lang w:bidi="ar-SA"/>
              </w:rPr>
              <w:t xml:space="preserve"> 355 Duren</w:t>
            </w:r>
            <w:r w:rsidRPr="007655DF">
              <w:rPr>
                <w:rFonts w:ascii="Times New Roman CYR" w:hAnsi="Times New Roman CYR" w:cs="Times New Roman CYR"/>
                <w:color w:val="333333"/>
                <w:lang w:bidi="ar-SA"/>
              </w:rPr>
              <w:t xml:space="preserve"> </w:t>
            </w:r>
            <w:r>
              <w:rPr>
                <w:rFonts w:ascii="Times New Roman" w:hAnsi="Times New Roman"/>
                <w:color w:val="333333"/>
                <w:lang w:bidi="ar-SA"/>
              </w:rPr>
              <w:t>(Germany)</w:t>
            </w:r>
          </w:p>
        </w:tc>
        <w:tc>
          <w:tcPr>
            <w:tcW w:w="3191" w:type="dxa"/>
            <w:tcBorders>
              <w:top w:val="single" w:sz="6" w:space="0" w:color="auto"/>
              <w:left w:val="single" w:sz="6" w:space="0" w:color="auto"/>
              <w:bottom w:val="single" w:sz="6" w:space="0" w:color="auto"/>
              <w:right w:val="single" w:sz="6" w:space="0" w:color="auto"/>
            </w:tcBorders>
          </w:tcPr>
          <w:p w:rsidR="00F5772E" w:rsidRDefault="00F5772E" w:rsidP="007655DF">
            <w:pPr>
              <w:autoSpaceDE w:val="0"/>
              <w:autoSpaceDN w:val="0"/>
              <w:adjustRightInd w:val="0"/>
              <w:rPr>
                <w:rFonts w:ascii="Times New Roman" w:hAnsi="Times New Roman"/>
                <w:color w:val="333333"/>
                <w:lang w:bidi="ar-SA"/>
              </w:rPr>
            </w:pPr>
            <w:r>
              <w:rPr>
                <w:rFonts w:ascii="Times New Roman" w:hAnsi="Times New Roman"/>
                <w:color w:val="333333"/>
                <w:lang w:bidi="ar-SA"/>
              </w:rPr>
              <w:t xml:space="preserve">                      0</w:t>
            </w:r>
            <w:r w:rsidR="007655DF">
              <w:rPr>
                <w:rFonts w:ascii="Times New Roman" w:hAnsi="Times New Roman"/>
                <w:color w:val="333333"/>
                <w:lang w:bidi="ar-SA"/>
              </w:rPr>
              <w:t>.</w:t>
            </w:r>
            <w:r>
              <w:rPr>
                <w:rFonts w:ascii="Times New Roman" w:hAnsi="Times New Roman"/>
                <w:color w:val="333333"/>
                <w:lang w:bidi="ar-SA"/>
              </w:rPr>
              <w:t>0</w:t>
            </w:r>
          </w:p>
        </w:tc>
      </w:tr>
      <w:tr w:rsidR="00F5772E" w:rsidTr="00C06CC4">
        <w:tc>
          <w:tcPr>
            <w:tcW w:w="67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color w:val="333333"/>
                <w:lang w:bidi="ar-SA"/>
              </w:rPr>
            </w:pPr>
            <w:r>
              <w:rPr>
                <w:rFonts w:ascii="Times New Roman" w:hAnsi="Times New Roman"/>
                <w:color w:val="333333"/>
                <w:lang w:bidi="ar-SA"/>
              </w:rPr>
              <w:t>20</w:t>
            </w:r>
          </w:p>
        </w:tc>
        <w:tc>
          <w:tcPr>
            <w:tcW w:w="5705" w:type="dxa"/>
            <w:tcBorders>
              <w:top w:val="single" w:sz="6" w:space="0" w:color="auto"/>
              <w:left w:val="single" w:sz="6" w:space="0" w:color="auto"/>
              <w:bottom w:val="single" w:sz="6" w:space="0" w:color="auto"/>
              <w:right w:val="single" w:sz="6" w:space="0" w:color="auto"/>
            </w:tcBorders>
          </w:tcPr>
          <w:p w:rsidR="00F5772E" w:rsidRDefault="00F5772E" w:rsidP="00F5772E">
            <w:pPr>
              <w:autoSpaceDE w:val="0"/>
              <w:autoSpaceDN w:val="0"/>
              <w:adjustRightInd w:val="0"/>
              <w:rPr>
                <w:rFonts w:ascii="Times New Roman" w:hAnsi="Times New Roman"/>
                <w:color w:val="333333"/>
                <w:lang w:bidi="ar-SA"/>
              </w:rPr>
            </w:pPr>
            <w:proofErr w:type="spellStart"/>
            <w:r>
              <w:rPr>
                <w:rFonts w:ascii="Times New Roman" w:hAnsi="Times New Roman"/>
                <w:color w:val="333333"/>
                <w:lang w:bidi="ar-SA"/>
              </w:rPr>
              <w:t>Staglag</w:t>
            </w:r>
            <w:proofErr w:type="spellEnd"/>
            <w:r>
              <w:rPr>
                <w:rFonts w:ascii="Times New Roman" w:hAnsi="Times New Roman"/>
                <w:color w:val="333333"/>
                <w:lang w:bidi="ar-SA"/>
              </w:rPr>
              <w:t xml:space="preserve"> 358 </w:t>
            </w:r>
            <w:proofErr w:type="spellStart"/>
            <w:r>
              <w:rPr>
                <w:rFonts w:ascii="Times New Roman" w:hAnsi="Times New Roman"/>
                <w:color w:val="333333"/>
                <w:lang w:bidi="ar-SA"/>
              </w:rPr>
              <w:t>Bogunia</w:t>
            </w:r>
            <w:proofErr w:type="spellEnd"/>
            <w:r w:rsidRPr="007655DF">
              <w:rPr>
                <w:rFonts w:ascii="Times New Roman CYR" w:hAnsi="Times New Roman CYR" w:cs="Times New Roman CYR"/>
                <w:color w:val="333333"/>
                <w:lang w:bidi="ar-SA"/>
              </w:rPr>
              <w:t xml:space="preserve"> </w:t>
            </w:r>
            <w:r>
              <w:rPr>
                <w:rFonts w:ascii="Times New Roman" w:hAnsi="Times New Roman"/>
                <w:color w:val="333333"/>
                <w:lang w:bidi="ar-SA"/>
              </w:rPr>
              <w:t>(Ukraine)</w:t>
            </w:r>
          </w:p>
        </w:tc>
        <w:tc>
          <w:tcPr>
            <w:tcW w:w="3191" w:type="dxa"/>
            <w:tcBorders>
              <w:top w:val="single" w:sz="6" w:space="0" w:color="auto"/>
              <w:left w:val="single" w:sz="6" w:space="0" w:color="auto"/>
              <w:bottom w:val="single" w:sz="6" w:space="0" w:color="auto"/>
              <w:right w:val="single" w:sz="6" w:space="0" w:color="auto"/>
            </w:tcBorders>
          </w:tcPr>
          <w:p w:rsidR="00F5772E" w:rsidRDefault="00F5772E" w:rsidP="007655DF">
            <w:pPr>
              <w:autoSpaceDE w:val="0"/>
              <w:autoSpaceDN w:val="0"/>
              <w:adjustRightInd w:val="0"/>
              <w:rPr>
                <w:rFonts w:ascii="Times New Roman" w:hAnsi="Times New Roman"/>
                <w:color w:val="333333"/>
                <w:lang w:bidi="ar-SA"/>
              </w:rPr>
            </w:pPr>
            <w:r>
              <w:rPr>
                <w:rFonts w:ascii="Times New Roman" w:hAnsi="Times New Roman"/>
                <w:color w:val="333333"/>
                <w:lang w:bidi="ar-SA"/>
              </w:rPr>
              <w:t xml:space="preserve">                    79</w:t>
            </w:r>
            <w:r w:rsidR="007655DF">
              <w:rPr>
                <w:rFonts w:ascii="Times New Roman" w:hAnsi="Times New Roman"/>
                <w:color w:val="333333"/>
                <w:lang w:bidi="ar-SA"/>
              </w:rPr>
              <w:t>.</w:t>
            </w:r>
            <w:r>
              <w:rPr>
                <w:rFonts w:ascii="Times New Roman" w:hAnsi="Times New Roman"/>
                <w:color w:val="333333"/>
                <w:lang w:bidi="ar-SA"/>
              </w:rPr>
              <w:t>0</w:t>
            </w:r>
          </w:p>
        </w:tc>
      </w:tr>
      <w:tr w:rsidR="00F5772E" w:rsidTr="00C06CC4">
        <w:tc>
          <w:tcPr>
            <w:tcW w:w="67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color w:val="333333"/>
                <w:lang w:bidi="ar-SA"/>
              </w:rPr>
            </w:pPr>
          </w:p>
        </w:tc>
        <w:tc>
          <w:tcPr>
            <w:tcW w:w="570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b/>
                <w:bCs/>
                <w:color w:val="333333"/>
                <w:lang w:bidi="ar-SA"/>
              </w:rPr>
            </w:pPr>
            <w:r>
              <w:rPr>
                <w:rFonts w:ascii="Times New Roman" w:hAnsi="Times New Roman"/>
                <w:b/>
                <w:bCs/>
                <w:color w:val="333333"/>
                <w:lang w:bidi="ar-SA"/>
              </w:rPr>
              <w:t>In total:</w:t>
            </w:r>
          </w:p>
        </w:tc>
        <w:tc>
          <w:tcPr>
            <w:tcW w:w="3191" w:type="dxa"/>
            <w:tcBorders>
              <w:top w:val="single" w:sz="6" w:space="0" w:color="auto"/>
              <w:left w:val="single" w:sz="6" w:space="0" w:color="auto"/>
              <w:bottom w:val="single" w:sz="6" w:space="0" w:color="auto"/>
              <w:right w:val="single" w:sz="6" w:space="0" w:color="auto"/>
            </w:tcBorders>
          </w:tcPr>
          <w:p w:rsidR="00F5772E" w:rsidRDefault="00F5772E" w:rsidP="007655DF">
            <w:pPr>
              <w:autoSpaceDE w:val="0"/>
              <w:autoSpaceDN w:val="0"/>
              <w:adjustRightInd w:val="0"/>
              <w:rPr>
                <w:rFonts w:ascii="Times New Roman" w:hAnsi="Times New Roman"/>
                <w:b/>
                <w:bCs/>
                <w:color w:val="333333"/>
                <w:lang w:bidi="ar-SA"/>
              </w:rPr>
            </w:pPr>
            <w:r>
              <w:rPr>
                <w:rFonts w:ascii="Times New Roman" w:hAnsi="Times New Roman"/>
                <w:b/>
                <w:bCs/>
                <w:color w:val="333333"/>
                <w:lang w:bidi="ar-SA"/>
              </w:rPr>
              <w:t xml:space="preserve">                  197</w:t>
            </w:r>
            <w:r w:rsidR="007655DF">
              <w:rPr>
                <w:rFonts w:ascii="Times New Roman" w:hAnsi="Times New Roman"/>
                <w:b/>
                <w:bCs/>
                <w:color w:val="333333"/>
                <w:lang w:bidi="ar-SA"/>
              </w:rPr>
              <w:t>.</w:t>
            </w:r>
            <w:r>
              <w:rPr>
                <w:rFonts w:ascii="Times New Roman" w:hAnsi="Times New Roman"/>
                <w:b/>
                <w:bCs/>
                <w:color w:val="333333"/>
                <w:lang w:bidi="ar-SA"/>
              </w:rPr>
              <w:t>6</w:t>
            </w:r>
          </w:p>
        </w:tc>
      </w:tr>
      <w:tr w:rsidR="00F5772E" w:rsidTr="00C06CC4">
        <w:tc>
          <w:tcPr>
            <w:tcW w:w="67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b/>
                <w:bCs/>
                <w:color w:val="333333"/>
                <w:lang w:bidi="ar-SA"/>
              </w:rPr>
            </w:pPr>
          </w:p>
        </w:tc>
        <w:tc>
          <w:tcPr>
            <w:tcW w:w="5705" w:type="dxa"/>
            <w:tcBorders>
              <w:top w:val="single" w:sz="6" w:space="0" w:color="auto"/>
              <w:left w:val="single" w:sz="6" w:space="0" w:color="auto"/>
              <w:bottom w:val="single" w:sz="6" w:space="0" w:color="auto"/>
              <w:right w:val="single" w:sz="6" w:space="0" w:color="auto"/>
            </w:tcBorders>
          </w:tcPr>
          <w:p w:rsidR="00F5772E" w:rsidRDefault="00F5772E" w:rsidP="00F5772E">
            <w:pPr>
              <w:autoSpaceDE w:val="0"/>
              <w:autoSpaceDN w:val="0"/>
              <w:adjustRightInd w:val="0"/>
              <w:rPr>
                <w:rFonts w:ascii="Times New Roman" w:hAnsi="Times New Roman"/>
                <w:b/>
                <w:bCs/>
                <w:color w:val="333333"/>
                <w:lang w:bidi="ar-SA"/>
              </w:rPr>
            </w:pPr>
            <w:r>
              <w:rPr>
                <w:rFonts w:ascii="Times New Roman" w:hAnsi="Times New Roman"/>
                <w:b/>
                <w:bCs/>
                <w:color w:val="333333"/>
                <w:lang w:bidi="ar-SA"/>
              </w:rPr>
              <w:t xml:space="preserve">The general result on camps: </w:t>
            </w:r>
          </w:p>
        </w:tc>
        <w:tc>
          <w:tcPr>
            <w:tcW w:w="3191" w:type="dxa"/>
            <w:tcBorders>
              <w:top w:val="single" w:sz="6" w:space="0" w:color="auto"/>
              <w:left w:val="single" w:sz="6" w:space="0" w:color="auto"/>
              <w:bottom w:val="single" w:sz="6" w:space="0" w:color="auto"/>
              <w:right w:val="single" w:sz="6" w:space="0" w:color="auto"/>
            </w:tcBorders>
          </w:tcPr>
          <w:p w:rsidR="00F5772E" w:rsidRDefault="00F5772E" w:rsidP="007655DF">
            <w:pPr>
              <w:autoSpaceDE w:val="0"/>
              <w:autoSpaceDN w:val="0"/>
              <w:adjustRightInd w:val="0"/>
              <w:rPr>
                <w:rFonts w:ascii="Times New Roman" w:hAnsi="Times New Roman"/>
                <w:b/>
                <w:bCs/>
                <w:color w:val="333333"/>
                <w:lang w:bidi="ar-SA"/>
              </w:rPr>
            </w:pPr>
            <w:r>
              <w:rPr>
                <w:rFonts w:ascii="Times New Roman" w:hAnsi="Times New Roman"/>
                <w:b/>
                <w:bCs/>
                <w:color w:val="333333"/>
                <w:lang w:bidi="ar-SA"/>
              </w:rPr>
              <w:t xml:space="preserve">  (319</w:t>
            </w:r>
            <w:r w:rsidR="007655DF">
              <w:rPr>
                <w:rFonts w:ascii="Times New Roman" w:hAnsi="Times New Roman"/>
                <w:b/>
                <w:bCs/>
                <w:color w:val="333333"/>
                <w:lang w:bidi="ar-SA"/>
              </w:rPr>
              <w:t>.</w:t>
            </w:r>
            <w:r>
              <w:rPr>
                <w:rFonts w:ascii="Times New Roman" w:hAnsi="Times New Roman"/>
                <w:b/>
                <w:bCs/>
                <w:color w:val="333333"/>
                <w:lang w:bidi="ar-SA"/>
              </w:rPr>
              <w:t>2+197</w:t>
            </w:r>
            <w:r w:rsidR="007655DF">
              <w:rPr>
                <w:rFonts w:ascii="Times New Roman" w:hAnsi="Times New Roman"/>
                <w:b/>
                <w:bCs/>
                <w:color w:val="333333"/>
                <w:lang w:bidi="ar-SA"/>
              </w:rPr>
              <w:t>.</w:t>
            </w:r>
            <w:r>
              <w:rPr>
                <w:rFonts w:ascii="Times New Roman" w:hAnsi="Times New Roman"/>
                <w:b/>
                <w:bCs/>
                <w:color w:val="333333"/>
                <w:lang w:bidi="ar-SA"/>
              </w:rPr>
              <w:t>6)=516</w:t>
            </w:r>
            <w:r w:rsidR="007655DF">
              <w:rPr>
                <w:rFonts w:ascii="Times New Roman" w:hAnsi="Times New Roman"/>
                <w:b/>
                <w:bCs/>
                <w:color w:val="333333"/>
                <w:lang w:bidi="ar-SA"/>
              </w:rPr>
              <w:t>.</w:t>
            </w:r>
            <w:r>
              <w:rPr>
                <w:rFonts w:ascii="Times New Roman" w:hAnsi="Times New Roman"/>
                <w:b/>
                <w:bCs/>
                <w:color w:val="333333"/>
                <w:lang w:bidi="ar-SA"/>
              </w:rPr>
              <w:t xml:space="preserve">8           </w:t>
            </w:r>
          </w:p>
        </w:tc>
      </w:tr>
      <w:tr w:rsidR="00F5772E" w:rsidTr="00C06CC4">
        <w:tc>
          <w:tcPr>
            <w:tcW w:w="67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b/>
                <w:bCs/>
                <w:color w:val="333333"/>
                <w:lang w:bidi="ar-SA"/>
              </w:rPr>
            </w:pPr>
          </w:p>
        </w:tc>
        <w:tc>
          <w:tcPr>
            <w:tcW w:w="5705" w:type="dxa"/>
            <w:tcBorders>
              <w:top w:val="single" w:sz="6" w:space="0" w:color="auto"/>
              <w:left w:val="single" w:sz="6" w:space="0" w:color="auto"/>
              <w:bottom w:val="single" w:sz="6" w:space="0" w:color="auto"/>
              <w:right w:val="single" w:sz="6" w:space="0" w:color="auto"/>
            </w:tcBorders>
          </w:tcPr>
          <w:p w:rsidR="00F5772E" w:rsidRDefault="00F5772E" w:rsidP="009B6F47">
            <w:pPr>
              <w:autoSpaceDE w:val="0"/>
              <w:autoSpaceDN w:val="0"/>
              <w:adjustRightInd w:val="0"/>
              <w:rPr>
                <w:rFonts w:ascii="Times New Roman" w:hAnsi="Times New Roman"/>
                <w:b/>
                <w:bCs/>
                <w:color w:val="333333"/>
                <w:lang w:bidi="ar-SA"/>
              </w:rPr>
            </w:pPr>
            <w:r>
              <w:rPr>
                <w:rFonts w:ascii="Times New Roman" w:hAnsi="Times New Roman"/>
                <w:b/>
                <w:bCs/>
                <w:color w:val="333333"/>
                <w:lang w:bidi="ar-SA"/>
              </w:rPr>
              <w:t>The general result (estimation):</w:t>
            </w:r>
          </w:p>
        </w:tc>
        <w:tc>
          <w:tcPr>
            <w:tcW w:w="3191" w:type="dxa"/>
            <w:tcBorders>
              <w:top w:val="single" w:sz="6" w:space="0" w:color="auto"/>
              <w:left w:val="single" w:sz="6" w:space="0" w:color="auto"/>
              <w:bottom w:val="single" w:sz="6" w:space="0" w:color="auto"/>
              <w:right w:val="single" w:sz="6" w:space="0" w:color="auto"/>
            </w:tcBorders>
          </w:tcPr>
          <w:p w:rsidR="00F5772E" w:rsidRDefault="00F5772E" w:rsidP="007655DF">
            <w:pPr>
              <w:autoSpaceDE w:val="0"/>
              <w:autoSpaceDN w:val="0"/>
              <w:adjustRightInd w:val="0"/>
              <w:rPr>
                <w:rFonts w:ascii="Times New Roman" w:hAnsi="Times New Roman"/>
                <w:b/>
                <w:bCs/>
                <w:color w:val="333333"/>
                <w:lang w:bidi="ar-SA"/>
              </w:rPr>
            </w:pPr>
            <w:r>
              <w:rPr>
                <w:rFonts w:ascii="Times New Roman" w:hAnsi="Times New Roman"/>
                <w:b/>
                <w:bCs/>
                <w:color w:val="333333"/>
                <w:lang w:bidi="ar-SA"/>
              </w:rPr>
              <w:t xml:space="preserve">               1</w:t>
            </w:r>
            <w:r w:rsidR="007655DF">
              <w:rPr>
                <w:rFonts w:ascii="Times New Roman" w:hAnsi="Times New Roman"/>
                <w:b/>
                <w:bCs/>
                <w:color w:val="333333"/>
                <w:lang w:bidi="ar-SA"/>
              </w:rPr>
              <w:t>,</w:t>
            </w:r>
            <w:r>
              <w:rPr>
                <w:rFonts w:ascii="Times New Roman" w:hAnsi="Times New Roman"/>
                <w:b/>
                <w:bCs/>
                <w:color w:val="333333"/>
                <w:lang w:bidi="ar-SA"/>
              </w:rPr>
              <w:t>630</w:t>
            </w:r>
            <w:r w:rsidR="007655DF">
              <w:rPr>
                <w:rFonts w:ascii="Times New Roman" w:hAnsi="Times New Roman"/>
                <w:b/>
                <w:bCs/>
                <w:color w:val="333333"/>
                <w:lang w:bidi="ar-SA"/>
              </w:rPr>
              <w:t>.</w:t>
            </w:r>
            <w:r>
              <w:rPr>
                <w:rFonts w:ascii="Times New Roman" w:hAnsi="Times New Roman"/>
                <w:b/>
                <w:bCs/>
                <w:color w:val="333333"/>
                <w:lang w:bidi="ar-SA"/>
              </w:rPr>
              <w:t>8</w:t>
            </w:r>
          </w:p>
        </w:tc>
      </w:tr>
    </w:tbl>
    <w:p w:rsidR="00F5772E" w:rsidRDefault="00F5772E" w:rsidP="009B1983">
      <w:pPr>
        <w:autoSpaceDE w:val="0"/>
        <w:autoSpaceDN w:val="0"/>
        <w:adjustRightInd w:val="0"/>
        <w:rPr>
          <w:rFonts w:ascii="Times New Roman" w:hAnsi="Times New Roman"/>
          <w:bCs/>
          <w:color w:val="333333"/>
          <w:lang w:bidi="ar-SA"/>
        </w:rPr>
      </w:pPr>
    </w:p>
    <w:p w:rsidR="009B1983" w:rsidRPr="00085F4D" w:rsidRDefault="00F5772E" w:rsidP="009B1983">
      <w:pPr>
        <w:autoSpaceDE w:val="0"/>
        <w:autoSpaceDN w:val="0"/>
        <w:adjustRightInd w:val="0"/>
        <w:rPr>
          <w:rFonts w:ascii="Times New Roman" w:hAnsi="Times New Roman"/>
          <w:bCs/>
          <w:lang w:bidi="ar-SA"/>
        </w:rPr>
      </w:pPr>
      <w:r>
        <w:rPr>
          <w:rFonts w:ascii="Times New Roman" w:hAnsi="Times New Roman"/>
          <w:bCs/>
          <w:color w:val="333333"/>
          <w:lang w:bidi="ar-SA"/>
        </w:rPr>
        <w:t xml:space="preserve"> </w:t>
      </w:r>
      <w:r w:rsidR="009B1983" w:rsidRPr="009B1983">
        <w:rPr>
          <w:rFonts w:ascii="Times New Roman" w:hAnsi="Times New Roman"/>
          <w:bCs/>
          <w:color w:val="333333"/>
          <w:lang w:bidi="ar-SA"/>
        </w:rPr>
        <w:t xml:space="preserve">On the basis of the real data, instead of imaginations of propagandists, we can draw conclusion </w:t>
      </w:r>
      <w:r w:rsidR="0064786D">
        <w:rPr>
          <w:rFonts w:ascii="Times New Roman" w:hAnsi="Times New Roman"/>
          <w:bCs/>
          <w:color w:val="333333"/>
          <w:lang w:bidi="ar-SA"/>
        </w:rPr>
        <w:t>–</w:t>
      </w:r>
      <w:r w:rsidR="009B1983" w:rsidRPr="009B1983">
        <w:rPr>
          <w:rFonts w:ascii="Times New Roman" w:hAnsi="Times New Roman"/>
          <w:bCs/>
          <w:color w:val="333333"/>
          <w:lang w:bidi="ar-SA"/>
        </w:rPr>
        <w:t xml:space="preserve"> the</w:t>
      </w:r>
      <w:r w:rsidR="0064786D">
        <w:rPr>
          <w:rFonts w:ascii="Times New Roman" w:hAnsi="Times New Roman"/>
          <w:bCs/>
          <w:color w:val="333333"/>
          <w:lang w:bidi="ar-SA"/>
        </w:rPr>
        <w:t xml:space="preserve"> </w:t>
      </w:r>
      <w:r w:rsidR="009B1983" w:rsidRPr="009B1983">
        <w:rPr>
          <w:rFonts w:ascii="Times New Roman" w:hAnsi="Times New Roman"/>
          <w:bCs/>
          <w:color w:val="333333"/>
          <w:lang w:bidi="ar-SA"/>
        </w:rPr>
        <w:t xml:space="preserve">information on several millions </w:t>
      </w:r>
      <w:r w:rsidR="0064786D" w:rsidRPr="0064786D">
        <w:rPr>
          <w:rFonts w:ascii="Times New Roman" w:hAnsi="Times New Roman"/>
          <w:bCs/>
          <w:color w:val="333333"/>
          <w:lang w:bidi="ar-SA"/>
        </w:rPr>
        <w:t>executing</w:t>
      </w:r>
      <w:r w:rsidR="009B1983" w:rsidRPr="009B1983">
        <w:rPr>
          <w:rFonts w:ascii="Times New Roman" w:hAnsi="Times New Roman"/>
          <w:bCs/>
          <w:color w:val="333333"/>
          <w:lang w:bidi="ar-SA"/>
        </w:rPr>
        <w:t xml:space="preserve"> and tortured in German concentration camps Soviet </w:t>
      </w:r>
      <w:r w:rsidR="00CC2AC8" w:rsidRPr="00CC2AC8">
        <w:rPr>
          <w:rFonts w:ascii="Times New Roman" w:hAnsi="Times New Roman"/>
          <w:bCs/>
          <w:color w:val="333333"/>
          <w:lang w:bidi="ar-SA"/>
        </w:rPr>
        <w:t>prisoners of war</w:t>
      </w:r>
      <w:r w:rsidR="009B1983" w:rsidRPr="009B1983">
        <w:rPr>
          <w:rFonts w:ascii="Times New Roman" w:hAnsi="Times New Roman"/>
          <w:bCs/>
          <w:color w:val="333333"/>
          <w:lang w:bidi="ar-SA"/>
        </w:rPr>
        <w:t xml:space="preserve"> </w:t>
      </w:r>
      <w:r w:rsidR="0064786D">
        <w:rPr>
          <w:rFonts w:ascii="Times New Roman" w:hAnsi="Times New Roman"/>
          <w:bCs/>
          <w:color w:val="333333"/>
          <w:lang w:bidi="ar-SA"/>
        </w:rPr>
        <w:t>forgery</w:t>
      </w:r>
      <w:r w:rsidR="009B1983" w:rsidRPr="009B1983">
        <w:rPr>
          <w:rFonts w:ascii="Times New Roman" w:hAnsi="Times New Roman"/>
          <w:bCs/>
          <w:color w:val="333333"/>
          <w:lang w:bidi="ar-SA"/>
        </w:rPr>
        <w:t xml:space="preserve">. </w:t>
      </w:r>
      <w:r w:rsidR="00085F4D" w:rsidRPr="00085F4D">
        <w:rPr>
          <w:rFonts w:ascii="Times New Roman" w:hAnsi="Times New Roman"/>
          <w:lang w:bidi="ar-SA"/>
        </w:rPr>
        <w:t xml:space="preserve">Minus the lost Jews, Soviet </w:t>
      </w:r>
      <w:r w:rsidR="00085F4D" w:rsidRPr="00CC2AC8">
        <w:rPr>
          <w:rFonts w:ascii="Times New Roman" w:hAnsi="Times New Roman"/>
          <w:bCs/>
          <w:color w:val="333333"/>
          <w:lang w:bidi="ar-SA"/>
        </w:rPr>
        <w:t>prisoners of war</w:t>
      </w:r>
      <w:r w:rsidR="00085F4D" w:rsidRPr="00085F4D">
        <w:rPr>
          <w:rFonts w:ascii="Times New Roman" w:hAnsi="Times New Roman"/>
          <w:lang w:bidi="ar-SA"/>
        </w:rPr>
        <w:t xml:space="preserve"> in concentration camps of Germany, Ukraine and Belarus within war it has been killed 516</w:t>
      </w:r>
      <w:r w:rsidR="00085F4D">
        <w:rPr>
          <w:rFonts w:ascii="Times New Roman" w:hAnsi="Times New Roman"/>
          <w:lang w:bidi="ar-SA"/>
        </w:rPr>
        <w:t>.</w:t>
      </w:r>
      <w:r w:rsidR="00085F4D" w:rsidRPr="00085F4D">
        <w:rPr>
          <w:rFonts w:ascii="Times New Roman" w:hAnsi="Times New Roman"/>
          <w:lang w:bidi="ar-SA"/>
        </w:rPr>
        <w:t>8 thousand person</w:t>
      </w:r>
      <w:r w:rsidR="00085F4D">
        <w:rPr>
          <w:rFonts w:ascii="Times New Roman" w:hAnsi="Times New Roman"/>
          <w:lang w:bidi="ar-SA"/>
        </w:rPr>
        <w:t>s</w:t>
      </w:r>
      <w:r w:rsidR="00085F4D" w:rsidRPr="00085F4D">
        <w:rPr>
          <w:rFonts w:ascii="Times New Roman" w:hAnsi="Times New Roman"/>
          <w:lang w:bidi="ar-SA"/>
        </w:rPr>
        <w:t xml:space="preserve">. The Soviet data on camps </w:t>
      </w:r>
      <w:proofErr w:type="spellStart"/>
      <w:r w:rsidR="00085F4D" w:rsidRPr="00085F4D">
        <w:rPr>
          <w:rFonts w:ascii="Times New Roman" w:hAnsi="Times New Roman"/>
          <w:lang w:bidi="ar-SA"/>
        </w:rPr>
        <w:t>Staglag</w:t>
      </w:r>
      <w:proofErr w:type="spellEnd"/>
      <w:r w:rsidR="00085F4D" w:rsidRPr="00085F4D">
        <w:rPr>
          <w:rFonts w:ascii="Times New Roman" w:hAnsi="Times New Roman"/>
          <w:lang w:bidi="ar-SA"/>
        </w:rPr>
        <w:t xml:space="preserve"> are subject to falsifications, for example in camp </w:t>
      </w:r>
      <w:r w:rsidR="00085F4D">
        <w:rPr>
          <w:rFonts w:ascii="Times New Roman" w:hAnsi="Times New Roman"/>
          <w:lang w:bidi="ar-SA"/>
        </w:rPr>
        <w:t>–</w:t>
      </w:r>
      <w:r w:rsidR="00085F4D" w:rsidRPr="00085F4D">
        <w:rPr>
          <w:rFonts w:ascii="Times New Roman" w:hAnsi="Times New Roman"/>
          <w:lang w:bidi="ar-SA"/>
        </w:rPr>
        <w:t xml:space="preserve"> infirmary</w:t>
      </w:r>
      <w:r w:rsidR="00085F4D">
        <w:rPr>
          <w:rFonts w:ascii="Times New Roman" w:hAnsi="Times New Roman"/>
          <w:lang w:bidi="ar-SA"/>
        </w:rPr>
        <w:t xml:space="preserve"> </w:t>
      </w:r>
      <w:r w:rsidR="00085F4D" w:rsidRPr="00085F4D">
        <w:rPr>
          <w:rFonts w:ascii="Times New Roman" w:hAnsi="Times New Roman"/>
          <w:lang w:bidi="ar-SA"/>
        </w:rPr>
        <w:t xml:space="preserve">for patients </w:t>
      </w:r>
      <w:r w:rsidR="00085F4D" w:rsidRPr="00CC2AC8">
        <w:rPr>
          <w:rFonts w:ascii="Times New Roman" w:hAnsi="Times New Roman"/>
          <w:bCs/>
          <w:color w:val="333333"/>
          <w:lang w:bidi="ar-SA"/>
        </w:rPr>
        <w:t>prisoners of war</w:t>
      </w:r>
      <w:r w:rsidR="00085F4D" w:rsidRPr="00085F4D">
        <w:rPr>
          <w:rFonts w:ascii="Times New Roman" w:hAnsi="Times New Roman"/>
          <w:lang w:bidi="ar-SA"/>
        </w:rPr>
        <w:t xml:space="preserve"> </w:t>
      </w:r>
      <w:proofErr w:type="spellStart"/>
      <w:r w:rsidR="00085F4D" w:rsidRPr="00085F4D">
        <w:rPr>
          <w:rFonts w:ascii="Times New Roman" w:hAnsi="Times New Roman"/>
          <w:lang w:bidi="ar-SA"/>
        </w:rPr>
        <w:t>Staglag</w:t>
      </w:r>
      <w:proofErr w:type="spellEnd"/>
      <w:r w:rsidR="00085F4D" w:rsidRPr="00085F4D">
        <w:rPr>
          <w:rFonts w:ascii="Times New Roman" w:hAnsi="Times New Roman"/>
          <w:lang w:bidi="ar-SA"/>
        </w:rPr>
        <w:t xml:space="preserve"> 301/Z officially were lost 18</w:t>
      </w:r>
      <w:r w:rsidR="00085F4D">
        <w:rPr>
          <w:rFonts w:ascii="Times New Roman" w:hAnsi="Times New Roman"/>
          <w:lang w:bidi="ar-SA"/>
        </w:rPr>
        <w:t>,</w:t>
      </w:r>
      <w:r w:rsidR="00085F4D" w:rsidRPr="00085F4D">
        <w:rPr>
          <w:rFonts w:ascii="Times New Roman" w:hAnsi="Times New Roman"/>
          <w:lang w:bidi="ar-SA"/>
        </w:rPr>
        <w:t xml:space="preserve">559 person, but estimated victims of 150 thousand person are resulted. The same history with estimated figures of victims </w:t>
      </w:r>
      <w:r w:rsidR="00085F4D">
        <w:rPr>
          <w:rFonts w:ascii="Times New Roman" w:hAnsi="Times New Roman"/>
          <w:lang w:bidi="ar-SA"/>
        </w:rPr>
        <w:t>is</w:t>
      </w:r>
      <w:r w:rsidR="00085F4D" w:rsidRPr="00085F4D">
        <w:rPr>
          <w:rFonts w:ascii="Times New Roman" w:hAnsi="Times New Roman"/>
          <w:lang w:bidi="ar-SA"/>
        </w:rPr>
        <w:t xml:space="preserve"> 80 thousand and 79 thousand person</w:t>
      </w:r>
      <w:r w:rsidR="00085F4D">
        <w:rPr>
          <w:rFonts w:ascii="Times New Roman" w:hAnsi="Times New Roman"/>
          <w:lang w:bidi="ar-SA"/>
        </w:rPr>
        <w:t>s</w:t>
      </w:r>
      <w:r w:rsidR="00085F4D" w:rsidRPr="00085F4D">
        <w:rPr>
          <w:rFonts w:ascii="Times New Roman" w:hAnsi="Times New Roman"/>
          <w:lang w:bidi="ar-SA"/>
        </w:rPr>
        <w:t xml:space="preserve"> in camps </w:t>
      </w:r>
      <w:proofErr w:type="spellStart"/>
      <w:r w:rsidR="00085F4D" w:rsidRPr="00085F4D">
        <w:rPr>
          <w:rFonts w:ascii="Times New Roman" w:hAnsi="Times New Roman"/>
          <w:lang w:bidi="ar-SA"/>
        </w:rPr>
        <w:t>Staglag</w:t>
      </w:r>
      <w:proofErr w:type="spellEnd"/>
      <w:r w:rsidR="00085F4D" w:rsidRPr="00085F4D">
        <w:rPr>
          <w:rFonts w:ascii="Times New Roman" w:hAnsi="Times New Roman"/>
          <w:lang w:bidi="ar-SA"/>
        </w:rPr>
        <w:t xml:space="preserve"> 313 and </w:t>
      </w:r>
      <w:proofErr w:type="spellStart"/>
      <w:r w:rsidR="00085F4D" w:rsidRPr="00085F4D">
        <w:rPr>
          <w:rFonts w:ascii="Times New Roman" w:hAnsi="Times New Roman"/>
          <w:lang w:bidi="ar-SA"/>
        </w:rPr>
        <w:t>Staglag</w:t>
      </w:r>
      <w:proofErr w:type="spellEnd"/>
      <w:r w:rsidR="00085F4D" w:rsidRPr="00085F4D">
        <w:rPr>
          <w:rFonts w:ascii="Times New Roman" w:hAnsi="Times New Roman"/>
          <w:lang w:bidi="ar-SA"/>
        </w:rPr>
        <w:t xml:space="preserve"> 358. It is thought that the big figures are not true. In any case, the general result of 1</w:t>
      </w:r>
      <w:r w:rsidR="00085F4D">
        <w:rPr>
          <w:rFonts w:ascii="Times New Roman" w:hAnsi="Times New Roman"/>
          <w:lang w:bidi="ar-SA"/>
        </w:rPr>
        <w:t>,</w:t>
      </w:r>
      <w:r w:rsidR="00085F4D" w:rsidRPr="00085F4D">
        <w:rPr>
          <w:rFonts w:ascii="Times New Roman" w:hAnsi="Times New Roman"/>
          <w:lang w:bidi="ar-SA"/>
        </w:rPr>
        <w:t>630</w:t>
      </w:r>
      <w:r w:rsidR="00085F4D">
        <w:rPr>
          <w:rFonts w:ascii="Times New Roman" w:hAnsi="Times New Roman"/>
          <w:lang w:bidi="ar-SA"/>
        </w:rPr>
        <w:t>.</w:t>
      </w:r>
      <w:r w:rsidR="00085F4D" w:rsidRPr="00085F4D">
        <w:rPr>
          <w:rFonts w:ascii="Times New Roman" w:hAnsi="Times New Roman"/>
          <w:lang w:bidi="ar-SA"/>
        </w:rPr>
        <w:t xml:space="preserve">8 thousand victims (minus figures across Ukraine and Belarus to avoid the double account) exceeds the given Tables </w:t>
      </w:r>
      <w:r w:rsidR="00085F4D">
        <w:rPr>
          <w:rFonts w:ascii="Times New Roman" w:hAnsi="Times New Roman"/>
          <w:lang w:bidi="ar-SA"/>
        </w:rPr>
        <w:t>No.</w:t>
      </w:r>
      <w:r w:rsidR="00085F4D" w:rsidRPr="00085F4D">
        <w:rPr>
          <w:rFonts w:ascii="Times New Roman" w:hAnsi="Times New Roman"/>
          <w:lang w:bidi="ar-SA"/>
        </w:rPr>
        <w:t xml:space="preserve"> 1 </w:t>
      </w:r>
      <w:r w:rsidR="00085F4D">
        <w:rPr>
          <w:rFonts w:ascii="Times New Roman" w:hAnsi="Times New Roman"/>
          <w:lang w:bidi="ar-SA"/>
        </w:rPr>
        <w:t>–</w:t>
      </w:r>
      <w:r w:rsidR="00085F4D" w:rsidRPr="00085F4D">
        <w:rPr>
          <w:rFonts w:ascii="Times New Roman" w:hAnsi="Times New Roman"/>
          <w:lang w:bidi="ar-SA"/>
        </w:rPr>
        <w:t xml:space="preserve"> 1</w:t>
      </w:r>
      <w:r w:rsidR="00085F4D">
        <w:rPr>
          <w:rFonts w:ascii="Times New Roman" w:hAnsi="Times New Roman"/>
          <w:lang w:bidi="ar-SA"/>
        </w:rPr>
        <w:t>,</w:t>
      </w:r>
      <w:r w:rsidR="00085F4D" w:rsidRPr="00085F4D">
        <w:rPr>
          <w:rFonts w:ascii="Times New Roman" w:hAnsi="Times New Roman"/>
          <w:lang w:bidi="ar-SA"/>
        </w:rPr>
        <w:t>560</w:t>
      </w:r>
      <w:r w:rsidR="00085F4D">
        <w:rPr>
          <w:rFonts w:ascii="Times New Roman" w:hAnsi="Times New Roman"/>
          <w:lang w:bidi="ar-SA"/>
        </w:rPr>
        <w:t>.</w:t>
      </w:r>
      <w:r w:rsidR="00085F4D" w:rsidRPr="00085F4D">
        <w:rPr>
          <w:rFonts w:ascii="Times New Roman" w:hAnsi="Times New Roman"/>
          <w:lang w:bidi="ar-SA"/>
        </w:rPr>
        <w:t xml:space="preserve">4 thousand person. </w:t>
      </w:r>
      <w:r w:rsidR="009B1983" w:rsidRPr="00085F4D">
        <w:rPr>
          <w:rFonts w:ascii="Times New Roman" w:hAnsi="Times New Roman"/>
          <w:bCs/>
          <w:lang w:bidi="ar-SA"/>
        </w:rPr>
        <w:t xml:space="preserve">We shall note that the significant part of prisoners of other concentration camps in Germany, Poland, Baltic and Ukraine was the Jews becoming victims of the Holocaust. At the end of the </w:t>
      </w:r>
      <w:r w:rsidR="00AD0C38" w:rsidRPr="00085F4D">
        <w:rPr>
          <w:rFonts w:ascii="Times New Roman" w:hAnsi="Times New Roman"/>
          <w:bCs/>
          <w:lang w:bidi="ar-SA"/>
        </w:rPr>
        <w:t>Table</w:t>
      </w:r>
      <w:r w:rsidR="009B1983" w:rsidRPr="00085F4D">
        <w:rPr>
          <w:rFonts w:ascii="Times New Roman" w:hAnsi="Times New Roman"/>
          <w:bCs/>
          <w:lang w:bidi="ar-SA"/>
        </w:rPr>
        <w:t xml:space="preserve"> we result the data on quantity Soviet </w:t>
      </w:r>
      <w:r w:rsidR="00CC2AC8" w:rsidRPr="00085F4D">
        <w:rPr>
          <w:rFonts w:ascii="Times New Roman" w:hAnsi="Times New Roman"/>
          <w:bCs/>
          <w:lang w:bidi="ar-SA"/>
        </w:rPr>
        <w:t>prisoners of war</w:t>
      </w:r>
      <w:r w:rsidR="009B1983" w:rsidRPr="00085F4D">
        <w:rPr>
          <w:rFonts w:ascii="Times New Roman" w:hAnsi="Times New Roman"/>
          <w:bCs/>
          <w:lang w:bidi="ar-SA"/>
        </w:rPr>
        <w:t xml:space="preserve">, </w:t>
      </w:r>
      <w:r w:rsidR="0064786D" w:rsidRPr="00085F4D">
        <w:rPr>
          <w:rFonts w:ascii="Times New Roman" w:hAnsi="Times New Roman"/>
          <w:bCs/>
          <w:lang w:bidi="ar-SA"/>
        </w:rPr>
        <w:t>executing</w:t>
      </w:r>
      <w:r w:rsidR="009B1983" w:rsidRPr="00085F4D">
        <w:rPr>
          <w:rFonts w:ascii="Times New Roman" w:hAnsi="Times New Roman"/>
          <w:bCs/>
          <w:lang w:bidi="ar-SA"/>
        </w:rPr>
        <w:t xml:space="preserve"> in three republics </w:t>
      </w:r>
      <w:r w:rsidR="0064786D" w:rsidRPr="00085F4D">
        <w:rPr>
          <w:rFonts w:ascii="Times New Roman" w:hAnsi="Times New Roman"/>
          <w:bCs/>
          <w:lang w:bidi="ar-SA"/>
        </w:rPr>
        <w:t>–</w:t>
      </w:r>
      <w:r w:rsidR="009B1983" w:rsidRPr="00085F4D">
        <w:rPr>
          <w:rFonts w:ascii="Times New Roman" w:hAnsi="Times New Roman"/>
          <w:bCs/>
          <w:lang w:bidi="ar-SA"/>
        </w:rPr>
        <w:t xml:space="preserve"> 1</w:t>
      </w:r>
      <w:r w:rsidR="0064786D" w:rsidRPr="00085F4D">
        <w:rPr>
          <w:rFonts w:ascii="Times New Roman" w:hAnsi="Times New Roman"/>
          <w:bCs/>
          <w:lang w:bidi="ar-SA"/>
        </w:rPr>
        <w:t>.</w:t>
      </w:r>
      <w:r w:rsidR="009B1983" w:rsidRPr="00085F4D">
        <w:rPr>
          <w:rFonts w:ascii="Times New Roman" w:hAnsi="Times New Roman"/>
          <w:bCs/>
          <w:lang w:bidi="ar-SA"/>
        </w:rPr>
        <w:t>2 million person</w:t>
      </w:r>
      <w:r w:rsidR="0064786D" w:rsidRPr="00085F4D">
        <w:rPr>
          <w:rFonts w:ascii="Times New Roman" w:hAnsi="Times New Roman"/>
          <w:bCs/>
          <w:lang w:bidi="ar-SA"/>
        </w:rPr>
        <w:t>s</w:t>
      </w:r>
      <w:r w:rsidR="009B1983" w:rsidRPr="00085F4D">
        <w:rPr>
          <w:rFonts w:ascii="Times New Roman" w:hAnsi="Times New Roman"/>
          <w:bCs/>
          <w:lang w:bidi="ar-SA"/>
        </w:rPr>
        <w:t>. We believe that these figures have thought up the Soviet bodies of statistics after war to accuse Germany of crimes against humanity. Any archival documents of Germany these data do not prove to be true, and also there are no places of mass burial place executed Soviet soldier</w:t>
      </w:r>
      <w:r w:rsidR="0064786D" w:rsidRPr="00085F4D">
        <w:rPr>
          <w:rFonts w:ascii="Times New Roman" w:hAnsi="Times New Roman"/>
          <w:bCs/>
          <w:lang w:bidi="ar-SA"/>
        </w:rPr>
        <w:t>s</w:t>
      </w:r>
      <w:r w:rsidR="009B1983" w:rsidRPr="00085F4D">
        <w:rPr>
          <w:rFonts w:ascii="Times New Roman" w:hAnsi="Times New Roman"/>
          <w:bCs/>
          <w:lang w:bidi="ar-SA"/>
        </w:rPr>
        <w:t>. There is no logic in destruction of able-bodied men which could work in rear on victory of Germany.</w:t>
      </w:r>
    </w:p>
    <w:p w:rsidR="009B1983" w:rsidRPr="00085F4D" w:rsidRDefault="009B1983" w:rsidP="009B1983">
      <w:pPr>
        <w:autoSpaceDE w:val="0"/>
        <w:autoSpaceDN w:val="0"/>
        <w:adjustRightInd w:val="0"/>
        <w:rPr>
          <w:rFonts w:ascii="Times New Roman" w:hAnsi="Times New Roman"/>
          <w:bCs/>
          <w:lang w:bidi="ar-SA"/>
        </w:rPr>
      </w:pPr>
      <w:r w:rsidRPr="00085F4D">
        <w:rPr>
          <w:rFonts w:ascii="Times New Roman" w:hAnsi="Times New Roman"/>
          <w:bCs/>
          <w:lang w:bidi="ar-SA"/>
        </w:rPr>
        <w:t xml:space="preserve"> Within reorganization the theme about losses of military men and civil persons within war again has emerged. The leader of forgery and falsifications became </w:t>
      </w:r>
      <w:r w:rsidR="0064786D" w:rsidRPr="00085F4D">
        <w:rPr>
          <w:rFonts w:ascii="Times New Roman" w:hAnsi="Times New Roman"/>
          <w:bCs/>
          <w:lang w:bidi="ar-SA"/>
        </w:rPr>
        <w:t>G</w:t>
      </w:r>
      <w:r w:rsidRPr="00085F4D">
        <w:rPr>
          <w:rFonts w:ascii="Times New Roman" w:hAnsi="Times New Roman"/>
          <w:bCs/>
          <w:lang w:bidi="ar-SA"/>
        </w:rPr>
        <w:t xml:space="preserve">eneral </w:t>
      </w:r>
      <w:r w:rsidR="0064786D" w:rsidRPr="00085F4D">
        <w:rPr>
          <w:rFonts w:ascii="Times New Roman" w:hAnsi="Times New Roman"/>
          <w:bCs/>
          <w:lang w:bidi="ar-SA"/>
        </w:rPr>
        <w:t>–</w:t>
      </w:r>
      <w:r w:rsidRPr="00085F4D">
        <w:rPr>
          <w:rFonts w:ascii="Times New Roman" w:hAnsi="Times New Roman"/>
          <w:bCs/>
          <w:lang w:bidi="ar-SA"/>
        </w:rPr>
        <w:t xml:space="preserve"> </w:t>
      </w:r>
      <w:r w:rsidR="00F41B4A">
        <w:rPr>
          <w:rFonts w:ascii="Times New Roman" w:hAnsi="Times New Roman"/>
          <w:bCs/>
          <w:lang w:bidi="ar-SA"/>
        </w:rPr>
        <w:t>C</w:t>
      </w:r>
      <w:r w:rsidRPr="00085F4D">
        <w:rPr>
          <w:rFonts w:ascii="Times New Roman" w:hAnsi="Times New Roman"/>
          <w:bCs/>
          <w:lang w:bidi="ar-SA"/>
        </w:rPr>
        <w:t>olonel</w:t>
      </w:r>
      <w:r w:rsidR="0064786D" w:rsidRPr="00085F4D">
        <w:rPr>
          <w:rFonts w:ascii="Times New Roman" w:hAnsi="Times New Roman"/>
          <w:bCs/>
          <w:lang w:bidi="ar-SA"/>
        </w:rPr>
        <w:t xml:space="preserve"> </w:t>
      </w:r>
      <w:proofErr w:type="spellStart"/>
      <w:r w:rsidRPr="00085F4D">
        <w:rPr>
          <w:rFonts w:ascii="Times New Roman" w:hAnsi="Times New Roman"/>
          <w:bCs/>
          <w:lang w:bidi="ar-SA"/>
        </w:rPr>
        <w:t>Grigory</w:t>
      </w:r>
      <w:proofErr w:type="spellEnd"/>
      <w:r w:rsidRPr="00085F4D">
        <w:rPr>
          <w:rFonts w:ascii="Times New Roman" w:hAnsi="Times New Roman"/>
          <w:bCs/>
          <w:lang w:bidi="ar-SA"/>
        </w:rPr>
        <w:t xml:space="preserve"> </w:t>
      </w:r>
      <w:proofErr w:type="spellStart"/>
      <w:r w:rsidRPr="00085F4D">
        <w:rPr>
          <w:rFonts w:ascii="Times New Roman" w:hAnsi="Times New Roman"/>
          <w:bCs/>
          <w:lang w:bidi="ar-SA"/>
        </w:rPr>
        <w:t>Krivosheev</w:t>
      </w:r>
      <w:proofErr w:type="spellEnd"/>
      <w:r w:rsidRPr="00085F4D">
        <w:rPr>
          <w:rFonts w:ascii="Times New Roman" w:hAnsi="Times New Roman"/>
          <w:bCs/>
          <w:lang w:bidi="ar-SA"/>
        </w:rPr>
        <w:t xml:space="preserve"> [1</w:t>
      </w:r>
      <w:r w:rsidR="00B3556B">
        <w:rPr>
          <w:rFonts w:ascii="Times New Roman" w:hAnsi="Times New Roman"/>
          <w:bCs/>
          <w:lang w:bidi="ar-SA"/>
        </w:rPr>
        <w:t>7</w:t>
      </w:r>
      <w:r w:rsidRPr="00085F4D">
        <w:rPr>
          <w:rFonts w:ascii="Times New Roman" w:hAnsi="Times New Roman"/>
          <w:bCs/>
          <w:lang w:bidi="ar-SA"/>
        </w:rPr>
        <w:t xml:space="preserve">] who has published some works about losses of the USSR in the Second World War. The approach of the historian in </w:t>
      </w:r>
      <w:r w:rsidR="0064786D" w:rsidRPr="00085F4D">
        <w:rPr>
          <w:rFonts w:ascii="Times New Roman" w:hAnsi="Times New Roman"/>
          <w:bCs/>
          <w:lang w:bidi="ar-SA"/>
        </w:rPr>
        <w:t>shoulder marks</w:t>
      </w:r>
      <w:r w:rsidRPr="00085F4D">
        <w:rPr>
          <w:rFonts w:ascii="Times New Roman" w:hAnsi="Times New Roman"/>
          <w:bCs/>
          <w:lang w:bidi="ar-SA"/>
        </w:rPr>
        <w:t xml:space="preserve"> was simple </w:t>
      </w:r>
      <w:r w:rsidR="0064786D" w:rsidRPr="00085F4D">
        <w:rPr>
          <w:rFonts w:ascii="Times New Roman" w:hAnsi="Times New Roman"/>
          <w:bCs/>
          <w:lang w:bidi="ar-SA"/>
        </w:rPr>
        <w:t>–</w:t>
      </w:r>
      <w:r w:rsidRPr="00085F4D">
        <w:rPr>
          <w:rFonts w:ascii="Times New Roman" w:hAnsi="Times New Roman"/>
          <w:bCs/>
          <w:lang w:bidi="ar-SA"/>
        </w:rPr>
        <w:t xml:space="preserve"> to</w:t>
      </w:r>
      <w:r w:rsidR="0064786D" w:rsidRPr="00085F4D">
        <w:rPr>
          <w:rFonts w:ascii="Times New Roman" w:hAnsi="Times New Roman"/>
          <w:bCs/>
          <w:lang w:bidi="ar-SA"/>
        </w:rPr>
        <w:t xml:space="preserve"> </w:t>
      </w:r>
      <w:r w:rsidRPr="00085F4D">
        <w:rPr>
          <w:rFonts w:ascii="Times New Roman" w:hAnsi="Times New Roman"/>
          <w:bCs/>
          <w:lang w:bidi="ar-SA"/>
        </w:rPr>
        <w:t>reveal any overestimated figures about losses and without check to give out them for the original data.</w:t>
      </w:r>
    </w:p>
    <w:p w:rsidR="009B1983" w:rsidRPr="00085F4D" w:rsidRDefault="009B1983" w:rsidP="009B1983">
      <w:pPr>
        <w:autoSpaceDE w:val="0"/>
        <w:autoSpaceDN w:val="0"/>
        <w:adjustRightInd w:val="0"/>
        <w:rPr>
          <w:rFonts w:ascii="Times New Roman" w:hAnsi="Times New Roman"/>
          <w:bCs/>
          <w:lang w:bidi="ar-SA"/>
        </w:rPr>
      </w:pPr>
      <w:r w:rsidRPr="00085F4D">
        <w:rPr>
          <w:rFonts w:ascii="Times New Roman" w:hAnsi="Times New Roman"/>
          <w:bCs/>
          <w:lang w:bidi="ar-SA"/>
        </w:rPr>
        <w:t xml:space="preserve"> Comparison of 4 and 5 items of the </w:t>
      </w:r>
      <w:r w:rsidR="00AD0C38" w:rsidRPr="00085F4D">
        <w:rPr>
          <w:rFonts w:ascii="Times New Roman" w:hAnsi="Times New Roman"/>
          <w:bCs/>
          <w:lang w:bidi="ar-SA"/>
        </w:rPr>
        <w:t>Table</w:t>
      </w:r>
      <w:r w:rsidRPr="00085F4D">
        <w:rPr>
          <w:rFonts w:ascii="Times New Roman" w:hAnsi="Times New Roman"/>
          <w:bCs/>
          <w:lang w:bidi="ar-SA"/>
        </w:rPr>
        <w:t xml:space="preserve"> </w:t>
      </w:r>
      <w:r w:rsidR="00AD0C38" w:rsidRPr="00085F4D">
        <w:rPr>
          <w:rFonts w:ascii="Times New Roman" w:hAnsi="Times New Roman"/>
          <w:bCs/>
          <w:lang w:bidi="ar-SA"/>
        </w:rPr>
        <w:t>No.</w:t>
      </w:r>
      <w:r w:rsidRPr="00085F4D">
        <w:rPr>
          <w:rFonts w:ascii="Times New Roman" w:hAnsi="Times New Roman"/>
          <w:bCs/>
          <w:lang w:bidi="ar-SA"/>
        </w:rPr>
        <w:t xml:space="preserve"> 1 and results of the </w:t>
      </w:r>
      <w:r w:rsidR="00AD0C38" w:rsidRPr="00085F4D">
        <w:rPr>
          <w:rFonts w:ascii="Times New Roman" w:hAnsi="Times New Roman"/>
          <w:bCs/>
          <w:lang w:bidi="ar-SA"/>
        </w:rPr>
        <w:t>Table</w:t>
      </w:r>
      <w:r w:rsidRPr="00085F4D">
        <w:rPr>
          <w:rFonts w:ascii="Times New Roman" w:hAnsi="Times New Roman"/>
          <w:bCs/>
          <w:lang w:bidi="ar-SA"/>
        </w:rPr>
        <w:t xml:space="preserve"> </w:t>
      </w:r>
      <w:r w:rsidR="00AD0C38" w:rsidRPr="00085F4D">
        <w:rPr>
          <w:rFonts w:ascii="Times New Roman" w:hAnsi="Times New Roman"/>
          <w:bCs/>
          <w:lang w:bidi="ar-SA"/>
        </w:rPr>
        <w:t>No.</w:t>
      </w:r>
      <w:r w:rsidRPr="00085F4D">
        <w:rPr>
          <w:rFonts w:ascii="Times New Roman" w:hAnsi="Times New Roman"/>
          <w:bCs/>
          <w:lang w:bidi="ar-SA"/>
        </w:rPr>
        <w:t xml:space="preserve"> 2 speaks about presence of 1</w:t>
      </w:r>
      <w:r w:rsidR="00085F4D">
        <w:rPr>
          <w:rFonts w:ascii="Times New Roman" w:hAnsi="Times New Roman"/>
          <w:bCs/>
          <w:lang w:bidi="ar-SA"/>
        </w:rPr>
        <w:t>,</w:t>
      </w:r>
      <w:r w:rsidRPr="00085F4D">
        <w:rPr>
          <w:rFonts w:ascii="Times New Roman" w:hAnsi="Times New Roman"/>
          <w:bCs/>
          <w:lang w:bidi="ar-SA"/>
        </w:rPr>
        <w:t>560</w:t>
      </w:r>
      <w:r w:rsidR="00085F4D">
        <w:rPr>
          <w:rFonts w:ascii="Times New Roman" w:hAnsi="Times New Roman"/>
          <w:bCs/>
          <w:lang w:bidi="ar-SA"/>
        </w:rPr>
        <w:t>.</w:t>
      </w:r>
      <w:r w:rsidRPr="00085F4D">
        <w:rPr>
          <w:rFonts w:ascii="Times New Roman" w:hAnsi="Times New Roman"/>
          <w:bCs/>
          <w:lang w:bidi="ar-SA"/>
        </w:rPr>
        <w:t>4</w:t>
      </w:r>
      <w:r w:rsidR="0064786D" w:rsidRPr="00085F4D">
        <w:rPr>
          <w:rFonts w:ascii="Times New Roman" w:hAnsi="Times New Roman"/>
          <w:bCs/>
          <w:lang w:bidi="ar-SA"/>
        </w:rPr>
        <w:t xml:space="preserve"> </w:t>
      </w:r>
      <w:r w:rsidRPr="00085F4D">
        <w:rPr>
          <w:rFonts w:ascii="Times New Roman" w:hAnsi="Times New Roman"/>
          <w:bCs/>
          <w:lang w:bidi="ar-SA"/>
        </w:rPr>
        <w:t>thousand</w:t>
      </w:r>
      <w:r w:rsidR="0064786D" w:rsidRPr="00085F4D">
        <w:rPr>
          <w:rFonts w:ascii="Times New Roman" w:hAnsi="Times New Roman"/>
          <w:bCs/>
          <w:lang w:bidi="ar-SA"/>
        </w:rPr>
        <w:t>s</w:t>
      </w:r>
      <w:r w:rsidRPr="00085F4D">
        <w:rPr>
          <w:rFonts w:ascii="Times New Roman" w:hAnsi="Times New Roman"/>
          <w:bCs/>
          <w:lang w:bidi="ar-SA"/>
        </w:rPr>
        <w:t xml:space="preserve"> captured, not come back in the USSR as repatriates. Minus victims the </w:t>
      </w:r>
      <w:r w:rsidR="00C30CCB" w:rsidRPr="00C30CCB">
        <w:rPr>
          <w:rFonts w:ascii="Times New Roman" w:hAnsi="Times New Roman"/>
          <w:lang w:bidi="ar-SA"/>
        </w:rPr>
        <w:t xml:space="preserve">soldiers (516.8 thousand), is remains 1,114.0 </w:t>
      </w:r>
      <w:r w:rsidRPr="00085F4D">
        <w:rPr>
          <w:rFonts w:ascii="Times New Roman" w:hAnsi="Times New Roman"/>
          <w:bCs/>
          <w:lang w:bidi="ar-SA"/>
        </w:rPr>
        <w:t>thousand</w:t>
      </w:r>
      <w:r w:rsidR="0064786D" w:rsidRPr="00085F4D">
        <w:rPr>
          <w:rFonts w:ascii="Times New Roman" w:hAnsi="Times New Roman"/>
          <w:bCs/>
          <w:lang w:bidi="ar-SA"/>
        </w:rPr>
        <w:t>s</w:t>
      </w:r>
      <w:r w:rsidRPr="00085F4D">
        <w:rPr>
          <w:rFonts w:ascii="Times New Roman" w:hAnsi="Times New Roman"/>
          <w:bCs/>
          <w:lang w:bidi="ar-SA"/>
        </w:rPr>
        <w:t xml:space="preserve"> citizen with unknown destiny. To write down them in dead </w:t>
      </w:r>
      <w:r w:rsidR="0064786D" w:rsidRPr="00085F4D">
        <w:rPr>
          <w:rFonts w:ascii="Times New Roman" w:hAnsi="Times New Roman"/>
          <w:bCs/>
          <w:lang w:bidi="ar-SA"/>
        </w:rPr>
        <w:t>are</w:t>
      </w:r>
      <w:r w:rsidRPr="00085F4D">
        <w:rPr>
          <w:rFonts w:ascii="Times New Roman" w:hAnsi="Times New Roman"/>
          <w:bCs/>
          <w:lang w:bidi="ar-SA"/>
        </w:rPr>
        <w:t xml:space="preserve"> mistake. After war it became known, that in the West have remained more than 1</w:t>
      </w:r>
      <w:r w:rsidR="0064786D" w:rsidRPr="00085F4D">
        <w:rPr>
          <w:rFonts w:ascii="Times New Roman" w:hAnsi="Times New Roman"/>
          <w:bCs/>
          <w:lang w:bidi="ar-SA"/>
        </w:rPr>
        <w:t>.</w:t>
      </w:r>
      <w:r w:rsidRPr="00085F4D">
        <w:rPr>
          <w:rFonts w:ascii="Times New Roman" w:hAnsi="Times New Roman"/>
          <w:bCs/>
          <w:lang w:bidi="ar-SA"/>
        </w:rPr>
        <w:t xml:space="preserve">3 million migrants who has not wanted to come back in the USSR. </w:t>
      </w:r>
      <w:r w:rsidRPr="00085F4D">
        <w:rPr>
          <w:rFonts w:ascii="Times New Roman" w:hAnsi="Times New Roman"/>
          <w:bCs/>
          <w:lang w:bidi="ar-SA"/>
        </w:rPr>
        <w:lastRenderedPageBreak/>
        <w:t>From their number 451</w:t>
      </w:r>
      <w:r w:rsidR="00085F4D">
        <w:rPr>
          <w:rFonts w:ascii="Times New Roman" w:hAnsi="Times New Roman"/>
          <w:bCs/>
          <w:lang w:bidi="ar-SA"/>
        </w:rPr>
        <w:t>.</w:t>
      </w:r>
      <w:r w:rsidRPr="00085F4D">
        <w:rPr>
          <w:rFonts w:ascii="Times New Roman" w:hAnsi="Times New Roman"/>
          <w:bCs/>
          <w:lang w:bidi="ar-SA"/>
        </w:rPr>
        <w:t>1 of thousand</w:t>
      </w:r>
      <w:r w:rsidR="0064786D" w:rsidRPr="00085F4D">
        <w:rPr>
          <w:rFonts w:ascii="Times New Roman" w:hAnsi="Times New Roman"/>
          <w:bCs/>
          <w:lang w:bidi="ar-SA"/>
        </w:rPr>
        <w:t>s</w:t>
      </w:r>
      <w:r w:rsidRPr="00085F4D">
        <w:rPr>
          <w:rFonts w:ascii="Times New Roman" w:hAnsi="Times New Roman"/>
          <w:bCs/>
          <w:lang w:bidi="ar-SA"/>
        </w:rPr>
        <w:t xml:space="preserve"> person were civil persons. We shall note noncombat losses of Red Army </w:t>
      </w:r>
      <w:r w:rsidR="0064786D" w:rsidRPr="00085F4D">
        <w:rPr>
          <w:rFonts w:ascii="Times New Roman" w:hAnsi="Times New Roman"/>
          <w:bCs/>
          <w:lang w:bidi="ar-SA"/>
        </w:rPr>
        <w:t>–</w:t>
      </w:r>
      <w:r w:rsidRPr="00085F4D">
        <w:rPr>
          <w:rFonts w:ascii="Times New Roman" w:hAnsi="Times New Roman"/>
          <w:bCs/>
          <w:lang w:bidi="ar-SA"/>
        </w:rPr>
        <w:t xml:space="preserve"> 555</w:t>
      </w:r>
      <w:r w:rsidR="00085F4D">
        <w:rPr>
          <w:rFonts w:ascii="Times New Roman" w:hAnsi="Times New Roman"/>
          <w:bCs/>
          <w:lang w:bidi="ar-SA"/>
        </w:rPr>
        <w:t>.</w:t>
      </w:r>
      <w:r w:rsidRPr="00085F4D">
        <w:rPr>
          <w:rFonts w:ascii="Times New Roman" w:hAnsi="Times New Roman"/>
          <w:bCs/>
          <w:lang w:bidi="ar-SA"/>
        </w:rPr>
        <w:t>5</w:t>
      </w:r>
      <w:r w:rsidR="0064786D" w:rsidRPr="00085F4D">
        <w:rPr>
          <w:rFonts w:ascii="Times New Roman" w:hAnsi="Times New Roman"/>
          <w:bCs/>
          <w:lang w:bidi="ar-SA"/>
        </w:rPr>
        <w:t xml:space="preserve"> </w:t>
      </w:r>
      <w:r w:rsidRPr="00085F4D">
        <w:rPr>
          <w:rFonts w:ascii="Times New Roman" w:hAnsi="Times New Roman"/>
          <w:bCs/>
          <w:lang w:bidi="ar-SA"/>
        </w:rPr>
        <w:t>thousand</w:t>
      </w:r>
      <w:r w:rsidR="0064786D" w:rsidRPr="00085F4D">
        <w:rPr>
          <w:rFonts w:ascii="Times New Roman" w:hAnsi="Times New Roman"/>
          <w:bCs/>
          <w:lang w:bidi="ar-SA"/>
        </w:rPr>
        <w:t>s</w:t>
      </w:r>
      <w:r w:rsidRPr="00085F4D">
        <w:rPr>
          <w:rFonts w:ascii="Times New Roman" w:hAnsi="Times New Roman"/>
          <w:bCs/>
          <w:lang w:bidi="ar-SA"/>
        </w:rPr>
        <w:t xml:space="preserve"> person, from which 160 thousand person were </w:t>
      </w:r>
      <w:r w:rsidR="0064786D" w:rsidRPr="00085F4D">
        <w:rPr>
          <w:rFonts w:ascii="Times New Roman" w:hAnsi="Times New Roman"/>
          <w:bCs/>
          <w:lang w:bidi="ar-SA"/>
        </w:rPr>
        <w:t>executing</w:t>
      </w:r>
      <w:r w:rsidRPr="00085F4D">
        <w:rPr>
          <w:rFonts w:ascii="Times New Roman" w:hAnsi="Times New Roman"/>
          <w:bCs/>
          <w:lang w:bidi="ar-SA"/>
        </w:rPr>
        <w:t xml:space="preserve"> People's Commissariat of Internal Affairs in rear.</w:t>
      </w:r>
    </w:p>
    <w:p w:rsidR="009B1983" w:rsidRPr="00085F4D" w:rsidRDefault="009B1983" w:rsidP="009B1983">
      <w:pPr>
        <w:autoSpaceDE w:val="0"/>
        <w:autoSpaceDN w:val="0"/>
        <w:adjustRightInd w:val="0"/>
        <w:rPr>
          <w:rFonts w:ascii="Times New Roman" w:hAnsi="Times New Roman"/>
          <w:bCs/>
          <w:lang w:bidi="ar-SA"/>
        </w:rPr>
      </w:pPr>
      <w:r w:rsidRPr="00085F4D">
        <w:rPr>
          <w:rFonts w:ascii="Times New Roman" w:hAnsi="Times New Roman"/>
          <w:bCs/>
          <w:lang w:bidi="ar-SA"/>
        </w:rPr>
        <w:t xml:space="preserve"> Thus, real irrevocable losses of staff of Red Army for years of war have made about </w:t>
      </w:r>
      <w:r w:rsidRPr="00E9012D">
        <w:rPr>
          <w:rFonts w:ascii="Times New Roman" w:hAnsi="Times New Roman"/>
          <w:b/>
          <w:bCs/>
          <w:lang w:bidi="ar-SA"/>
        </w:rPr>
        <w:t>7</w:t>
      </w:r>
      <w:r w:rsidR="0064786D" w:rsidRPr="00E9012D">
        <w:rPr>
          <w:rFonts w:ascii="Times New Roman" w:hAnsi="Times New Roman"/>
          <w:b/>
          <w:bCs/>
          <w:lang w:bidi="ar-SA"/>
        </w:rPr>
        <w:t>.</w:t>
      </w:r>
      <w:r w:rsidR="00CC6058" w:rsidRPr="00E9012D">
        <w:rPr>
          <w:rFonts w:ascii="Times New Roman" w:hAnsi="Times New Roman"/>
          <w:b/>
          <w:bCs/>
          <w:lang w:bidi="ar-SA"/>
        </w:rPr>
        <w:t>6</w:t>
      </w:r>
      <w:r w:rsidRPr="00E9012D">
        <w:rPr>
          <w:rFonts w:ascii="Times New Roman" w:hAnsi="Times New Roman"/>
          <w:b/>
          <w:bCs/>
          <w:lang w:bidi="ar-SA"/>
        </w:rPr>
        <w:t xml:space="preserve"> million person</w:t>
      </w:r>
      <w:r w:rsidR="0064786D" w:rsidRPr="00E9012D">
        <w:rPr>
          <w:rFonts w:ascii="Times New Roman" w:hAnsi="Times New Roman"/>
          <w:b/>
          <w:bCs/>
          <w:lang w:bidi="ar-SA"/>
        </w:rPr>
        <w:t>s</w:t>
      </w:r>
      <w:r w:rsidRPr="00085F4D">
        <w:rPr>
          <w:rFonts w:ascii="Times New Roman" w:hAnsi="Times New Roman"/>
          <w:bCs/>
          <w:lang w:bidi="ar-SA"/>
        </w:rPr>
        <w:t>.</w:t>
      </w:r>
    </w:p>
    <w:p w:rsidR="009B1983" w:rsidRPr="00BF2725" w:rsidRDefault="009B1983" w:rsidP="009B1983">
      <w:pPr>
        <w:autoSpaceDE w:val="0"/>
        <w:autoSpaceDN w:val="0"/>
        <w:adjustRightInd w:val="0"/>
        <w:rPr>
          <w:rFonts w:ascii="Times New Roman" w:hAnsi="Times New Roman"/>
          <w:bCs/>
          <w:lang w:bidi="ar-SA"/>
        </w:rPr>
      </w:pPr>
      <w:r w:rsidRPr="00085F4D">
        <w:rPr>
          <w:rFonts w:ascii="Times New Roman" w:hAnsi="Times New Roman"/>
          <w:bCs/>
          <w:lang w:bidi="ar-SA"/>
        </w:rPr>
        <w:t xml:space="preserve"> Let's pass to losses of civilians of the USSR within war. It is necessary to defeat utterly the false thesis about quantity of the population of the USSR for June 22, 1941. According to the post-war statistical data, received in the computing way, before war in the USSR lived 196</w:t>
      </w:r>
      <w:r w:rsidR="0081248B">
        <w:rPr>
          <w:rFonts w:ascii="Times New Roman" w:hAnsi="Times New Roman"/>
          <w:bCs/>
          <w:lang w:bidi="ar-SA"/>
        </w:rPr>
        <w:t>.</w:t>
      </w:r>
      <w:r w:rsidRPr="00085F4D">
        <w:rPr>
          <w:rFonts w:ascii="Times New Roman" w:hAnsi="Times New Roman"/>
          <w:bCs/>
          <w:lang w:bidi="ar-SA"/>
        </w:rPr>
        <w:t xml:space="preserve">7 or 198 </w:t>
      </w:r>
      <w:r w:rsidRPr="00BF2725">
        <w:rPr>
          <w:rFonts w:ascii="Times New Roman" w:hAnsi="Times New Roman"/>
          <w:bCs/>
          <w:lang w:bidi="ar-SA"/>
        </w:rPr>
        <w:t>million person</w:t>
      </w:r>
      <w:r w:rsidR="0064786D" w:rsidRPr="00BF2725">
        <w:rPr>
          <w:rFonts w:ascii="Times New Roman" w:hAnsi="Times New Roman"/>
          <w:bCs/>
          <w:lang w:bidi="ar-SA"/>
        </w:rPr>
        <w:t>s</w:t>
      </w:r>
      <w:r w:rsidRPr="00BF2725">
        <w:rPr>
          <w:rFonts w:ascii="Times New Roman" w:hAnsi="Times New Roman"/>
          <w:bCs/>
          <w:lang w:bidi="ar-SA"/>
        </w:rPr>
        <w:t xml:space="preserve"> [1</w:t>
      </w:r>
      <w:r w:rsidR="0081248B" w:rsidRPr="00BF2725">
        <w:rPr>
          <w:rFonts w:ascii="Times New Roman" w:hAnsi="Times New Roman"/>
          <w:bCs/>
          <w:lang w:bidi="ar-SA"/>
        </w:rPr>
        <w:t>8</w:t>
      </w:r>
      <w:r w:rsidRPr="00BF2725">
        <w:rPr>
          <w:rFonts w:ascii="Times New Roman" w:hAnsi="Times New Roman"/>
          <w:bCs/>
          <w:lang w:bidi="ar-SA"/>
        </w:rPr>
        <w:t>,</w:t>
      </w:r>
      <w:r w:rsidR="0064786D" w:rsidRPr="00BF2725">
        <w:rPr>
          <w:rFonts w:ascii="Times New Roman" w:hAnsi="Times New Roman"/>
          <w:bCs/>
          <w:lang w:bidi="ar-SA"/>
        </w:rPr>
        <w:t xml:space="preserve"> </w:t>
      </w:r>
      <w:r w:rsidRPr="00BF2725">
        <w:rPr>
          <w:rFonts w:ascii="Times New Roman" w:hAnsi="Times New Roman"/>
          <w:bCs/>
          <w:lang w:bidi="ar-SA"/>
        </w:rPr>
        <w:t>1</w:t>
      </w:r>
      <w:r w:rsidR="0081248B" w:rsidRPr="00BF2725">
        <w:rPr>
          <w:rFonts w:ascii="Times New Roman" w:hAnsi="Times New Roman"/>
          <w:bCs/>
          <w:lang w:bidi="ar-SA"/>
        </w:rPr>
        <w:t>9</w:t>
      </w:r>
      <w:r w:rsidRPr="00BF2725">
        <w:rPr>
          <w:rFonts w:ascii="Times New Roman" w:hAnsi="Times New Roman"/>
          <w:bCs/>
          <w:lang w:bidi="ar-SA"/>
        </w:rPr>
        <w:t xml:space="preserve">], and at the end of war for date December 1945 </w:t>
      </w:r>
      <w:r w:rsidR="0081248B" w:rsidRPr="00BF2725">
        <w:rPr>
          <w:rFonts w:ascii="Times New Roman" w:hAnsi="Times New Roman"/>
          <w:bCs/>
          <w:lang w:bidi="ar-SA"/>
        </w:rPr>
        <w:t>is</w:t>
      </w:r>
      <w:r w:rsidRPr="00BF2725">
        <w:rPr>
          <w:rFonts w:ascii="Times New Roman" w:hAnsi="Times New Roman"/>
          <w:bCs/>
          <w:lang w:bidi="ar-SA"/>
        </w:rPr>
        <w:t xml:space="preserve"> only</w:t>
      </w:r>
      <w:r w:rsidR="0064786D" w:rsidRPr="00BF2725">
        <w:rPr>
          <w:rFonts w:ascii="Times New Roman" w:hAnsi="Times New Roman"/>
          <w:bCs/>
          <w:lang w:bidi="ar-SA"/>
        </w:rPr>
        <w:t xml:space="preserve"> </w:t>
      </w:r>
      <w:r w:rsidRPr="00BF2725">
        <w:rPr>
          <w:rFonts w:ascii="Times New Roman" w:hAnsi="Times New Roman"/>
          <w:bCs/>
          <w:lang w:bidi="ar-SA"/>
        </w:rPr>
        <w:t>170</w:t>
      </w:r>
      <w:r w:rsidR="0081248B" w:rsidRPr="00BF2725">
        <w:rPr>
          <w:rFonts w:ascii="Times New Roman" w:hAnsi="Times New Roman"/>
          <w:bCs/>
          <w:lang w:bidi="ar-SA"/>
        </w:rPr>
        <w:t>.</w:t>
      </w:r>
      <w:r w:rsidRPr="00BF2725">
        <w:rPr>
          <w:rFonts w:ascii="Times New Roman" w:hAnsi="Times New Roman"/>
          <w:bCs/>
          <w:lang w:bidi="ar-SA"/>
        </w:rPr>
        <w:t xml:space="preserve">5 million </w:t>
      </w:r>
      <w:r w:rsidR="0064786D" w:rsidRPr="00BF2725">
        <w:rPr>
          <w:rFonts w:ascii="Times New Roman" w:hAnsi="Times New Roman"/>
          <w:bCs/>
          <w:lang w:bidi="ar-SA"/>
        </w:rPr>
        <w:t>people</w:t>
      </w:r>
      <w:r w:rsidRPr="00BF2725">
        <w:rPr>
          <w:rFonts w:ascii="Times New Roman" w:hAnsi="Times New Roman"/>
          <w:bCs/>
          <w:lang w:bidi="ar-SA"/>
        </w:rPr>
        <w:t>.</w:t>
      </w:r>
    </w:p>
    <w:p w:rsidR="009B1983" w:rsidRPr="00085F4D" w:rsidRDefault="009B1983" w:rsidP="009B1983">
      <w:pPr>
        <w:autoSpaceDE w:val="0"/>
        <w:autoSpaceDN w:val="0"/>
        <w:adjustRightInd w:val="0"/>
        <w:rPr>
          <w:rFonts w:ascii="Times New Roman" w:hAnsi="Times New Roman"/>
          <w:bCs/>
          <w:lang w:bidi="ar-SA"/>
        </w:rPr>
      </w:pPr>
      <w:r w:rsidRPr="00085F4D">
        <w:rPr>
          <w:rFonts w:ascii="Times New Roman" w:hAnsi="Times New Roman"/>
          <w:bCs/>
          <w:lang w:bidi="ar-SA"/>
        </w:rPr>
        <w:t xml:space="preserve"> Thus results of population census of the USSR from January 17, 1939 [</w:t>
      </w:r>
      <w:r w:rsidR="00CD5456">
        <w:rPr>
          <w:rFonts w:ascii="Times New Roman" w:hAnsi="Times New Roman"/>
          <w:bCs/>
          <w:lang w:bidi="ar-SA"/>
        </w:rPr>
        <w:t>20</w:t>
      </w:r>
      <w:r w:rsidRPr="00085F4D">
        <w:rPr>
          <w:rFonts w:ascii="Times New Roman" w:hAnsi="Times New Roman"/>
          <w:bCs/>
          <w:lang w:bidi="ar-SA"/>
        </w:rPr>
        <w:t xml:space="preserve">] </w:t>
      </w:r>
      <w:r w:rsidR="0064786D" w:rsidRPr="00085F4D">
        <w:rPr>
          <w:rFonts w:ascii="Times New Roman" w:hAnsi="Times New Roman"/>
          <w:bCs/>
          <w:lang w:bidi="ar-SA"/>
        </w:rPr>
        <w:t>–</w:t>
      </w:r>
      <w:r w:rsidRPr="00085F4D">
        <w:rPr>
          <w:rFonts w:ascii="Times New Roman" w:hAnsi="Times New Roman"/>
          <w:bCs/>
          <w:lang w:bidi="ar-SA"/>
        </w:rPr>
        <w:t xml:space="preserve"> 170</w:t>
      </w:r>
      <w:r w:rsidR="00CD5456">
        <w:rPr>
          <w:rFonts w:ascii="Times New Roman" w:hAnsi="Times New Roman"/>
          <w:bCs/>
          <w:lang w:bidi="ar-SA"/>
        </w:rPr>
        <w:t>.</w:t>
      </w:r>
      <w:r w:rsidRPr="00085F4D">
        <w:rPr>
          <w:rFonts w:ascii="Times New Roman" w:hAnsi="Times New Roman"/>
          <w:bCs/>
          <w:lang w:bidi="ar-SA"/>
        </w:rPr>
        <w:t>6 million person</w:t>
      </w:r>
      <w:r w:rsidR="0064786D" w:rsidRPr="00085F4D">
        <w:rPr>
          <w:rFonts w:ascii="Times New Roman" w:hAnsi="Times New Roman"/>
          <w:bCs/>
          <w:lang w:bidi="ar-SA"/>
        </w:rPr>
        <w:t>s</w:t>
      </w:r>
      <w:r w:rsidRPr="00085F4D">
        <w:rPr>
          <w:rFonts w:ascii="Times New Roman" w:hAnsi="Times New Roman"/>
          <w:bCs/>
          <w:lang w:bidi="ar-SA"/>
        </w:rPr>
        <w:t xml:space="preserve"> are known, however 3 million person</w:t>
      </w:r>
      <w:r w:rsidR="0064786D" w:rsidRPr="00085F4D">
        <w:rPr>
          <w:rFonts w:ascii="Times New Roman" w:hAnsi="Times New Roman"/>
          <w:bCs/>
          <w:lang w:bidi="ar-SA"/>
        </w:rPr>
        <w:t>s</w:t>
      </w:r>
      <w:r w:rsidRPr="00085F4D">
        <w:rPr>
          <w:rFonts w:ascii="Times New Roman" w:hAnsi="Times New Roman"/>
          <w:bCs/>
          <w:lang w:bidi="ar-SA"/>
        </w:rPr>
        <w:t xml:space="preserve"> have been added on as a statistical error (to avoid reprisals). </w:t>
      </w:r>
      <w:r w:rsidR="0064786D" w:rsidRPr="00085F4D">
        <w:rPr>
          <w:rFonts w:ascii="Times New Roman" w:hAnsi="Times New Roman"/>
          <w:bCs/>
          <w:lang w:bidi="ar-SA"/>
        </w:rPr>
        <w:t xml:space="preserve">Mr. </w:t>
      </w:r>
      <w:r w:rsidRPr="00085F4D">
        <w:rPr>
          <w:rFonts w:ascii="Times New Roman" w:hAnsi="Times New Roman"/>
          <w:bCs/>
          <w:lang w:bidi="ar-SA"/>
        </w:rPr>
        <w:t>I.</w:t>
      </w:r>
      <w:r w:rsidR="0064786D" w:rsidRPr="00085F4D">
        <w:rPr>
          <w:rFonts w:ascii="Times New Roman" w:hAnsi="Times New Roman"/>
          <w:bCs/>
          <w:lang w:bidi="ar-SA"/>
        </w:rPr>
        <w:t xml:space="preserve"> </w:t>
      </w:r>
      <w:r w:rsidRPr="00085F4D">
        <w:rPr>
          <w:rFonts w:ascii="Times New Roman" w:hAnsi="Times New Roman"/>
          <w:bCs/>
          <w:lang w:bidi="ar-SA"/>
        </w:rPr>
        <w:t>Stalin officially considered that for December 1939 in the USSR lived 169</w:t>
      </w:r>
      <w:r w:rsidR="00CD5456">
        <w:rPr>
          <w:rFonts w:ascii="Times New Roman" w:hAnsi="Times New Roman"/>
          <w:bCs/>
          <w:lang w:bidi="ar-SA"/>
        </w:rPr>
        <w:t>.</w:t>
      </w:r>
      <w:r w:rsidRPr="00085F4D">
        <w:rPr>
          <w:rFonts w:ascii="Times New Roman" w:hAnsi="Times New Roman"/>
          <w:bCs/>
          <w:lang w:bidi="ar-SA"/>
        </w:rPr>
        <w:t>5</w:t>
      </w:r>
      <w:r w:rsidR="0064786D" w:rsidRPr="00085F4D">
        <w:rPr>
          <w:rFonts w:ascii="Times New Roman" w:hAnsi="Times New Roman"/>
          <w:bCs/>
          <w:lang w:bidi="ar-SA"/>
        </w:rPr>
        <w:t xml:space="preserve"> </w:t>
      </w:r>
      <w:r w:rsidRPr="00085F4D">
        <w:rPr>
          <w:rFonts w:ascii="Times New Roman" w:hAnsi="Times New Roman"/>
          <w:bCs/>
          <w:lang w:bidi="ar-SA"/>
        </w:rPr>
        <w:t>million person</w:t>
      </w:r>
      <w:r w:rsidR="0064786D" w:rsidRPr="00085F4D">
        <w:rPr>
          <w:rFonts w:ascii="Times New Roman" w:hAnsi="Times New Roman"/>
          <w:bCs/>
          <w:lang w:bidi="ar-SA"/>
        </w:rPr>
        <w:t>s</w:t>
      </w:r>
      <w:r w:rsidRPr="00085F4D">
        <w:rPr>
          <w:rFonts w:ascii="Times New Roman" w:hAnsi="Times New Roman"/>
          <w:bCs/>
          <w:lang w:bidi="ar-SA"/>
        </w:rPr>
        <w:t>, but the fixed number did not exceed 167</w:t>
      </w:r>
      <w:r w:rsidR="001E0801">
        <w:rPr>
          <w:rFonts w:ascii="Times New Roman" w:hAnsi="Times New Roman"/>
          <w:bCs/>
          <w:lang w:bidi="ar-SA"/>
        </w:rPr>
        <w:t>.</w:t>
      </w:r>
      <w:r w:rsidRPr="00085F4D">
        <w:rPr>
          <w:rFonts w:ascii="Times New Roman" w:hAnsi="Times New Roman"/>
          <w:bCs/>
          <w:lang w:bidi="ar-SA"/>
        </w:rPr>
        <w:t>6 million person</w:t>
      </w:r>
      <w:r w:rsidR="0064786D" w:rsidRPr="00085F4D">
        <w:rPr>
          <w:rFonts w:ascii="Times New Roman" w:hAnsi="Times New Roman"/>
          <w:bCs/>
          <w:lang w:bidi="ar-SA"/>
        </w:rPr>
        <w:t>s</w:t>
      </w:r>
      <w:r w:rsidRPr="00085F4D">
        <w:rPr>
          <w:rFonts w:ascii="Times New Roman" w:hAnsi="Times New Roman"/>
          <w:bCs/>
          <w:lang w:bidi="ar-SA"/>
        </w:rPr>
        <w:t>.</w:t>
      </w:r>
    </w:p>
    <w:p w:rsidR="009B1983" w:rsidRPr="009B1983" w:rsidRDefault="009B1983" w:rsidP="009B1983">
      <w:pPr>
        <w:autoSpaceDE w:val="0"/>
        <w:autoSpaceDN w:val="0"/>
        <w:adjustRightInd w:val="0"/>
        <w:rPr>
          <w:rFonts w:ascii="Times New Roman" w:hAnsi="Times New Roman"/>
          <w:bCs/>
          <w:lang w:bidi="ar-SA"/>
        </w:rPr>
      </w:pPr>
      <w:r w:rsidRPr="00085F4D">
        <w:rPr>
          <w:rFonts w:ascii="Times New Roman" w:hAnsi="Times New Roman"/>
          <w:bCs/>
          <w:lang w:bidi="ar-SA"/>
        </w:rPr>
        <w:t xml:space="preserve"> Connection of the Western Ukraine and the Western Belarus to the USSR has provided inflow of the population on the official data: 5</w:t>
      </w:r>
      <w:r w:rsidR="0064786D" w:rsidRPr="00085F4D">
        <w:rPr>
          <w:rFonts w:ascii="Times New Roman" w:hAnsi="Times New Roman"/>
          <w:bCs/>
          <w:lang w:bidi="ar-SA"/>
        </w:rPr>
        <w:t>.</w:t>
      </w:r>
      <w:r w:rsidRPr="00085F4D">
        <w:rPr>
          <w:rFonts w:ascii="Times New Roman" w:hAnsi="Times New Roman"/>
          <w:bCs/>
          <w:lang w:bidi="ar-SA"/>
        </w:rPr>
        <w:t>6 million Poles, 4</w:t>
      </w:r>
      <w:r w:rsidR="0064786D" w:rsidRPr="00085F4D">
        <w:rPr>
          <w:rFonts w:ascii="Times New Roman" w:hAnsi="Times New Roman"/>
          <w:bCs/>
          <w:lang w:bidi="ar-SA"/>
        </w:rPr>
        <w:t>.</w:t>
      </w:r>
      <w:r w:rsidRPr="00085F4D">
        <w:rPr>
          <w:rFonts w:ascii="Times New Roman" w:hAnsi="Times New Roman"/>
          <w:bCs/>
          <w:lang w:bidi="ar-SA"/>
        </w:rPr>
        <w:t xml:space="preserve">3 million </w:t>
      </w:r>
      <w:r w:rsidR="0064786D" w:rsidRPr="00085F4D">
        <w:rPr>
          <w:rFonts w:ascii="Times New Roman" w:hAnsi="Times New Roman"/>
          <w:bCs/>
          <w:lang w:bidi="ar-SA"/>
        </w:rPr>
        <w:t>Ukrainians</w:t>
      </w:r>
      <w:r w:rsidRPr="00085F4D">
        <w:rPr>
          <w:rFonts w:ascii="Times New Roman" w:hAnsi="Times New Roman"/>
          <w:bCs/>
          <w:lang w:bidi="ar-SA"/>
        </w:rPr>
        <w:t>, 1</w:t>
      </w:r>
      <w:r w:rsidR="0064786D" w:rsidRPr="00085F4D">
        <w:rPr>
          <w:rFonts w:ascii="Times New Roman" w:hAnsi="Times New Roman"/>
          <w:bCs/>
          <w:lang w:bidi="ar-SA"/>
        </w:rPr>
        <w:t>.</w:t>
      </w:r>
      <w:r w:rsidRPr="00085F4D">
        <w:rPr>
          <w:rFonts w:ascii="Times New Roman" w:hAnsi="Times New Roman"/>
          <w:bCs/>
          <w:lang w:bidi="ar-SA"/>
        </w:rPr>
        <w:t>7 million Byelorussians, 1</w:t>
      </w:r>
      <w:r w:rsidR="0064786D" w:rsidRPr="00085F4D">
        <w:rPr>
          <w:rFonts w:ascii="Times New Roman" w:hAnsi="Times New Roman"/>
          <w:bCs/>
          <w:lang w:bidi="ar-SA"/>
        </w:rPr>
        <w:t>.</w:t>
      </w:r>
      <w:r w:rsidRPr="00085F4D">
        <w:rPr>
          <w:rFonts w:ascii="Times New Roman" w:hAnsi="Times New Roman"/>
          <w:bCs/>
          <w:lang w:bidi="ar-SA"/>
        </w:rPr>
        <w:t>1 million Jews and 300 thousand other nationalities, all 13</w:t>
      </w:r>
      <w:r w:rsidR="0064786D" w:rsidRPr="00085F4D">
        <w:rPr>
          <w:rFonts w:ascii="Times New Roman" w:hAnsi="Times New Roman"/>
          <w:bCs/>
          <w:lang w:bidi="ar-SA"/>
        </w:rPr>
        <w:t>.</w:t>
      </w:r>
      <w:r w:rsidRPr="00085F4D">
        <w:rPr>
          <w:rFonts w:ascii="Times New Roman" w:hAnsi="Times New Roman"/>
          <w:bCs/>
          <w:lang w:bidi="ar-SA"/>
        </w:rPr>
        <w:t>3 million person</w:t>
      </w:r>
      <w:r w:rsidR="0064786D" w:rsidRPr="00085F4D">
        <w:rPr>
          <w:rFonts w:ascii="Times New Roman" w:hAnsi="Times New Roman"/>
          <w:bCs/>
          <w:lang w:bidi="ar-SA"/>
        </w:rPr>
        <w:t>s</w:t>
      </w:r>
      <w:r w:rsidRPr="00085F4D">
        <w:rPr>
          <w:rFonts w:ascii="Times New Roman" w:hAnsi="Times New Roman"/>
          <w:bCs/>
          <w:lang w:bidi="ar-SA"/>
        </w:rPr>
        <w:t>. Earlier in 1939 in the USSR already lived 630 thousand Poles, but in census of 1959 of Poles it is registered only 1</w:t>
      </w:r>
      <w:r w:rsidR="0064786D" w:rsidRPr="00085F4D">
        <w:rPr>
          <w:rFonts w:ascii="Times New Roman" w:hAnsi="Times New Roman"/>
          <w:bCs/>
          <w:lang w:bidi="ar-SA"/>
        </w:rPr>
        <w:t>.</w:t>
      </w:r>
      <w:r w:rsidRPr="00085F4D">
        <w:rPr>
          <w:rFonts w:ascii="Times New Roman" w:hAnsi="Times New Roman"/>
          <w:bCs/>
          <w:lang w:bidi="ar-SA"/>
        </w:rPr>
        <w:t>38 million person</w:t>
      </w:r>
      <w:r w:rsidR="0064786D" w:rsidRPr="00085F4D">
        <w:rPr>
          <w:rFonts w:ascii="Times New Roman" w:hAnsi="Times New Roman"/>
          <w:bCs/>
          <w:lang w:bidi="ar-SA"/>
        </w:rPr>
        <w:t>s</w:t>
      </w:r>
      <w:r w:rsidRPr="00085F4D">
        <w:rPr>
          <w:rFonts w:ascii="Times New Roman" w:hAnsi="Times New Roman"/>
          <w:bCs/>
          <w:lang w:bidi="ar-SA"/>
        </w:rPr>
        <w:t xml:space="preserve"> [</w:t>
      </w:r>
      <w:r w:rsidR="001E0801">
        <w:rPr>
          <w:rFonts w:ascii="Times New Roman" w:hAnsi="Times New Roman"/>
          <w:bCs/>
          <w:lang w:bidi="ar-SA"/>
        </w:rPr>
        <w:t>2</w:t>
      </w:r>
      <w:r w:rsidRPr="00085F4D">
        <w:rPr>
          <w:rFonts w:ascii="Times New Roman" w:hAnsi="Times New Roman"/>
          <w:bCs/>
          <w:lang w:bidi="ar-SA"/>
        </w:rPr>
        <w:t xml:space="preserve">1]. Thus, Poles have not remained in the USSR after the </w:t>
      </w:r>
      <w:r w:rsidRPr="009B1983">
        <w:rPr>
          <w:rFonts w:ascii="Times New Roman" w:hAnsi="Times New Roman"/>
          <w:bCs/>
          <w:lang w:bidi="ar-SA"/>
        </w:rPr>
        <w:t>unit of Poland, and have returned home in quantity more than 5 million person</w:t>
      </w:r>
      <w:r w:rsidR="0064786D">
        <w:rPr>
          <w:rFonts w:ascii="Times New Roman" w:hAnsi="Times New Roman"/>
          <w:bCs/>
          <w:lang w:bidi="ar-SA"/>
        </w:rPr>
        <w:t>s</w:t>
      </w:r>
      <w:r w:rsidRPr="009B1983">
        <w:rPr>
          <w:rFonts w:ascii="Times New Roman" w:hAnsi="Times New Roman"/>
          <w:bCs/>
          <w:lang w:bidi="ar-SA"/>
        </w:rPr>
        <w:t>. Hence, after 1939 in the USSR from the dismembered Poland have remained only 8</w:t>
      </w:r>
      <w:r w:rsidR="0064786D">
        <w:rPr>
          <w:rFonts w:ascii="Times New Roman" w:hAnsi="Times New Roman"/>
          <w:bCs/>
          <w:lang w:bidi="ar-SA"/>
        </w:rPr>
        <w:t>.</w:t>
      </w:r>
      <w:r w:rsidRPr="009B1983">
        <w:rPr>
          <w:rFonts w:ascii="Times New Roman" w:hAnsi="Times New Roman"/>
          <w:bCs/>
          <w:lang w:bidi="ar-SA"/>
        </w:rPr>
        <w:t>3 million person</w:t>
      </w:r>
      <w:r w:rsidR="0064786D">
        <w:rPr>
          <w:rFonts w:ascii="Times New Roman" w:hAnsi="Times New Roman"/>
          <w:bCs/>
          <w:lang w:bidi="ar-SA"/>
        </w:rPr>
        <w:t>s</w:t>
      </w:r>
      <w:r w:rsidRPr="009B1983">
        <w:rPr>
          <w:rFonts w:ascii="Times New Roman" w:hAnsi="Times New Roman"/>
          <w:bCs/>
          <w:lang w:bidi="ar-SA"/>
        </w:rPr>
        <w:t xml:space="preserve"> </w:t>
      </w:r>
      <w:r w:rsidR="0064786D">
        <w:rPr>
          <w:rFonts w:ascii="Times New Roman" w:hAnsi="Times New Roman"/>
          <w:bCs/>
          <w:lang w:bidi="ar-SA"/>
        </w:rPr>
        <w:t>–</w:t>
      </w:r>
      <w:r w:rsidRPr="009B1983">
        <w:rPr>
          <w:rFonts w:ascii="Times New Roman" w:hAnsi="Times New Roman"/>
          <w:bCs/>
          <w:lang w:bidi="ar-SA"/>
        </w:rPr>
        <w:t xml:space="preserve"> </w:t>
      </w:r>
      <w:r w:rsidR="0064786D">
        <w:rPr>
          <w:rFonts w:ascii="Times New Roman" w:hAnsi="Times New Roman"/>
          <w:bCs/>
          <w:lang w:bidi="ar-SA"/>
        </w:rPr>
        <w:t>Ukrainians</w:t>
      </w:r>
      <w:r w:rsidRPr="009B1983">
        <w:rPr>
          <w:rFonts w:ascii="Times New Roman" w:hAnsi="Times New Roman"/>
          <w:bCs/>
          <w:lang w:bidi="ar-SA"/>
        </w:rPr>
        <w:t xml:space="preserve">, Byelorussians, Jews, there are some Poles, Russian and Germans. Time citizens of the USSR from Poles moved to Poland, since 1940, then within war on an occupied territory, but the massive migration of Poles has happened in 1945. </w:t>
      </w:r>
      <w:r w:rsidR="00E11BE6">
        <w:rPr>
          <w:rFonts w:ascii="Times New Roman" w:hAnsi="Times New Roman"/>
          <w:bCs/>
          <w:lang w:bidi="ar-SA"/>
        </w:rPr>
        <w:t>O</w:t>
      </w:r>
      <w:r w:rsidRPr="009B1983">
        <w:rPr>
          <w:rFonts w:ascii="Times New Roman" w:hAnsi="Times New Roman"/>
          <w:bCs/>
          <w:lang w:bidi="ar-SA"/>
        </w:rPr>
        <w:t xml:space="preserve">n July 5, 1945 Decree </w:t>
      </w:r>
      <w:r w:rsidR="00E11BE6">
        <w:rPr>
          <w:rFonts w:ascii="Times New Roman" w:hAnsi="Times New Roman"/>
          <w:bCs/>
          <w:lang w:bidi="ar-SA"/>
        </w:rPr>
        <w:t xml:space="preserve">of Supreme Soviet of </w:t>
      </w:r>
      <w:r w:rsidRPr="009B1983">
        <w:rPr>
          <w:rFonts w:ascii="Times New Roman" w:hAnsi="Times New Roman"/>
          <w:bCs/>
          <w:lang w:bidi="ar-SA"/>
        </w:rPr>
        <w:t>USSR about returning the Polish citizenship [</w:t>
      </w:r>
      <w:r w:rsidR="001E0801">
        <w:rPr>
          <w:rFonts w:ascii="Times New Roman" w:hAnsi="Times New Roman"/>
          <w:bCs/>
          <w:lang w:bidi="ar-SA"/>
        </w:rPr>
        <w:t>22</w:t>
      </w:r>
      <w:r w:rsidRPr="009B1983">
        <w:rPr>
          <w:rFonts w:ascii="Times New Roman" w:hAnsi="Times New Roman"/>
          <w:bCs/>
          <w:lang w:bidi="ar-SA"/>
        </w:rPr>
        <w:t xml:space="preserve">] has been accepted. Our estimations of quantity of migrating Poles coincide with results of research of historian </w:t>
      </w:r>
      <w:r w:rsidR="00E11BE6">
        <w:rPr>
          <w:rFonts w:ascii="Times New Roman" w:hAnsi="Times New Roman"/>
          <w:bCs/>
          <w:lang w:bidi="ar-SA"/>
        </w:rPr>
        <w:t xml:space="preserve">Mr. P.M. </w:t>
      </w:r>
      <w:proofErr w:type="spellStart"/>
      <w:r w:rsidRPr="009B1983">
        <w:rPr>
          <w:rFonts w:ascii="Times New Roman" w:hAnsi="Times New Roman"/>
          <w:bCs/>
          <w:lang w:bidi="ar-SA"/>
        </w:rPr>
        <w:t>Poljan</w:t>
      </w:r>
      <w:proofErr w:type="spellEnd"/>
      <w:r w:rsidR="00E11BE6">
        <w:rPr>
          <w:rFonts w:ascii="Times New Roman" w:hAnsi="Times New Roman"/>
          <w:bCs/>
          <w:lang w:bidi="ar-SA"/>
        </w:rPr>
        <w:t>.</w:t>
      </w:r>
      <w:r w:rsidRPr="009B1983">
        <w:rPr>
          <w:rFonts w:ascii="Times New Roman" w:hAnsi="Times New Roman"/>
          <w:bCs/>
          <w:lang w:bidi="ar-SA"/>
        </w:rPr>
        <w:t xml:space="preserve"> </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In 1940 there was connection of Bessarabia to the USSR and formation Moldavian </w:t>
      </w:r>
      <w:r w:rsidR="00E11BE6">
        <w:rPr>
          <w:rFonts w:ascii="Times New Roman" w:hAnsi="Times New Roman"/>
          <w:bCs/>
          <w:lang w:bidi="ar-SA"/>
        </w:rPr>
        <w:t>SSR</w:t>
      </w:r>
      <w:r w:rsidRPr="009B1983">
        <w:rPr>
          <w:rFonts w:ascii="Times New Roman" w:hAnsi="Times New Roman"/>
          <w:bCs/>
          <w:lang w:bidi="ar-SA"/>
        </w:rPr>
        <w:t xml:space="preserve"> with the population of 2</w:t>
      </w:r>
      <w:r w:rsidR="00E11BE6">
        <w:rPr>
          <w:rFonts w:ascii="Times New Roman" w:hAnsi="Times New Roman"/>
          <w:bCs/>
          <w:lang w:bidi="ar-SA"/>
        </w:rPr>
        <w:t>.</w:t>
      </w:r>
      <w:r w:rsidRPr="009B1983">
        <w:rPr>
          <w:rFonts w:ascii="Times New Roman" w:hAnsi="Times New Roman"/>
          <w:bCs/>
          <w:lang w:bidi="ar-SA"/>
        </w:rPr>
        <w:t>7 million person</w:t>
      </w:r>
      <w:r w:rsidR="00E11BE6">
        <w:rPr>
          <w:rFonts w:ascii="Times New Roman" w:hAnsi="Times New Roman"/>
          <w:bCs/>
          <w:lang w:bidi="ar-SA"/>
        </w:rPr>
        <w:t>s</w:t>
      </w:r>
      <w:r w:rsidRPr="009B1983">
        <w:rPr>
          <w:rFonts w:ascii="Times New Roman" w:hAnsi="Times New Roman"/>
          <w:bCs/>
          <w:lang w:bidi="ar-SA"/>
        </w:rPr>
        <w:t xml:space="preserve">. A part of the population of Bessarabia during an establishment of the Soviet authority and arrangement of borders ran to Romania. In the same year Baltic has been attached to the Union: it is formed Lithuanian </w:t>
      </w:r>
      <w:r w:rsidR="00E11BE6" w:rsidRPr="00E11BE6">
        <w:rPr>
          <w:rFonts w:ascii="Times New Roman" w:hAnsi="Times New Roman"/>
          <w:bCs/>
          <w:lang w:bidi="ar-SA"/>
        </w:rPr>
        <w:t>SSR</w:t>
      </w:r>
      <w:r w:rsidRPr="009B1983">
        <w:rPr>
          <w:rFonts w:ascii="Times New Roman" w:hAnsi="Times New Roman"/>
          <w:bCs/>
          <w:lang w:bidi="ar-SA"/>
        </w:rPr>
        <w:t xml:space="preserve"> with the population of 3</w:t>
      </w:r>
      <w:r w:rsidR="00E11BE6">
        <w:rPr>
          <w:rFonts w:ascii="Times New Roman" w:hAnsi="Times New Roman"/>
          <w:bCs/>
          <w:lang w:bidi="ar-SA"/>
        </w:rPr>
        <w:t>.</w:t>
      </w:r>
      <w:r w:rsidRPr="009B1983">
        <w:rPr>
          <w:rFonts w:ascii="Times New Roman" w:hAnsi="Times New Roman"/>
          <w:bCs/>
          <w:lang w:bidi="ar-SA"/>
        </w:rPr>
        <w:t xml:space="preserve">0 million person (from which 550 thousand person have been attached with Vilnius and area after the unit of Poland), it is formed Latvian </w:t>
      </w:r>
      <w:r w:rsidR="00E11BE6" w:rsidRPr="00E11BE6">
        <w:rPr>
          <w:rFonts w:ascii="Times New Roman" w:hAnsi="Times New Roman"/>
          <w:bCs/>
          <w:lang w:bidi="ar-SA"/>
        </w:rPr>
        <w:t>SSR</w:t>
      </w:r>
      <w:r w:rsidRPr="009B1983">
        <w:rPr>
          <w:rFonts w:ascii="Times New Roman" w:hAnsi="Times New Roman"/>
          <w:bCs/>
          <w:lang w:bidi="ar-SA"/>
        </w:rPr>
        <w:t xml:space="preserve"> with the population of 1</w:t>
      </w:r>
      <w:r w:rsidR="00E11BE6">
        <w:rPr>
          <w:rFonts w:ascii="Times New Roman" w:hAnsi="Times New Roman"/>
          <w:bCs/>
          <w:lang w:bidi="ar-SA"/>
        </w:rPr>
        <w:t>.</w:t>
      </w:r>
      <w:r w:rsidRPr="009B1983">
        <w:rPr>
          <w:rFonts w:ascii="Times New Roman" w:hAnsi="Times New Roman"/>
          <w:bCs/>
          <w:lang w:bidi="ar-SA"/>
        </w:rPr>
        <w:t xml:space="preserve">9 million person and it is formed Estonian </w:t>
      </w:r>
      <w:r w:rsidR="00E11BE6" w:rsidRPr="00E11BE6">
        <w:rPr>
          <w:rFonts w:ascii="Times New Roman" w:hAnsi="Times New Roman"/>
          <w:bCs/>
          <w:lang w:bidi="ar-SA"/>
        </w:rPr>
        <w:t>SSR</w:t>
      </w:r>
      <w:r w:rsidRPr="009B1983">
        <w:rPr>
          <w:rFonts w:ascii="Times New Roman" w:hAnsi="Times New Roman"/>
          <w:bCs/>
          <w:lang w:bidi="ar-SA"/>
        </w:rPr>
        <w:t xml:space="preserve"> with the population of 1</w:t>
      </w:r>
      <w:r w:rsidR="00E11BE6">
        <w:rPr>
          <w:rFonts w:ascii="Times New Roman" w:hAnsi="Times New Roman"/>
          <w:bCs/>
          <w:lang w:bidi="ar-SA"/>
        </w:rPr>
        <w:t>.</w:t>
      </w:r>
      <w:r w:rsidRPr="009B1983">
        <w:rPr>
          <w:rFonts w:ascii="Times New Roman" w:hAnsi="Times New Roman"/>
          <w:bCs/>
          <w:lang w:bidi="ar-SA"/>
        </w:rPr>
        <w:t>0 million person.</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There is nuance connected to natural increase of population. Two years prior to war again given birth citizens of the USSR could increase. However during 1939</w:t>
      </w:r>
      <w:r w:rsidR="00E11BE6">
        <w:rPr>
          <w:rFonts w:ascii="Times New Roman" w:hAnsi="Times New Roman"/>
          <w:bCs/>
          <w:lang w:bidi="ar-SA"/>
        </w:rPr>
        <w:t>–1</w:t>
      </w:r>
      <w:r w:rsidRPr="009B1983">
        <w:rPr>
          <w:rFonts w:ascii="Times New Roman" w:hAnsi="Times New Roman"/>
          <w:bCs/>
          <w:lang w:bidi="ar-SA"/>
        </w:rPr>
        <w:t xml:space="preserve">940 the peak of </w:t>
      </w:r>
      <w:r w:rsidR="00E11BE6">
        <w:rPr>
          <w:rFonts w:ascii="Times New Roman" w:hAnsi="Times New Roman"/>
          <w:bCs/>
          <w:lang w:bidi="ar-SA"/>
        </w:rPr>
        <w:t xml:space="preserve">Mr. </w:t>
      </w:r>
      <w:r w:rsidRPr="009B1983">
        <w:rPr>
          <w:rFonts w:ascii="Times New Roman" w:hAnsi="Times New Roman"/>
          <w:bCs/>
          <w:lang w:bidi="ar-SA"/>
        </w:rPr>
        <w:t xml:space="preserve">Stalin reprisals and destructions of new citizens of the USSR recognized dangerous for mode is marked. Therefore the natural increase of the population was parried by death of </w:t>
      </w:r>
      <w:r w:rsidR="00E11BE6">
        <w:rPr>
          <w:rFonts w:ascii="Times New Roman" w:hAnsi="Times New Roman"/>
          <w:bCs/>
          <w:lang w:bidi="ar-SA"/>
        </w:rPr>
        <w:t>“E</w:t>
      </w:r>
      <w:r w:rsidRPr="009B1983">
        <w:rPr>
          <w:rFonts w:ascii="Times New Roman" w:hAnsi="Times New Roman"/>
          <w:bCs/>
          <w:lang w:bidi="ar-SA"/>
        </w:rPr>
        <w:t xml:space="preserve">nemies of </w:t>
      </w:r>
      <w:r w:rsidR="00E11BE6">
        <w:rPr>
          <w:rFonts w:ascii="Times New Roman" w:hAnsi="Times New Roman"/>
          <w:bCs/>
          <w:lang w:bidi="ar-SA"/>
        </w:rPr>
        <w:t xml:space="preserve">the </w:t>
      </w:r>
      <w:r w:rsidRPr="009B1983">
        <w:rPr>
          <w:rFonts w:ascii="Times New Roman" w:hAnsi="Times New Roman"/>
          <w:bCs/>
          <w:lang w:bidi="ar-SA"/>
        </w:rPr>
        <w:t>people</w:t>
      </w:r>
      <w:r w:rsidR="00E11BE6">
        <w:rPr>
          <w:rFonts w:ascii="Times New Roman" w:hAnsi="Times New Roman"/>
          <w:bCs/>
          <w:lang w:bidi="ar-SA"/>
        </w:rPr>
        <w:t>”</w:t>
      </w:r>
      <w:r w:rsidRPr="009B1983">
        <w:rPr>
          <w:rFonts w:ascii="Times New Roman" w:hAnsi="Times New Roman"/>
          <w:bCs/>
          <w:lang w:bidi="ar-SA"/>
        </w:rPr>
        <w:t xml:space="preserve"> through executions and destruction from inhuman conditions in camps Gulag. Only officially </w:t>
      </w:r>
      <w:r w:rsidR="0064786D" w:rsidRPr="0064786D">
        <w:rPr>
          <w:rFonts w:ascii="Times New Roman" w:hAnsi="Times New Roman"/>
          <w:bCs/>
          <w:lang w:bidi="ar-SA"/>
        </w:rPr>
        <w:t>executing</w:t>
      </w:r>
      <w:r w:rsidRPr="009B1983">
        <w:rPr>
          <w:rFonts w:ascii="Times New Roman" w:hAnsi="Times New Roman"/>
          <w:bCs/>
          <w:lang w:bidi="ar-SA"/>
        </w:rPr>
        <w:t xml:space="preserve"> </w:t>
      </w:r>
      <w:r w:rsidR="00E11BE6">
        <w:rPr>
          <w:rFonts w:ascii="Times New Roman" w:hAnsi="Times New Roman"/>
          <w:bCs/>
          <w:lang w:bidi="ar-SA"/>
        </w:rPr>
        <w:t>“E</w:t>
      </w:r>
      <w:r w:rsidRPr="009B1983">
        <w:rPr>
          <w:rFonts w:ascii="Times New Roman" w:hAnsi="Times New Roman"/>
          <w:bCs/>
          <w:lang w:bidi="ar-SA"/>
        </w:rPr>
        <w:t>nemies of people</w:t>
      </w:r>
      <w:r w:rsidR="00E11BE6">
        <w:rPr>
          <w:rFonts w:ascii="Times New Roman" w:hAnsi="Times New Roman"/>
          <w:bCs/>
          <w:lang w:bidi="ar-SA"/>
        </w:rPr>
        <w:t>”</w:t>
      </w:r>
      <w:r w:rsidRPr="009B1983">
        <w:rPr>
          <w:rFonts w:ascii="Times New Roman" w:hAnsi="Times New Roman"/>
          <w:bCs/>
          <w:lang w:bidi="ar-SA"/>
        </w:rPr>
        <w:t xml:space="preserve"> was about 800 thousand person and some millions subjected to repression from which from illnesses and famine died hundred thousand person</w:t>
      </w:r>
      <w:r w:rsidR="00E11BE6">
        <w:rPr>
          <w:rFonts w:ascii="Times New Roman" w:hAnsi="Times New Roman"/>
          <w:bCs/>
          <w:lang w:bidi="ar-SA"/>
        </w:rPr>
        <w:t>s</w:t>
      </w:r>
      <w:r w:rsidRPr="009B1983">
        <w:rPr>
          <w:rFonts w:ascii="Times New Roman" w:hAnsi="Times New Roman"/>
          <w:bCs/>
          <w:lang w:bidi="ar-SA"/>
        </w:rPr>
        <w:t xml:space="preserve"> in the first winter months of the conclusion every year.</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In total to the population of the USSR per 1939</w:t>
      </w:r>
      <w:r w:rsidR="00E11BE6">
        <w:rPr>
          <w:rFonts w:ascii="Times New Roman" w:hAnsi="Times New Roman"/>
          <w:bCs/>
          <w:lang w:bidi="ar-SA"/>
        </w:rPr>
        <w:t>–</w:t>
      </w:r>
      <w:r w:rsidRPr="009B1983">
        <w:rPr>
          <w:rFonts w:ascii="Times New Roman" w:hAnsi="Times New Roman"/>
          <w:bCs/>
          <w:lang w:bidi="ar-SA"/>
        </w:rPr>
        <w:t>1940 in the overestimated size of 167</w:t>
      </w:r>
      <w:r w:rsidR="001E0801">
        <w:rPr>
          <w:rFonts w:ascii="Times New Roman" w:hAnsi="Times New Roman"/>
          <w:bCs/>
          <w:lang w:bidi="ar-SA"/>
        </w:rPr>
        <w:t>.</w:t>
      </w:r>
      <w:r w:rsidRPr="009B1983">
        <w:rPr>
          <w:rFonts w:ascii="Times New Roman" w:hAnsi="Times New Roman"/>
          <w:bCs/>
          <w:lang w:bidi="ar-SA"/>
        </w:rPr>
        <w:t>6 million person (at the top forged border of 169</w:t>
      </w:r>
      <w:r w:rsidR="001E0801">
        <w:rPr>
          <w:rFonts w:ascii="Times New Roman" w:hAnsi="Times New Roman"/>
          <w:bCs/>
          <w:lang w:bidi="ar-SA"/>
        </w:rPr>
        <w:t>.</w:t>
      </w:r>
      <w:r w:rsidRPr="009B1983">
        <w:rPr>
          <w:rFonts w:ascii="Times New Roman" w:hAnsi="Times New Roman"/>
          <w:bCs/>
          <w:lang w:bidi="ar-SA"/>
        </w:rPr>
        <w:t>5 million) have increased 16,9 million person (without Poles) the citizens seized at Poland, the general population has made about 184,5 million, instead of 196</w:t>
      </w:r>
      <w:r w:rsidR="001E0801">
        <w:rPr>
          <w:rFonts w:ascii="Times New Roman" w:hAnsi="Times New Roman"/>
          <w:bCs/>
          <w:lang w:bidi="ar-SA"/>
        </w:rPr>
        <w:t>.</w:t>
      </w:r>
      <w:r w:rsidRPr="009B1983">
        <w:rPr>
          <w:rFonts w:ascii="Times New Roman" w:hAnsi="Times New Roman"/>
          <w:bCs/>
          <w:lang w:bidi="ar-SA"/>
        </w:rPr>
        <w:t xml:space="preserve">7 million person. We should take into account also natural increase of population and deduct quantity of victims from Stalin reprisals. The increase in population then made 1% </w:t>
      </w:r>
      <w:r w:rsidR="00E11BE6">
        <w:rPr>
          <w:rFonts w:ascii="Times New Roman" w:hAnsi="Times New Roman"/>
          <w:bCs/>
          <w:lang w:bidi="ar-SA"/>
        </w:rPr>
        <w:t xml:space="preserve">a </w:t>
      </w:r>
      <w:r w:rsidRPr="009B1983">
        <w:rPr>
          <w:rFonts w:ascii="Times New Roman" w:hAnsi="Times New Roman"/>
          <w:bCs/>
          <w:lang w:bidi="ar-SA"/>
        </w:rPr>
        <w:t>year, that for two years there will be 3</w:t>
      </w:r>
      <w:r w:rsidR="00E11BE6">
        <w:rPr>
          <w:rFonts w:ascii="Times New Roman" w:hAnsi="Times New Roman"/>
          <w:bCs/>
          <w:lang w:bidi="ar-SA"/>
        </w:rPr>
        <w:t>.</w:t>
      </w:r>
      <w:r w:rsidRPr="009B1983">
        <w:rPr>
          <w:rFonts w:ascii="Times New Roman" w:hAnsi="Times New Roman"/>
          <w:bCs/>
          <w:lang w:bidi="ar-SA"/>
        </w:rPr>
        <w:t>35 million person</w:t>
      </w:r>
      <w:r w:rsidR="00E11BE6">
        <w:rPr>
          <w:rFonts w:ascii="Times New Roman" w:hAnsi="Times New Roman"/>
          <w:bCs/>
          <w:lang w:bidi="ar-SA"/>
        </w:rPr>
        <w:t>s</w:t>
      </w:r>
      <w:r w:rsidRPr="009B1983">
        <w:rPr>
          <w:rFonts w:ascii="Times New Roman" w:hAnsi="Times New Roman"/>
          <w:bCs/>
          <w:lang w:bidi="ar-SA"/>
        </w:rPr>
        <w:t xml:space="preserve">, unnatural loss </w:t>
      </w:r>
      <w:r w:rsidR="00E11BE6">
        <w:rPr>
          <w:rFonts w:ascii="Times New Roman" w:hAnsi="Times New Roman"/>
          <w:bCs/>
          <w:lang w:bidi="ar-SA"/>
        </w:rPr>
        <w:t>–</w:t>
      </w:r>
      <w:r w:rsidRPr="009B1983">
        <w:rPr>
          <w:rFonts w:ascii="Times New Roman" w:hAnsi="Times New Roman"/>
          <w:bCs/>
          <w:lang w:bidi="ar-SA"/>
        </w:rPr>
        <w:t xml:space="preserve"> 1</w:t>
      </w:r>
      <w:r w:rsidR="00E11BE6">
        <w:rPr>
          <w:rFonts w:ascii="Times New Roman" w:hAnsi="Times New Roman"/>
          <w:bCs/>
          <w:lang w:bidi="ar-SA"/>
        </w:rPr>
        <w:t xml:space="preserve"> </w:t>
      </w:r>
      <w:r w:rsidRPr="009B1983">
        <w:rPr>
          <w:rFonts w:ascii="Times New Roman" w:hAnsi="Times New Roman"/>
          <w:bCs/>
          <w:lang w:bidi="ar-SA"/>
        </w:rPr>
        <w:t xml:space="preserve">million person, in the sum </w:t>
      </w:r>
      <w:r w:rsidR="00E11BE6">
        <w:rPr>
          <w:rFonts w:ascii="Times New Roman" w:hAnsi="Times New Roman"/>
          <w:bCs/>
          <w:lang w:bidi="ar-SA"/>
        </w:rPr>
        <w:t>–</w:t>
      </w:r>
      <w:r w:rsidRPr="009B1983">
        <w:rPr>
          <w:rFonts w:ascii="Times New Roman" w:hAnsi="Times New Roman"/>
          <w:bCs/>
          <w:lang w:bidi="ar-SA"/>
        </w:rPr>
        <w:t xml:space="preserve"> 2</w:t>
      </w:r>
      <w:r w:rsidR="00E11BE6">
        <w:rPr>
          <w:rFonts w:ascii="Times New Roman" w:hAnsi="Times New Roman"/>
          <w:bCs/>
          <w:lang w:bidi="ar-SA"/>
        </w:rPr>
        <w:t>.</w:t>
      </w:r>
      <w:r w:rsidRPr="009B1983">
        <w:rPr>
          <w:rFonts w:ascii="Times New Roman" w:hAnsi="Times New Roman"/>
          <w:bCs/>
          <w:lang w:bidi="ar-SA"/>
        </w:rPr>
        <w:t>35 million person</w:t>
      </w:r>
      <w:r w:rsidR="00E11BE6">
        <w:rPr>
          <w:rFonts w:ascii="Times New Roman" w:hAnsi="Times New Roman"/>
          <w:bCs/>
          <w:lang w:bidi="ar-SA"/>
        </w:rPr>
        <w:t>s</w:t>
      </w:r>
      <w:r w:rsidRPr="009B1983">
        <w:rPr>
          <w:rFonts w:ascii="Times New Roman" w:hAnsi="Times New Roman"/>
          <w:bCs/>
          <w:lang w:bidi="ar-SA"/>
        </w:rPr>
        <w:t>. In result the calculated quantity of citizens of the USSR for June 1941 will be 167</w:t>
      </w:r>
      <w:r w:rsidR="001E0801">
        <w:rPr>
          <w:rFonts w:ascii="Times New Roman" w:hAnsi="Times New Roman"/>
          <w:bCs/>
          <w:lang w:bidi="ar-SA"/>
        </w:rPr>
        <w:t>.</w:t>
      </w:r>
      <w:r w:rsidRPr="009B1983">
        <w:rPr>
          <w:rFonts w:ascii="Times New Roman" w:hAnsi="Times New Roman"/>
          <w:bCs/>
          <w:lang w:bidi="ar-SA"/>
        </w:rPr>
        <w:t>6 + 16</w:t>
      </w:r>
      <w:r w:rsidR="001E0801">
        <w:rPr>
          <w:rFonts w:ascii="Times New Roman" w:hAnsi="Times New Roman"/>
          <w:bCs/>
          <w:lang w:bidi="ar-SA"/>
        </w:rPr>
        <w:t>.</w:t>
      </w:r>
      <w:r w:rsidRPr="009B1983">
        <w:rPr>
          <w:rFonts w:ascii="Times New Roman" w:hAnsi="Times New Roman"/>
          <w:bCs/>
          <w:lang w:bidi="ar-SA"/>
        </w:rPr>
        <w:t>9 + 2</w:t>
      </w:r>
      <w:r w:rsidR="001E0801">
        <w:rPr>
          <w:rFonts w:ascii="Times New Roman" w:hAnsi="Times New Roman"/>
          <w:bCs/>
          <w:lang w:bidi="ar-SA"/>
        </w:rPr>
        <w:t>.</w:t>
      </w:r>
      <w:r w:rsidRPr="009B1983">
        <w:rPr>
          <w:rFonts w:ascii="Times New Roman" w:hAnsi="Times New Roman"/>
          <w:bCs/>
          <w:lang w:bidi="ar-SA"/>
        </w:rPr>
        <w:t>35 = 186</w:t>
      </w:r>
      <w:r w:rsidR="001E0801">
        <w:rPr>
          <w:rFonts w:ascii="Times New Roman" w:hAnsi="Times New Roman"/>
          <w:bCs/>
          <w:lang w:bidi="ar-SA"/>
        </w:rPr>
        <w:t>.</w:t>
      </w:r>
      <w:r w:rsidRPr="009B1983">
        <w:rPr>
          <w:rFonts w:ascii="Times New Roman" w:hAnsi="Times New Roman"/>
          <w:bCs/>
          <w:lang w:bidi="ar-SA"/>
        </w:rPr>
        <w:t>85 million person</w:t>
      </w:r>
      <w:r w:rsidR="00E11BE6">
        <w:rPr>
          <w:rFonts w:ascii="Times New Roman" w:hAnsi="Times New Roman"/>
          <w:bCs/>
          <w:lang w:bidi="ar-SA"/>
        </w:rPr>
        <w:t>s</w:t>
      </w:r>
      <w:r w:rsidRPr="009B1983">
        <w:rPr>
          <w:rFonts w:ascii="Times New Roman" w:hAnsi="Times New Roman"/>
          <w:bCs/>
          <w:lang w:bidi="ar-SA"/>
        </w:rPr>
        <w:t xml:space="preserve">. A difference from the false official data </w:t>
      </w:r>
      <w:r w:rsidR="00E11BE6">
        <w:rPr>
          <w:rFonts w:ascii="Times New Roman" w:hAnsi="Times New Roman"/>
          <w:bCs/>
          <w:lang w:bidi="ar-SA"/>
        </w:rPr>
        <w:t>–</w:t>
      </w:r>
      <w:r w:rsidRPr="009B1983">
        <w:rPr>
          <w:rFonts w:ascii="Times New Roman" w:hAnsi="Times New Roman"/>
          <w:bCs/>
          <w:lang w:bidi="ar-SA"/>
        </w:rPr>
        <w:t xml:space="preserve"> 9</w:t>
      </w:r>
      <w:r w:rsidR="00E11BE6">
        <w:rPr>
          <w:rFonts w:ascii="Times New Roman" w:hAnsi="Times New Roman"/>
          <w:bCs/>
          <w:lang w:bidi="ar-SA"/>
        </w:rPr>
        <w:t>.</w:t>
      </w:r>
      <w:r w:rsidRPr="009B1983">
        <w:rPr>
          <w:rFonts w:ascii="Times New Roman" w:hAnsi="Times New Roman"/>
          <w:bCs/>
          <w:lang w:bidi="ar-SA"/>
        </w:rPr>
        <w:t>85 million person</w:t>
      </w:r>
      <w:r w:rsidR="00E11BE6">
        <w:rPr>
          <w:rFonts w:ascii="Times New Roman" w:hAnsi="Times New Roman"/>
          <w:bCs/>
          <w:lang w:bidi="ar-SA"/>
        </w:rPr>
        <w:t>s</w:t>
      </w:r>
      <w:r w:rsidRPr="009B1983">
        <w:rPr>
          <w:rFonts w:ascii="Times New Roman" w:hAnsi="Times New Roman"/>
          <w:bCs/>
          <w:lang w:bidi="ar-SA"/>
        </w:rPr>
        <w:t>, we shall approximate them to 10 million. The Soviet and Russian falsifiers of history will write down these millions in irretrievable losses of the Second World War.</w:t>
      </w:r>
    </w:p>
    <w:p w:rsidR="009B1983" w:rsidRPr="00085F4D" w:rsidRDefault="009B1983" w:rsidP="009B1983">
      <w:pPr>
        <w:autoSpaceDE w:val="0"/>
        <w:autoSpaceDN w:val="0"/>
        <w:adjustRightInd w:val="0"/>
        <w:rPr>
          <w:rFonts w:ascii="Times New Roman" w:hAnsi="Times New Roman"/>
          <w:bCs/>
          <w:lang w:bidi="ar-SA"/>
        </w:rPr>
      </w:pPr>
      <w:r w:rsidRPr="00085F4D">
        <w:rPr>
          <w:rFonts w:ascii="Times New Roman" w:hAnsi="Times New Roman"/>
          <w:bCs/>
          <w:lang w:bidi="ar-SA"/>
        </w:rPr>
        <w:lastRenderedPageBreak/>
        <w:t xml:space="preserve"> In modern historiography the figure of quantity of the population of the USSR before war in 205 million person</w:t>
      </w:r>
      <w:r w:rsidR="00E11BE6" w:rsidRPr="00085F4D">
        <w:rPr>
          <w:rFonts w:ascii="Times New Roman" w:hAnsi="Times New Roman"/>
          <w:bCs/>
          <w:lang w:bidi="ar-SA"/>
        </w:rPr>
        <w:t>s</w:t>
      </w:r>
      <w:r w:rsidRPr="00085F4D">
        <w:rPr>
          <w:rFonts w:ascii="Times New Roman" w:hAnsi="Times New Roman"/>
          <w:bCs/>
          <w:lang w:bidi="ar-SA"/>
        </w:rPr>
        <w:t xml:space="preserve"> began to be mentioned. It is no wonder, that the added difference immediately have declared victims of fascism that aggravates the sown lie.</w:t>
      </w:r>
    </w:p>
    <w:p w:rsidR="009B1983" w:rsidRPr="00085F4D" w:rsidRDefault="009B1983" w:rsidP="009B1983">
      <w:pPr>
        <w:autoSpaceDE w:val="0"/>
        <w:autoSpaceDN w:val="0"/>
        <w:adjustRightInd w:val="0"/>
        <w:rPr>
          <w:rFonts w:ascii="Times New Roman" w:hAnsi="Times New Roman"/>
          <w:bCs/>
          <w:lang w:bidi="ar-SA"/>
        </w:rPr>
      </w:pPr>
      <w:r w:rsidRPr="00085F4D">
        <w:rPr>
          <w:rFonts w:ascii="Times New Roman" w:hAnsi="Times New Roman"/>
          <w:bCs/>
          <w:lang w:bidi="ar-SA"/>
        </w:rPr>
        <w:t xml:space="preserve"> For specification of the information we shall result results of population census of the USSR from January 6, 1937 </w:t>
      </w:r>
      <w:r w:rsidR="00E11BE6" w:rsidRPr="00085F4D">
        <w:rPr>
          <w:rFonts w:ascii="Times New Roman" w:hAnsi="Times New Roman"/>
          <w:bCs/>
          <w:lang w:bidi="ar-SA"/>
        </w:rPr>
        <w:t>is</w:t>
      </w:r>
      <w:r w:rsidRPr="00085F4D">
        <w:rPr>
          <w:rFonts w:ascii="Times New Roman" w:hAnsi="Times New Roman"/>
          <w:bCs/>
          <w:lang w:bidi="ar-SA"/>
        </w:rPr>
        <w:t xml:space="preserve"> 162 million person</w:t>
      </w:r>
      <w:r w:rsidR="00E11BE6" w:rsidRPr="00085F4D">
        <w:rPr>
          <w:rFonts w:ascii="Times New Roman" w:hAnsi="Times New Roman"/>
          <w:bCs/>
          <w:lang w:bidi="ar-SA"/>
        </w:rPr>
        <w:t>s only</w:t>
      </w:r>
      <w:r w:rsidRPr="00085F4D">
        <w:rPr>
          <w:rFonts w:ascii="Times New Roman" w:hAnsi="Times New Roman"/>
          <w:bCs/>
          <w:lang w:bidi="ar-SA"/>
        </w:rPr>
        <w:t xml:space="preserve"> [2</w:t>
      </w:r>
      <w:r w:rsidR="00271535">
        <w:rPr>
          <w:rFonts w:ascii="Times New Roman" w:hAnsi="Times New Roman"/>
          <w:bCs/>
          <w:lang w:bidi="ar-SA"/>
        </w:rPr>
        <w:t>3</w:t>
      </w:r>
      <w:r w:rsidRPr="00085F4D">
        <w:rPr>
          <w:rFonts w:ascii="Times New Roman" w:hAnsi="Times New Roman"/>
          <w:bCs/>
          <w:lang w:bidi="ar-SA"/>
        </w:rPr>
        <w:t>]. Organizers of census have been recognized as wreckers (</w:t>
      </w:r>
      <w:r w:rsidR="0064786D" w:rsidRPr="00085F4D">
        <w:rPr>
          <w:rFonts w:ascii="Times New Roman" w:hAnsi="Times New Roman"/>
          <w:bCs/>
          <w:lang w:bidi="ar-SA"/>
        </w:rPr>
        <w:t>executing</w:t>
      </w:r>
      <w:r w:rsidRPr="00085F4D">
        <w:rPr>
          <w:rFonts w:ascii="Times New Roman" w:hAnsi="Times New Roman"/>
          <w:bCs/>
          <w:lang w:bidi="ar-SA"/>
        </w:rPr>
        <w:t xml:space="preserve">), and results of census </w:t>
      </w:r>
      <w:r w:rsidR="00E11BE6" w:rsidRPr="00085F4D">
        <w:rPr>
          <w:rFonts w:ascii="Times New Roman" w:hAnsi="Times New Roman"/>
          <w:bCs/>
          <w:lang w:bidi="ar-SA"/>
        </w:rPr>
        <w:t>–</w:t>
      </w:r>
      <w:r w:rsidRPr="00085F4D">
        <w:rPr>
          <w:rFonts w:ascii="Times New Roman" w:hAnsi="Times New Roman"/>
          <w:bCs/>
          <w:lang w:bidi="ar-SA"/>
        </w:rPr>
        <w:t xml:space="preserve"> defective. Stalin and management of the USSR more powerful figures expected, but real results have not justified their expectations. </w:t>
      </w:r>
      <w:r w:rsidR="00E11BE6" w:rsidRPr="00085F4D">
        <w:rPr>
          <w:rFonts w:ascii="Times New Roman" w:hAnsi="Times New Roman"/>
          <w:bCs/>
          <w:lang w:bidi="ar-SA"/>
        </w:rPr>
        <w:t>It w</w:t>
      </w:r>
      <w:r w:rsidRPr="00085F4D">
        <w:rPr>
          <w:rFonts w:ascii="Times New Roman" w:hAnsi="Times New Roman"/>
          <w:bCs/>
          <w:lang w:bidi="ar-SA"/>
        </w:rPr>
        <w:t>as considered that the annual increase in population in the USSR should make 1 % year. Therefore to census of 1939 the population could not exceed 165</w:t>
      </w:r>
      <w:r w:rsidR="00271535">
        <w:rPr>
          <w:rFonts w:ascii="Times New Roman" w:hAnsi="Times New Roman"/>
          <w:bCs/>
          <w:lang w:bidi="ar-SA"/>
        </w:rPr>
        <w:t>.</w:t>
      </w:r>
      <w:r w:rsidRPr="00085F4D">
        <w:rPr>
          <w:rFonts w:ascii="Times New Roman" w:hAnsi="Times New Roman"/>
          <w:bCs/>
          <w:lang w:bidi="ar-SA"/>
        </w:rPr>
        <w:t>2 million person</w:t>
      </w:r>
      <w:r w:rsidR="00E11BE6" w:rsidRPr="00085F4D">
        <w:rPr>
          <w:rFonts w:ascii="Times New Roman" w:hAnsi="Times New Roman"/>
          <w:bCs/>
          <w:lang w:bidi="ar-SA"/>
        </w:rPr>
        <w:t>s</w:t>
      </w:r>
      <w:r w:rsidRPr="00085F4D">
        <w:rPr>
          <w:rFonts w:ascii="Times New Roman" w:hAnsi="Times New Roman"/>
          <w:bCs/>
          <w:lang w:bidi="ar-SA"/>
        </w:rPr>
        <w:t xml:space="preserve">. A difference with the official data of 1939 </w:t>
      </w:r>
      <w:r w:rsidR="00E11BE6" w:rsidRPr="00085F4D">
        <w:rPr>
          <w:rFonts w:ascii="Times New Roman" w:hAnsi="Times New Roman"/>
          <w:bCs/>
          <w:lang w:bidi="ar-SA"/>
        </w:rPr>
        <w:t xml:space="preserve">is </w:t>
      </w:r>
      <w:r w:rsidRPr="00085F4D">
        <w:rPr>
          <w:rFonts w:ascii="Times New Roman" w:hAnsi="Times New Roman"/>
          <w:bCs/>
          <w:lang w:bidi="ar-SA"/>
        </w:rPr>
        <w:t>5 million person</w:t>
      </w:r>
      <w:r w:rsidR="00E11BE6" w:rsidRPr="00085F4D">
        <w:rPr>
          <w:rFonts w:ascii="Times New Roman" w:hAnsi="Times New Roman"/>
          <w:bCs/>
          <w:lang w:bidi="ar-SA"/>
        </w:rPr>
        <w:t>s</w:t>
      </w:r>
      <w:r w:rsidRPr="00085F4D">
        <w:rPr>
          <w:rFonts w:ascii="Times New Roman" w:hAnsi="Times New Roman"/>
          <w:bCs/>
          <w:lang w:bidi="ar-SA"/>
        </w:rPr>
        <w:t>. Similar figures ha</w:t>
      </w:r>
      <w:r w:rsidR="00E11BE6" w:rsidRPr="00085F4D">
        <w:rPr>
          <w:rFonts w:ascii="Times New Roman" w:hAnsi="Times New Roman"/>
          <w:bCs/>
          <w:lang w:bidi="ar-SA"/>
        </w:rPr>
        <w:t>ve</w:t>
      </w:r>
      <w:r w:rsidRPr="00085F4D">
        <w:rPr>
          <w:rFonts w:ascii="Times New Roman" w:hAnsi="Times New Roman"/>
          <w:bCs/>
          <w:lang w:bidi="ar-SA"/>
        </w:rPr>
        <w:t xml:space="preserve"> received in A.</w:t>
      </w:r>
      <w:r w:rsidR="00E11BE6" w:rsidRPr="00085F4D">
        <w:rPr>
          <w:rFonts w:ascii="Times New Roman" w:hAnsi="Times New Roman"/>
          <w:bCs/>
          <w:lang w:bidi="ar-SA"/>
        </w:rPr>
        <w:t xml:space="preserve"> </w:t>
      </w:r>
      <w:proofErr w:type="spellStart"/>
      <w:r w:rsidRPr="00085F4D">
        <w:rPr>
          <w:rFonts w:ascii="Times New Roman" w:hAnsi="Times New Roman"/>
          <w:bCs/>
          <w:lang w:bidi="ar-SA"/>
        </w:rPr>
        <w:t>Volkov's</w:t>
      </w:r>
      <w:proofErr w:type="spellEnd"/>
      <w:r w:rsidRPr="00085F4D">
        <w:rPr>
          <w:rFonts w:ascii="Times New Roman" w:hAnsi="Times New Roman"/>
          <w:bCs/>
          <w:lang w:bidi="ar-SA"/>
        </w:rPr>
        <w:t xml:space="preserve"> researches [21]. Hence, the aggregate number of the population of the USSR before war on June 22, 1941 did not exceed 165</w:t>
      </w:r>
      <w:r w:rsidR="00271535">
        <w:rPr>
          <w:rFonts w:ascii="Times New Roman" w:hAnsi="Times New Roman"/>
          <w:bCs/>
          <w:lang w:bidi="ar-SA"/>
        </w:rPr>
        <w:t>.</w:t>
      </w:r>
      <w:r w:rsidRPr="00085F4D">
        <w:rPr>
          <w:rFonts w:ascii="Times New Roman" w:hAnsi="Times New Roman"/>
          <w:bCs/>
          <w:lang w:bidi="ar-SA"/>
        </w:rPr>
        <w:t>2 + 16</w:t>
      </w:r>
      <w:r w:rsidR="00271535">
        <w:rPr>
          <w:rFonts w:ascii="Times New Roman" w:hAnsi="Times New Roman"/>
          <w:bCs/>
          <w:lang w:bidi="ar-SA"/>
        </w:rPr>
        <w:t>.</w:t>
      </w:r>
      <w:r w:rsidRPr="00085F4D">
        <w:rPr>
          <w:rFonts w:ascii="Times New Roman" w:hAnsi="Times New Roman"/>
          <w:bCs/>
          <w:lang w:bidi="ar-SA"/>
        </w:rPr>
        <w:t>9 + 2</w:t>
      </w:r>
      <w:r w:rsidR="00271535">
        <w:rPr>
          <w:rFonts w:ascii="Times New Roman" w:hAnsi="Times New Roman"/>
          <w:bCs/>
          <w:lang w:bidi="ar-SA"/>
        </w:rPr>
        <w:t>.</w:t>
      </w:r>
      <w:r w:rsidRPr="00085F4D">
        <w:rPr>
          <w:rFonts w:ascii="Times New Roman" w:hAnsi="Times New Roman"/>
          <w:bCs/>
          <w:lang w:bidi="ar-SA"/>
        </w:rPr>
        <w:t>3 = 184</w:t>
      </w:r>
      <w:r w:rsidR="00271535">
        <w:rPr>
          <w:rFonts w:ascii="Times New Roman" w:hAnsi="Times New Roman"/>
          <w:bCs/>
          <w:lang w:bidi="ar-SA"/>
        </w:rPr>
        <w:t>.</w:t>
      </w:r>
      <w:r w:rsidRPr="00085F4D">
        <w:rPr>
          <w:rFonts w:ascii="Times New Roman" w:hAnsi="Times New Roman"/>
          <w:bCs/>
          <w:lang w:bidi="ar-SA"/>
        </w:rPr>
        <w:t>4 million person</w:t>
      </w:r>
      <w:r w:rsidR="00E11BE6" w:rsidRPr="00085F4D">
        <w:rPr>
          <w:rFonts w:ascii="Times New Roman" w:hAnsi="Times New Roman"/>
          <w:bCs/>
          <w:lang w:bidi="ar-SA"/>
        </w:rPr>
        <w:t>s</w:t>
      </w:r>
      <w:r w:rsidRPr="00085F4D">
        <w:rPr>
          <w:rFonts w:ascii="Times New Roman" w:hAnsi="Times New Roman"/>
          <w:bCs/>
          <w:lang w:bidi="ar-SA"/>
        </w:rPr>
        <w:t xml:space="preserve"> that gave stock of 12</w:t>
      </w:r>
      <w:r w:rsidR="00271535">
        <w:rPr>
          <w:rFonts w:ascii="Times New Roman" w:hAnsi="Times New Roman"/>
          <w:bCs/>
          <w:lang w:bidi="ar-SA"/>
        </w:rPr>
        <w:t>.</w:t>
      </w:r>
      <w:r w:rsidRPr="00085F4D">
        <w:rPr>
          <w:rFonts w:ascii="Times New Roman" w:hAnsi="Times New Roman"/>
          <w:bCs/>
          <w:lang w:bidi="ar-SA"/>
        </w:rPr>
        <w:t>3 million "invented" citizens of the USSR, ostensibly victims in the Second World War. For the further analysis we shall accept the average figure of "superfluous" citizens of the USSR for 11 million, and quantity of citizens of the USSR for 185,6 million person</w:t>
      </w:r>
      <w:r w:rsidR="00E11BE6" w:rsidRPr="00085F4D">
        <w:rPr>
          <w:rFonts w:ascii="Times New Roman" w:hAnsi="Times New Roman"/>
          <w:bCs/>
          <w:lang w:bidi="ar-SA"/>
        </w:rPr>
        <w:t>s</w:t>
      </w:r>
      <w:r w:rsidRPr="00085F4D">
        <w:rPr>
          <w:rFonts w:ascii="Times New Roman" w:hAnsi="Times New Roman"/>
          <w:bCs/>
          <w:lang w:bidi="ar-SA"/>
        </w:rPr>
        <w:t>.</w:t>
      </w:r>
    </w:p>
    <w:p w:rsidR="009B1983" w:rsidRPr="00085F4D" w:rsidRDefault="009B1983" w:rsidP="009B1983">
      <w:pPr>
        <w:autoSpaceDE w:val="0"/>
        <w:autoSpaceDN w:val="0"/>
        <w:adjustRightInd w:val="0"/>
        <w:rPr>
          <w:rFonts w:ascii="Times New Roman" w:hAnsi="Times New Roman"/>
          <w:bCs/>
          <w:lang w:bidi="ar-SA"/>
        </w:rPr>
      </w:pPr>
      <w:r w:rsidRPr="00085F4D">
        <w:rPr>
          <w:rFonts w:ascii="Times New Roman" w:hAnsi="Times New Roman"/>
          <w:bCs/>
          <w:lang w:bidi="ar-SA"/>
        </w:rPr>
        <w:t xml:space="preserve"> Let's notice, that before war in the USSR lived 3</w:t>
      </w:r>
      <w:r w:rsidR="00E11BE6" w:rsidRPr="00085F4D">
        <w:rPr>
          <w:rFonts w:ascii="Times New Roman" w:hAnsi="Times New Roman"/>
          <w:bCs/>
          <w:lang w:bidi="ar-SA"/>
        </w:rPr>
        <w:t>.</w:t>
      </w:r>
      <w:r w:rsidRPr="00085F4D">
        <w:rPr>
          <w:rFonts w:ascii="Times New Roman" w:hAnsi="Times New Roman"/>
          <w:bCs/>
          <w:lang w:bidi="ar-SA"/>
        </w:rPr>
        <w:t>02 million Jews [</w:t>
      </w:r>
      <w:r w:rsidR="00271535">
        <w:rPr>
          <w:rFonts w:ascii="Times New Roman" w:hAnsi="Times New Roman"/>
          <w:bCs/>
          <w:lang w:bidi="ar-SA"/>
        </w:rPr>
        <w:t>20</w:t>
      </w:r>
      <w:r w:rsidRPr="00085F4D">
        <w:rPr>
          <w:rFonts w:ascii="Times New Roman" w:hAnsi="Times New Roman"/>
          <w:bCs/>
          <w:lang w:bidi="ar-SA"/>
        </w:rPr>
        <w:t>] plus of 1</w:t>
      </w:r>
      <w:r w:rsidR="00E11BE6" w:rsidRPr="00085F4D">
        <w:rPr>
          <w:rFonts w:ascii="Times New Roman" w:hAnsi="Times New Roman"/>
          <w:bCs/>
          <w:lang w:bidi="ar-SA"/>
        </w:rPr>
        <w:t>.</w:t>
      </w:r>
      <w:r w:rsidRPr="00085F4D">
        <w:rPr>
          <w:rFonts w:ascii="Times New Roman" w:hAnsi="Times New Roman"/>
          <w:bCs/>
          <w:lang w:bidi="ar-SA"/>
        </w:rPr>
        <w:t>35 million Jews it was added in the attached territories of Poland and Baltic, in the sum of 4</w:t>
      </w:r>
      <w:r w:rsidR="00E11BE6" w:rsidRPr="00085F4D">
        <w:rPr>
          <w:rFonts w:ascii="Times New Roman" w:hAnsi="Times New Roman"/>
          <w:bCs/>
          <w:lang w:bidi="ar-SA"/>
        </w:rPr>
        <w:t>.</w:t>
      </w:r>
      <w:r w:rsidRPr="00085F4D">
        <w:rPr>
          <w:rFonts w:ascii="Times New Roman" w:hAnsi="Times New Roman"/>
          <w:bCs/>
          <w:lang w:bidi="ar-SA"/>
        </w:rPr>
        <w:t>37 million person</w:t>
      </w:r>
      <w:r w:rsidR="00E11BE6" w:rsidRPr="00085F4D">
        <w:rPr>
          <w:rFonts w:ascii="Times New Roman" w:hAnsi="Times New Roman"/>
          <w:bCs/>
          <w:lang w:bidi="ar-SA"/>
        </w:rPr>
        <w:t>s</w:t>
      </w:r>
      <w:r w:rsidRPr="00085F4D">
        <w:rPr>
          <w:rFonts w:ascii="Times New Roman" w:hAnsi="Times New Roman"/>
          <w:bCs/>
          <w:lang w:bidi="ar-SA"/>
        </w:rPr>
        <w:t>. During too time after war at census of 1959</w:t>
      </w:r>
      <w:r w:rsidR="00E11BE6" w:rsidRPr="00085F4D">
        <w:rPr>
          <w:rFonts w:ascii="Times New Roman" w:hAnsi="Times New Roman"/>
          <w:bCs/>
          <w:lang w:bidi="ar-SA"/>
        </w:rPr>
        <w:t xml:space="preserve"> </w:t>
      </w:r>
      <w:r w:rsidRPr="00085F4D">
        <w:rPr>
          <w:rFonts w:ascii="Times New Roman" w:hAnsi="Times New Roman"/>
          <w:bCs/>
          <w:lang w:bidi="ar-SA"/>
        </w:rPr>
        <w:t>[</w:t>
      </w:r>
      <w:r w:rsidR="00271535">
        <w:rPr>
          <w:rFonts w:ascii="Times New Roman" w:hAnsi="Times New Roman"/>
          <w:bCs/>
          <w:lang w:bidi="ar-SA"/>
        </w:rPr>
        <w:t>2</w:t>
      </w:r>
      <w:r w:rsidRPr="00085F4D">
        <w:rPr>
          <w:rFonts w:ascii="Times New Roman" w:hAnsi="Times New Roman"/>
          <w:bCs/>
          <w:lang w:bidi="ar-SA"/>
        </w:rPr>
        <w:t>1] Jews remained only 2</w:t>
      </w:r>
      <w:r w:rsidR="00E11BE6" w:rsidRPr="00085F4D">
        <w:rPr>
          <w:rFonts w:ascii="Times New Roman" w:hAnsi="Times New Roman"/>
          <w:bCs/>
          <w:lang w:bidi="ar-SA"/>
        </w:rPr>
        <w:t>.</w:t>
      </w:r>
      <w:r w:rsidRPr="00085F4D">
        <w:rPr>
          <w:rFonts w:ascii="Times New Roman" w:hAnsi="Times New Roman"/>
          <w:bCs/>
          <w:lang w:bidi="ar-SA"/>
        </w:rPr>
        <w:t xml:space="preserve">27 million </w:t>
      </w:r>
      <w:r w:rsidR="00E11BE6" w:rsidRPr="00085F4D">
        <w:rPr>
          <w:rFonts w:ascii="Times New Roman" w:hAnsi="Times New Roman"/>
          <w:bCs/>
          <w:lang w:bidi="ar-SA"/>
        </w:rPr>
        <w:t>are</w:t>
      </w:r>
      <w:r w:rsidRPr="00085F4D">
        <w:rPr>
          <w:rFonts w:ascii="Times New Roman" w:hAnsi="Times New Roman"/>
          <w:bCs/>
          <w:lang w:bidi="ar-SA"/>
        </w:rPr>
        <w:t xml:space="preserve"> loss of 2</w:t>
      </w:r>
      <w:r w:rsidR="00E11BE6" w:rsidRPr="00085F4D">
        <w:rPr>
          <w:rFonts w:ascii="Times New Roman" w:hAnsi="Times New Roman"/>
          <w:bCs/>
          <w:lang w:bidi="ar-SA"/>
        </w:rPr>
        <w:t>.</w:t>
      </w:r>
      <w:r w:rsidRPr="00085F4D">
        <w:rPr>
          <w:rFonts w:ascii="Times New Roman" w:hAnsi="Times New Roman"/>
          <w:bCs/>
          <w:lang w:bidi="ar-SA"/>
        </w:rPr>
        <w:t>1 million person</w:t>
      </w:r>
      <w:r w:rsidR="00E11BE6" w:rsidRPr="00085F4D">
        <w:rPr>
          <w:rFonts w:ascii="Times New Roman" w:hAnsi="Times New Roman"/>
          <w:bCs/>
          <w:lang w:bidi="ar-SA"/>
        </w:rPr>
        <w:t>s</w:t>
      </w:r>
      <w:r w:rsidRPr="00085F4D">
        <w:rPr>
          <w:rFonts w:ascii="Times New Roman" w:hAnsi="Times New Roman"/>
          <w:bCs/>
          <w:lang w:bidi="ar-SA"/>
        </w:rPr>
        <w:t>.</w:t>
      </w:r>
    </w:p>
    <w:p w:rsidR="009B1983" w:rsidRPr="00085F4D" w:rsidRDefault="009B1983" w:rsidP="009B1983">
      <w:pPr>
        <w:autoSpaceDE w:val="0"/>
        <w:autoSpaceDN w:val="0"/>
        <w:adjustRightInd w:val="0"/>
        <w:rPr>
          <w:rFonts w:ascii="Times New Roman" w:hAnsi="Times New Roman"/>
          <w:bCs/>
          <w:lang w:bidi="ar-SA"/>
        </w:rPr>
      </w:pPr>
      <w:r w:rsidRPr="00085F4D">
        <w:rPr>
          <w:rFonts w:ascii="Times New Roman" w:hAnsi="Times New Roman"/>
          <w:bCs/>
          <w:lang w:bidi="ar-SA"/>
        </w:rPr>
        <w:t xml:space="preserve"> Let's pass to an estimation of human losses of civilians of the USSR within the war, purposely exterminated on an occupied territory, in concentration camps and in places of operations.</w:t>
      </w:r>
    </w:p>
    <w:p w:rsidR="009B1983" w:rsidRPr="009B1983" w:rsidRDefault="009B1983" w:rsidP="009B1983">
      <w:pPr>
        <w:autoSpaceDE w:val="0"/>
        <w:autoSpaceDN w:val="0"/>
        <w:adjustRightInd w:val="0"/>
        <w:rPr>
          <w:rFonts w:ascii="Times New Roman" w:hAnsi="Times New Roman"/>
          <w:bCs/>
          <w:lang w:bidi="ar-SA"/>
        </w:rPr>
      </w:pPr>
      <w:r w:rsidRPr="00085F4D">
        <w:rPr>
          <w:rFonts w:ascii="Times New Roman" w:hAnsi="Times New Roman"/>
          <w:bCs/>
          <w:lang w:bidi="ar-SA"/>
        </w:rPr>
        <w:t xml:space="preserve"> The death came to the Soviet citizens selectively, in some areas she reaped a plentiful crop, </w:t>
      </w:r>
      <w:r w:rsidR="00E11BE6" w:rsidRPr="00085F4D">
        <w:rPr>
          <w:rFonts w:ascii="Times New Roman" w:hAnsi="Times New Roman"/>
          <w:bCs/>
          <w:lang w:bidi="ar-SA"/>
        </w:rPr>
        <w:t>and others</w:t>
      </w:r>
      <w:r w:rsidRPr="00085F4D">
        <w:rPr>
          <w:rFonts w:ascii="Times New Roman" w:hAnsi="Times New Roman"/>
          <w:bCs/>
          <w:lang w:bidi="ar-SA"/>
        </w:rPr>
        <w:t xml:space="preserve"> bypassed the party. The greatest civil losses are connected to blockade of Leningrad. According to the official data [2</w:t>
      </w:r>
      <w:r w:rsidR="003461A8">
        <w:rPr>
          <w:rFonts w:ascii="Times New Roman" w:hAnsi="Times New Roman"/>
          <w:bCs/>
          <w:lang w:bidi="ar-SA"/>
        </w:rPr>
        <w:t>5</w:t>
      </w:r>
      <w:r w:rsidRPr="00085F4D">
        <w:rPr>
          <w:rFonts w:ascii="Times New Roman" w:hAnsi="Times New Roman"/>
          <w:bCs/>
          <w:lang w:bidi="ar-SA"/>
        </w:rPr>
        <w:t>], in Leningrad were lost from bombardments of 16</w:t>
      </w:r>
      <w:r w:rsidR="003461A8">
        <w:rPr>
          <w:rFonts w:ascii="Times New Roman" w:hAnsi="Times New Roman"/>
          <w:bCs/>
          <w:lang w:bidi="ar-SA"/>
        </w:rPr>
        <w:t>.</w:t>
      </w:r>
      <w:r w:rsidRPr="00085F4D">
        <w:rPr>
          <w:rFonts w:ascii="Times New Roman" w:hAnsi="Times New Roman"/>
          <w:bCs/>
          <w:lang w:bidi="ar-SA"/>
        </w:rPr>
        <w:t>7 thousand person</w:t>
      </w:r>
      <w:r w:rsidR="00E11BE6" w:rsidRPr="00085F4D">
        <w:rPr>
          <w:rFonts w:ascii="Times New Roman" w:hAnsi="Times New Roman"/>
          <w:bCs/>
          <w:lang w:bidi="ar-SA"/>
        </w:rPr>
        <w:t>s</w:t>
      </w:r>
      <w:r w:rsidRPr="00085F4D">
        <w:rPr>
          <w:rFonts w:ascii="Times New Roman" w:hAnsi="Times New Roman"/>
          <w:bCs/>
          <w:lang w:bidi="ar-SA"/>
        </w:rPr>
        <w:t>, and has died of famine of 632</w:t>
      </w:r>
      <w:r w:rsidR="003461A8">
        <w:rPr>
          <w:rFonts w:ascii="Times New Roman" w:hAnsi="Times New Roman"/>
          <w:bCs/>
          <w:lang w:bidi="ar-SA"/>
        </w:rPr>
        <w:t>.</w:t>
      </w:r>
      <w:r w:rsidRPr="00085F4D">
        <w:rPr>
          <w:rFonts w:ascii="Times New Roman" w:hAnsi="Times New Roman"/>
          <w:bCs/>
          <w:lang w:bidi="ar-SA"/>
        </w:rPr>
        <w:t xml:space="preserve">2 thousand </w:t>
      </w:r>
      <w:r w:rsidR="00E11BE6" w:rsidRPr="00085F4D">
        <w:rPr>
          <w:rFonts w:ascii="Times New Roman" w:hAnsi="Times New Roman"/>
          <w:bCs/>
          <w:lang w:bidi="ar-SA"/>
        </w:rPr>
        <w:t>people</w:t>
      </w:r>
      <w:r w:rsidRPr="00085F4D">
        <w:rPr>
          <w:rFonts w:ascii="Times New Roman" w:hAnsi="Times New Roman"/>
          <w:bCs/>
          <w:lang w:bidi="ar-SA"/>
        </w:rPr>
        <w:t xml:space="preserve">. In </w:t>
      </w:r>
      <w:r w:rsidRPr="009B1983">
        <w:rPr>
          <w:rFonts w:ascii="Times New Roman" w:hAnsi="Times New Roman"/>
          <w:bCs/>
          <w:lang w:bidi="ar-SA"/>
        </w:rPr>
        <w:t>total losses of civilians ha</w:t>
      </w:r>
      <w:r w:rsidR="00E11BE6">
        <w:rPr>
          <w:rFonts w:ascii="Times New Roman" w:hAnsi="Times New Roman"/>
          <w:bCs/>
          <w:lang w:bidi="ar-SA"/>
        </w:rPr>
        <w:t>s</w:t>
      </w:r>
      <w:r w:rsidRPr="009B1983">
        <w:rPr>
          <w:rFonts w:ascii="Times New Roman" w:hAnsi="Times New Roman"/>
          <w:bCs/>
          <w:lang w:bidi="ar-SA"/>
        </w:rPr>
        <w:t xml:space="preserve"> made 649 thousand person</w:t>
      </w:r>
      <w:r w:rsidR="00E11BE6">
        <w:rPr>
          <w:rFonts w:ascii="Times New Roman" w:hAnsi="Times New Roman"/>
          <w:bCs/>
          <w:lang w:bidi="ar-SA"/>
        </w:rPr>
        <w:t>s</w:t>
      </w:r>
      <w:r w:rsidRPr="009B1983">
        <w:rPr>
          <w:rFonts w:ascii="Times New Roman" w:hAnsi="Times New Roman"/>
          <w:bCs/>
          <w:lang w:bidi="ar-SA"/>
        </w:rPr>
        <w:t xml:space="preserve">. </w:t>
      </w:r>
    </w:p>
    <w:p w:rsidR="009B1983" w:rsidRPr="00DD2C97"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Other large battle became </w:t>
      </w:r>
      <w:r w:rsidR="00E11BE6">
        <w:rPr>
          <w:rFonts w:ascii="Times New Roman" w:hAnsi="Times New Roman"/>
          <w:bCs/>
          <w:lang w:bidi="ar-SA"/>
        </w:rPr>
        <w:t>Stalingrad’s</w:t>
      </w:r>
      <w:r w:rsidRPr="009B1983">
        <w:rPr>
          <w:rFonts w:ascii="Times New Roman" w:hAnsi="Times New Roman"/>
          <w:bCs/>
          <w:lang w:bidi="ar-SA"/>
        </w:rPr>
        <w:t xml:space="preserve"> fight. During fights for city and evacuations of inhabitants, ostensibly were lost 42</w:t>
      </w:r>
      <w:r w:rsidR="003461A8">
        <w:rPr>
          <w:rFonts w:ascii="Times New Roman" w:hAnsi="Times New Roman"/>
          <w:bCs/>
          <w:lang w:bidi="ar-SA"/>
        </w:rPr>
        <w:t>.</w:t>
      </w:r>
      <w:r w:rsidRPr="009B1983">
        <w:rPr>
          <w:rFonts w:ascii="Times New Roman" w:hAnsi="Times New Roman"/>
          <w:bCs/>
          <w:lang w:bidi="ar-SA"/>
        </w:rPr>
        <w:t>7 thousand townspeople. The official history of events is forged. Assert that only at the end of August 1942 among civil persons during bombardments of city of loss have made from 40 up to 200 thousand person</w:t>
      </w:r>
      <w:r w:rsidR="00E11BE6">
        <w:rPr>
          <w:rFonts w:ascii="Times New Roman" w:hAnsi="Times New Roman"/>
          <w:bCs/>
          <w:lang w:bidi="ar-SA"/>
        </w:rPr>
        <w:t>s</w:t>
      </w:r>
      <w:r w:rsidRPr="009B1983">
        <w:rPr>
          <w:rFonts w:ascii="Times New Roman" w:hAnsi="Times New Roman"/>
          <w:bCs/>
          <w:lang w:bidi="ar-SA"/>
        </w:rPr>
        <w:t>. However historians have found a mention of burial place only 1816 person</w:t>
      </w:r>
      <w:r w:rsidR="00DD2C97">
        <w:rPr>
          <w:rFonts w:ascii="Times New Roman" w:hAnsi="Times New Roman"/>
          <w:bCs/>
          <w:lang w:bidi="ar-SA"/>
        </w:rPr>
        <w:t>s</w:t>
      </w:r>
      <w:r w:rsidRPr="009B1983">
        <w:rPr>
          <w:rFonts w:ascii="Times New Roman" w:hAnsi="Times New Roman"/>
          <w:bCs/>
          <w:lang w:bidi="ar-SA"/>
        </w:rPr>
        <w:t xml:space="preserve"> for the period of bombardments on August 22-29, 1942. When Germans have grasped city, appeared, that in it there was 200</w:t>
      </w:r>
      <w:r w:rsidR="003461A8">
        <w:rPr>
          <w:rFonts w:ascii="Times New Roman" w:hAnsi="Times New Roman"/>
          <w:bCs/>
          <w:lang w:bidi="ar-SA"/>
        </w:rPr>
        <w:t>–</w:t>
      </w:r>
      <w:r w:rsidRPr="009B1983">
        <w:rPr>
          <w:rFonts w:ascii="Times New Roman" w:hAnsi="Times New Roman"/>
          <w:bCs/>
          <w:lang w:bidi="ar-SA"/>
        </w:rPr>
        <w:t>250 thousand person</w:t>
      </w:r>
      <w:r w:rsidR="00DD2C97">
        <w:rPr>
          <w:rFonts w:ascii="Times New Roman" w:hAnsi="Times New Roman"/>
          <w:bCs/>
          <w:lang w:bidi="ar-SA"/>
        </w:rPr>
        <w:t>s</w:t>
      </w:r>
      <w:r w:rsidRPr="009B1983">
        <w:rPr>
          <w:rFonts w:ascii="Times New Roman" w:hAnsi="Times New Roman"/>
          <w:bCs/>
          <w:lang w:bidi="ar-SA"/>
        </w:rPr>
        <w:t xml:space="preserve"> of the population. For freedom of conducting operations and refusal of the maintenance of local residents, </w:t>
      </w:r>
      <w:r w:rsidR="00DD2C97">
        <w:rPr>
          <w:rFonts w:ascii="Times New Roman" w:hAnsi="Times New Roman"/>
          <w:bCs/>
          <w:lang w:bidi="ar-SA"/>
        </w:rPr>
        <w:t>German</w:t>
      </w:r>
      <w:r w:rsidRPr="009B1983">
        <w:rPr>
          <w:rFonts w:ascii="Times New Roman" w:hAnsi="Times New Roman"/>
          <w:bCs/>
          <w:lang w:bidi="ar-SA"/>
        </w:rPr>
        <w:t xml:space="preserve">s have lead compulsory evacuation of the townspeople on an occupied territory to deep rear. Someone was lost during the Soviet or German evacuation, therefore further we shall use the official and overestimated figure of losses of population </w:t>
      </w:r>
      <w:r w:rsidR="00DD2C97">
        <w:rPr>
          <w:rFonts w:ascii="Times New Roman" w:hAnsi="Times New Roman"/>
          <w:bCs/>
          <w:lang w:bidi="ar-SA"/>
        </w:rPr>
        <w:t>of Stalingrad</w:t>
      </w:r>
      <w:r w:rsidRPr="009B1983">
        <w:rPr>
          <w:rFonts w:ascii="Times New Roman" w:hAnsi="Times New Roman"/>
          <w:bCs/>
          <w:lang w:bidi="ar-SA"/>
        </w:rPr>
        <w:t xml:space="preserve"> </w:t>
      </w:r>
      <w:r w:rsidR="00DD2C97">
        <w:rPr>
          <w:rFonts w:ascii="Times New Roman" w:hAnsi="Times New Roman"/>
          <w:bCs/>
          <w:lang w:bidi="ar-SA"/>
        </w:rPr>
        <w:t>–</w:t>
      </w:r>
      <w:r w:rsidRPr="009B1983">
        <w:rPr>
          <w:rFonts w:ascii="Times New Roman" w:hAnsi="Times New Roman"/>
          <w:bCs/>
          <w:lang w:bidi="ar-SA"/>
        </w:rPr>
        <w:t xml:space="preserve"> 42</w:t>
      </w:r>
      <w:r w:rsidR="003461A8">
        <w:rPr>
          <w:rFonts w:ascii="Times New Roman" w:hAnsi="Times New Roman"/>
          <w:bCs/>
          <w:lang w:bidi="ar-SA"/>
        </w:rPr>
        <w:t>.</w:t>
      </w:r>
      <w:r w:rsidRPr="009B1983">
        <w:rPr>
          <w:rFonts w:ascii="Times New Roman" w:hAnsi="Times New Roman"/>
          <w:bCs/>
          <w:lang w:bidi="ar-SA"/>
        </w:rPr>
        <w:t>7</w:t>
      </w:r>
      <w:r w:rsidR="00DD2C97">
        <w:rPr>
          <w:rFonts w:ascii="Times New Roman" w:hAnsi="Times New Roman"/>
          <w:bCs/>
          <w:lang w:bidi="ar-SA"/>
        </w:rPr>
        <w:t xml:space="preserve"> </w:t>
      </w:r>
      <w:r w:rsidRPr="009B1983">
        <w:rPr>
          <w:rFonts w:ascii="Times New Roman" w:hAnsi="Times New Roman"/>
          <w:bCs/>
          <w:lang w:bidi="ar-SA"/>
        </w:rPr>
        <w:t>thousand person</w:t>
      </w:r>
      <w:r w:rsidR="00DD2C97">
        <w:rPr>
          <w:rFonts w:ascii="Times New Roman" w:hAnsi="Times New Roman"/>
          <w:bCs/>
          <w:lang w:bidi="ar-SA"/>
        </w:rPr>
        <w:t>s</w:t>
      </w:r>
      <w:r w:rsidRPr="009B1983">
        <w:rPr>
          <w:rFonts w:ascii="Times New Roman" w:hAnsi="Times New Roman"/>
          <w:bCs/>
          <w:lang w:bidi="ar-SA"/>
        </w:rPr>
        <w:t>.</w:t>
      </w:r>
    </w:p>
    <w:p w:rsidR="009B1983" w:rsidRPr="009B1983" w:rsidRDefault="009B1983" w:rsidP="009B1983">
      <w:pPr>
        <w:autoSpaceDE w:val="0"/>
        <w:autoSpaceDN w:val="0"/>
        <w:adjustRightInd w:val="0"/>
        <w:rPr>
          <w:rFonts w:ascii="Times New Roman" w:hAnsi="Times New Roman"/>
          <w:bCs/>
          <w:lang w:bidi="ar-SA"/>
        </w:rPr>
      </w:pPr>
      <w:r w:rsidRPr="00DD2C97">
        <w:rPr>
          <w:rFonts w:ascii="Times New Roman" w:hAnsi="Times New Roman"/>
          <w:bCs/>
          <w:lang w:bidi="ar-SA"/>
        </w:rPr>
        <w:t xml:space="preserve"> Let's consider the facts of losses of civilians from </w:t>
      </w:r>
      <w:r w:rsidR="00DD2C97" w:rsidRPr="00DD2C97">
        <w:rPr>
          <w:rFonts w:ascii="Times New Roman" w:hAnsi="Times New Roman"/>
          <w:iCs/>
          <w:color w:val="222222"/>
          <w:shd w:val="clear" w:color="auto" w:fill="FFFFFF"/>
        </w:rPr>
        <w:t>Luftwaffe</w:t>
      </w:r>
      <w:r w:rsidR="00DD2C97" w:rsidRPr="00DD2C97">
        <w:rPr>
          <w:rFonts w:ascii="Times New Roman" w:hAnsi="Times New Roman"/>
          <w:bCs/>
          <w:lang w:bidi="ar-SA"/>
        </w:rPr>
        <w:t xml:space="preserve"> bombardments</w:t>
      </w:r>
      <w:r w:rsidR="00DD2C97">
        <w:rPr>
          <w:rFonts w:ascii="Times New Roman" w:hAnsi="Times New Roman"/>
          <w:bCs/>
          <w:lang w:bidi="ar-SA"/>
        </w:rPr>
        <w:t>.</w:t>
      </w:r>
      <w:r w:rsidRPr="009B1983">
        <w:rPr>
          <w:rFonts w:ascii="Times New Roman" w:hAnsi="Times New Roman"/>
          <w:bCs/>
          <w:lang w:bidi="ar-SA"/>
        </w:rPr>
        <w:t xml:space="preserve"> In the beginning bombed </w:t>
      </w:r>
      <w:r w:rsidR="00DD2C97">
        <w:rPr>
          <w:rFonts w:ascii="Times New Roman" w:hAnsi="Times New Roman"/>
          <w:bCs/>
          <w:lang w:bidi="ar-SA"/>
        </w:rPr>
        <w:t xml:space="preserve">the </w:t>
      </w:r>
      <w:r w:rsidRPr="009B1983">
        <w:rPr>
          <w:rFonts w:ascii="Times New Roman" w:hAnsi="Times New Roman"/>
          <w:bCs/>
          <w:lang w:bidi="ar-SA"/>
        </w:rPr>
        <w:t xml:space="preserve">Kiev. The number of losses of peace people has made little </w:t>
      </w:r>
      <w:r w:rsidR="00DD2C97">
        <w:rPr>
          <w:rFonts w:ascii="Times New Roman" w:hAnsi="Times New Roman"/>
          <w:bCs/>
          <w:lang w:bidi="ar-SA"/>
        </w:rPr>
        <w:t>hundreds</w:t>
      </w:r>
      <w:r w:rsidRPr="009B1983">
        <w:rPr>
          <w:rFonts w:ascii="Times New Roman" w:hAnsi="Times New Roman"/>
          <w:bCs/>
          <w:lang w:bidi="ar-SA"/>
        </w:rPr>
        <w:t xml:space="preserve"> person. Simply Germans were included in city, as own. Nobody put problems to destroy the population and the industrial enterprises. Military objects and air stations were exposed to attacks only. We will address to details of bombardments of Minsk. As result of attack to railway junction there were fires which have destroyed up to 80 % of the available housing consisting of wooden structures. </w:t>
      </w:r>
      <w:r w:rsidR="00DD2C97">
        <w:rPr>
          <w:rFonts w:ascii="Times New Roman" w:hAnsi="Times New Roman"/>
          <w:bCs/>
          <w:lang w:bidi="ar-SA"/>
        </w:rPr>
        <w:t>It w</w:t>
      </w:r>
      <w:r w:rsidRPr="009B1983">
        <w:rPr>
          <w:rFonts w:ascii="Times New Roman" w:hAnsi="Times New Roman"/>
          <w:bCs/>
          <w:lang w:bidi="ar-SA"/>
        </w:rPr>
        <w:t>as lost about 1</w:t>
      </w:r>
      <w:r w:rsidR="003461A8">
        <w:rPr>
          <w:rFonts w:ascii="Times New Roman" w:hAnsi="Times New Roman"/>
          <w:bCs/>
          <w:lang w:bidi="ar-SA"/>
        </w:rPr>
        <w:t>,</w:t>
      </w:r>
      <w:r w:rsidRPr="009B1983">
        <w:rPr>
          <w:rFonts w:ascii="Times New Roman" w:hAnsi="Times New Roman"/>
          <w:bCs/>
          <w:lang w:bidi="ar-SA"/>
        </w:rPr>
        <w:t>000 person</w:t>
      </w:r>
      <w:r w:rsidR="00DD2C97">
        <w:rPr>
          <w:rFonts w:ascii="Times New Roman" w:hAnsi="Times New Roman"/>
          <w:bCs/>
          <w:lang w:bidi="ar-SA"/>
        </w:rPr>
        <w:t>s</w:t>
      </w:r>
      <w:r w:rsidRPr="009B1983">
        <w:rPr>
          <w:rFonts w:ascii="Times New Roman" w:hAnsi="Times New Roman"/>
          <w:bCs/>
          <w:lang w:bidi="ar-SA"/>
        </w:rPr>
        <w:t xml:space="preserve">. The capital </w:t>
      </w:r>
      <w:r w:rsidR="00DD2C97">
        <w:rPr>
          <w:rFonts w:ascii="Times New Roman" w:hAnsi="Times New Roman"/>
          <w:bCs/>
          <w:lang w:bidi="ar-SA"/>
        </w:rPr>
        <w:t xml:space="preserve">of </w:t>
      </w:r>
      <w:r w:rsidRPr="009B1983">
        <w:rPr>
          <w:rFonts w:ascii="Times New Roman" w:hAnsi="Times New Roman"/>
          <w:bCs/>
          <w:lang w:bidi="ar-SA"/>
        </w:rPr>
        <w:t xml:space="preserve">USSR </w:t>
      </w:r>
      <w:r w:rsidR="00DD2C97">
        <w:rPr>
          <w:rFonts w:ascii="Times New Roman" w:hAnsi="Times New Roman"/>
          <w:bCs/>
          <w:lang w:bidi="ar-SA"/>
        </w:rPr>
        <w:t xml:space="preserve">the </w:t>
      </w:r>
      <w:r w:rsidRPr="009B1983">
        <w:rPr>
          <w:rFonts w:ascii="Times New Roman" w:hAnsi="Times New Roman"/>
          <w:bCs/>
          <w:lang w:bidi="ar-SA"/>
        </w:rPr>
        <w:t>Moscow was exposed to long bombardments. For all war in mullions-strong city 2</w:t>
      </w:r>
      <w:r w:rsidR="003461A8">
        <w:rPr>
          <w:rFonts w:ascii="Times New Roman" w:hAnsi="Times New Roman"/>
          <w:bCs/>
          <w:lang w:bidi="ar-SA"/>
        </w:rPr>
        <w:t>,</w:t>
      </w:r>
      <w:r w:rsidRPr="009B1983">
        <w:rPr>
          <w:rFonts w:ascii="Times New Roman" w:hAnsi="Times New Roman"/>
          <w:bCs/>
          <w:lang w:bidi="ar-SA"/>
        </w:rPr>
        <w:t>000 persons were lost. Abundantly clearly, that the German authorities were not going to destroy the population of the Soviet cities, ancient monuments and cultural heritage.</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Habitual for the Soviet person</w:t>
      </w:r>
      <w:r w:rsidR="00DD2C97">
        <w:rPr>
          <w:rFonts w:ascii="Times New Roman" w:hAnsi="Times New Roman"/>
          <w:bCs/>
          <w:lang w:bidi="ar-SA"/>
        </w:rPr>
        <w:t>s</w:t>
      </w:r>
      <w:r w:rsidRPr="009B1983">
        <w:rPr>
          <w:rFonts w:ascii="Times New Roman" w:hAnsi="Times New Roman"/>
          <w:bCs/>
          <w:lang w:bidi="ar-SA"/>
        </w:rPr>
        <w:t xml:space="preserve"> of picture of burning cities and villages during approach of the German armies are caused not by actions of invaders and activity of polite people from </w:t>
      </w:r>
      <w:r w:rsidR="008D6343">
        <w:rPr>
          <w:rFonts w:ascii="Times New Roman" w:hAnsi="Times New Roman"/>
          <w:bCs/>
          <w:lang w:bidi="ar-SA"/>
        </w:rPr>
        <w:t>NKVD (KGB)</w:t>
      </w:r>
      <w:r w:rsidRPr="009B1983">
        <w:rPr>
          <w:rFonts w:ascii="Times New Roman" w:hAnsi="Times New Roman"/>
          <w:bCs/>
          <w:lang w:bidi="ar-SA"/>
        </w:rPr>
        <w:t xml:space="preserve">. Employees of People's Commissariat of Internal Affairs blew up, set fire and destroyed all valuable in an infrastructure of cities and villages USSR </w:t>
      </w:r>
      <w:r w:rsidR="00DD2C97">
        <w:rPr>
          <w:rFonts w:ascii="Times New Roman" w:hAnsi="Times New Roman"/>
          <w:bCs/>
          <w:lang w:bidi="ar-SA"/>
        </w:rPr>
        <w:t>–</w:t>
      </w:r>
      <w:r w:rsidRPr="009B1983">
        <w:rPr>
          <w:rFonts w:ascii="Times New Roman" w:hAnsi="Times New Roman"/>
          <w:bCs/>
          <w:lang w:bidi="ar-SA"/>
        </w:rPr>
        <w:t xml:space="preserve"> power</w:t>
      </w:r>
      <w:r w:rsidR="00DD2C97">
        <w:rPr>
          <w:rFonts w:ascii="Times New Roman" w:hAnsi="Times New Roman"/>
          <w:bCs/>
          <w:lang w:bidi="ar-SA"/>
        </w:rPr>
        <w:t xml:space="preserve"> </w:t>
      </w:r>
      <w:r w:rsidRPr="009B1983">
        <w:rPr>
          <w:rFonts w:ascii="Times New Roman" w:hAnsi="Times New Roman"/>
          <w:bCs/>
          <w:lang w:bidi="ar-SA"/>
        </w:rPr>
        <w:t xml:space="preserve">stations, air stations, stations, factories, factories, </w:t>
      </w:r>
      <w:r w:rsidR="00F72B0C">
        <w:rPr>
          <w:rFonts w:ascii="Times New Roman" w:hAnsi="Times New Roman"/>
          <w:bCs/>
          <w:lang w:bidi="ar-SA"/>
        </w:rPr>
        <w:t>elevators</w:t>
      </w:r>
      <w:r w:rsidRPr="009B1983">
        <w:rPr>
          <w:rFonts w:ascii="Times New Roman" w:hAnsi="Times New Roman"/>
          <w:bCs/>
          <w:lang w:bidi="ar-SA"/>
        </w:rPr>
        <w:t xml:space="preserve">, barns, warehouses, food stocks, etc. So has been blown up </w:t>
      </w:r>
      <w:r w:rsidR="008D6343">
        <w:rPr>
          <w:rFonts w:ascii="Times New Roman" w:hAnsi="Times New Roman"/>
          <w:bCs/>
          <w:lang w:bidi="ar-SA"/>
        </w:rPr>
        <w:lastRenderedPageBreak/>
        <w:t>Dnieper Hydroelectric Station</w:t>
      </w:r>
      <w:r w:rsidRPr="009B1983">
        <w:rPr>
          <w:rFonts w:ascii="Times New Roman" w:hAnsi="Times New Roman"/>
          <w:bCs/>
          <w:lang w:bidi="ar-SA"/>
        </w:rPr>
        <w:t xml:space="preserve">, as result of explosion the shock wave of water from which influence person of the peace population and the soldier of the Red army receding below on current of Dnepr could be lost about 10 thousand was formed. Demolition men </w:t>
      </w:r>
      <w:r w:rsidR="008D6343">
        <w:rPr>
          <w:rFonts w:ascii="Times New Roman" w:hAnsi="Times New Roman"/>
          <w:bCs/>
          <w:lang w:bidi="ar-SA"/>
        </w:rPr>
        <w:t>Dnieper Hydroelectric Station</w:t>
      </w:r>
      <w:r w:rsidRPr="009B1983">
        <w:rPr>
          <w:rFonts w:ascii="Times New Roman" w:hAnsi="Times New Roman"/>
          <w:bCs/>
          <w:lang w:bidi="ar-SA"/>
        </w:rPr>
        <w:t xml:space="preserve"> from </w:t>
      </w:r>
      <w:r w:rsidR="008D6343">
        <w:rPr>
          <w:rFonts w:ascii="Times New Roman" w:hAnsi="Times New Roman"/>
          <w:bCs/>
          <w:lang w:bidi="ar-SA"/>
        </w:rPr>
        <w:t>NKVD</w:t>
      </w:r>
      <w:r w:rsidRPr="009B1983">
        <w:rPr>
          <w:rFonts w:ascii="Times New Roman" w:hAnsi="Times New Roman"/>
          <w:bCs/>
          <w:lang w:bidi="ar-SA"/>
        </w:rPr>
        <w:t xml:space="preserve"> were arrested by the army service which has accepted security officers for saboteurs.</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For comparison we shall result figures of losses of civilians during strikes of allied aircraft to Hamburg, Berlin and Dresden. In cities were lost accordingly 100 thousand, 49 thousand and 25 thousand peace inhabitants [2</w:t>
      </w:r>
      <w:r w:rsidR="003461A8">
        <w:rPr>
          <w:rFonts w:ascii="Times New Roman" w:hAnsi="Times New Roman"/>
          <w:bCs/>
          <w:lang w:bidi="ar-SA"/>
        </w:rPr>
        <w:t>6</w:t>
      </w:r>
      <w:r w:rsidRPr="009B1983">
        <w:rPr>
          <w:rFonts w:ascii="Times New Roman" w:hAnsi="Times New Roman"/>
          <w:bCs/>
          <w:lang w:bidi="ar-SA"/>
        </w:rPr>
        <w:t xml:space="preserve">]. </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So losses of the peace population from bombardments and bombardments of large cities USSR make insignificant size </w:t>
      </w:r>
      <w:r w:rsidR="008D6343">
        <w:rPr>
          <w:rFonts w:ascii="Times New Roman" w:hAnsi="Times New Roman"/>
          <w:bCs/>
          <w:lang w:bidi="ar-SA"/>
        </w:rPr>
        <w:t>–</w:t>
      </w:r>
      <w:r w:rsidRPr="009B1983">
        <w:rPr>
          <w:rFonts w:ascii="Times New Roman" w:hAnsi="Times New Roman"/>
          <w:bCs/>
          <w:lang w:bidi="ar-SA"/>
        </w:rPr>
        <w:t xml:space="preserve"> some</w:t>
      </w:r>
      <w:r w:rsidR="008D6343">
        <w:rPr>
          <w:rFonts w:ascii="Times New Roman" w:hAnsi="Times New Roman"/>
          <w:bCs/>
          <w:lang w:bidi="ar-SA"/>
        </w:rPr>
        <w:t xml:space="preserve"> </w:t>
      </w:r>
      <w:r w:rsidRPr="009B1983">
        <w:rPr>
          <w:rFonts w:ascii="Times New Roman" w:hAnsi="Times New Roman"/>
          <w:bCs/>
          <w:lang w:bidi="ar-SA"/>
        </w:rPr>
        <w:t>thousand person</w:t>
      </w:r>
      <w:r w:rsidR="008D6343">
        <w:rPr>
          <w:rFonts w:ascii="Times New Roman" w:hAnsi="Times New Roman"/>
          <w:bCs/>
          <w:lang w:bidi="ar-SA"/>
        </w:rPr>
        <w:t>s</w:t>
      </w:r>
      <w:r w:rsidRPr="009B1983">
        <w:rPr>
          <w:rFonts w:ascii="Times New Roman" w:hAnsi="Times New Roman"/>
          <w:bCs/>
          <w:lang w:bidi="ar-SA"/>
        </w:rPr>
        <w:t xml:space="preserve"> in all regions, we shall estimate them in 20 thousand person</w:t>
      </w:r>
      <w:r w:rsidR="008D6343">
        <w:rPr>
          <w:rFonts w:ascii="Times New Roman" w:hAnsi="Times New Roman"/>
          <w:bCs/>
          <w:lang w:bidi="ar-SA"/>
        </w:rPr>
        <w:t>s</w:t>
      </w:r>
      <w:r w:rsidRPr="009B1983">
        <w:rPr>
          <w:rFonts w:ascii="Times New Roman" w:hAnsi="Times New Roman"/>
          <w:bCs/>
          <w:lang w:bidi="ar-SA"/>
        </w:rPr>
        <w:t>.</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Let's consider data </w:t>
      </w:r>
      <w:r w:rsidR="008D6343">
        <w:rPr>
          <w:rFonts w:ascii="Times New Roman" w:hAnsi="Times New Roman"/>
          <w:bCs/>
          <w:lang w:bidi="ar-SA"/>
        </w:rPr>
        <w:t>CKG</w:t>
      </w:r>
      <w:r w:rsidRPr="009B1983">
        <w:rPr>
          <w:rFonts w:ascii="Times New Roman" w:hAnsi="Times New Roman"/>
          <w:bCs/>
          <w:lang w:bidi="ar-SA"/>
        </w:rPr>
        <w:t xml:space="preserve"> </w:t>
      </w:r>
      <w:r w:rsidR="008D6343">
        <w:rPr>
          <w:rFonts w:ascii="Times New Roman" w:hAnsi="Times New Roman"/>
          <w:bCs/>
          <w:lang w:bidi="ar-SA"/>
        </w:rPr>
        <w:t xml:space="preserve">(Extreme commission) </w:t>
      </w:r>
      <w:r w:rsidRPr="009B1983">
        <w:rPr>
          <w:rFonts w:ascii="Times New Roman" w:hAnsi="Times New Roman"/>
          <w:bCs/>
          <w:lang w:bidi="ar-SA"/>
        </w:rPr>
        <w:t>from 1946</w:t>
      </w:r>
      <w:r w:rsidR="000C69BB" w:rsidRPr="000C69BB">
        <w:rPr>
          <w:rFonts w:ascii="Times New Roman" w:hAnsi="Times New Roman"/>
          <w:bCs/>
          <w:lang w:bidi="ar-SA"/>
        </w:rPr>
        <w:t xml:space="preserve"> </w:t>
      </w:r>
      <w:r w:rsidRPr="009B1983">
        <w:rPr>
          <w:rFonts w:ascii="Times New Roman" w:hAnsi="Times New Roman"/>
          <w:bCs/>
          <w:lang w:bidi="ar-SA"/>
        </w:rPr>
        <w:t>[2</w:t>
      </w:r>
      <w:r w:rsidR="003461A8">
        <w:rPr>
          <w:rFonts w:ascii="Times New Roman" w:hAnsi="Times New Roman"/>
          <w:bCs/>
          <w:lang w:bidi="ar-SA"/>
        </w:rPr>
        <w:t>7</w:t>
      </w:r>
      <w:r w:rsidRPr="009B1983">
        <w:rPr>
          <w:rFonts w:ascii="Times New Roman" w:hAnsi="Times New Roman"/>
          <w:bCs/>
          <w:lang w:bidi="ar-SA"/>
        </w:rPr>
        <w:t xml:space="preserve">] in the </w:t>
      </w:r>
      <w:r w:rsidR="00AD0C38">
        <w:rPr>
          <w:rFonts w:ascii="Times New Roman" w:hAnsi="Times New Roman"/>
          <w:bCs/>
          <w:lang w:bidi="ar-SA"/>
        </w:rPr>
        <w:t>Table</w:t>
      </w:r>
      <w:r w:rsidRPr="009B1983">
        <w:rPr>
          <w:rFonts w:ascii="Times New Roman" w:hAnsi="Times New Roman"/>
          <w:bCs/>
          <w:lang w:bidi="ar-SA"/>
        </w:rPr>
        <w:t xml:space="preserve"> </w:t>
      </w:r>
      <w:r w:rsidR="00AD0C38">
        <w:rPr>
          <w:rFonts w:ascii="Times New Roman" w:hAnsi="Times New Roman"/>
          <w:bCs/>
          <w:lang w:bidi="ar-SA"/>
        </w:rPr>
        <w:t>No.</w:t>
      </w:r>
      <w:r w:rsidRPr="009B1983">
        <w:rPr>
          <w:rFonts w:ascii="Times New Roman" w:hAnsi="Times New Roman"/>
          <w:bCs/>
          <w:lang w:bidi="ar-SA"/>
        </w:rPr>
        <w:t xml:space="preserve"> 3 and it is comparable them with real figures of losses of the peace population of separate </w:t>
      </w:r>
      <w:r w:rsidR="00A52E29" w:rsidRPr="009B1983">
        <w:rPr>
          <w:rFonts w:ascii="Times New Roman" w:hAnsi="Times New Roman"/>
          <w:bCs/>
          <w:lang w:bidi="ar-SA"/>
        </w:rPr>
        <w:t xml:space="preserve">USSR </w:t>
      </w:r>
      <w:r w:rsidRPr="009B1983">
        <w:rPr>
          <w:rFonts w:ascii="Times New Roman" w:hAnsi="Times New Roman"/>
          <w:bCs/>
          <w:lang w:bidi="ar-SA"/>
        </w:rPr>
        <w:t>republics.</w:t>
      </w:r>
    </w:p>
    <w:p w:rsidR="009B1983" w:rsidRPr="009B1983" w:rsidRDefault="009B1983" w:rsidP="009B1983">
      <w:pPr>
        <w:autoSpaceDE w:val="0"/>
        <w:autoSpaceDN w:val="0"/>
        <w:adjustRightInd w:val="0"/>
        <w:rPr>
          <w:rFonts w:ascii="Times New Roman" w:hAnsi="Times New Roman"/>
          <w:bCs/>
          <w:lang w:bidi="ar-SA"/>
        </w:rPr>
      </w:pPr>
    </w:p>
    <w:p w:rsidR="009B1983" w:rsidRPr="00F72B0C" w:rsidRDefault="009B1983" w:rsidP="009B1983">
      <w:pPr>
        <w:autoSpaceDE w:val="0"/>
        <w:autoSpaceDN w:val="0"/>
        <w:adjustRightInd w:val="0"/>
        <w:rPr>
          <w:rFonts w:ascii="Times New Roman" w:hAnsi="Times New Roman"/>
          <w:bCs/>
          <w:lang w:bidi="ar-SA"/>
        </w:rPr>
      </w:pPr>
      <w:r w:rsidRPr="00F72B0C">
        <w:rPr>
          <w:rFonts w:ascii="Times New Roman" w:hAnsi="Times New Roman"/>
          <w:bCs/>
          <w:lang w:bidi="ar-SA"/>
        </w:rPr>
        <w:t xml:space="preserve">The </w:t>
      </w:r>
      <w:r w:rsidR="00AD0C38" w:rsidRPr="00F72B0C">
        <w:rPr>
          <w:rFonts w:ascii="Times New Roman" w:hAnsi="Times New Roman"/>
          <w:bCs/>
          <w:lang w:bidi="ar-SA"/>
        </w:rPr>
        <w:t>Table</w:t>
      </w:r>
      <w:r w:rsidRPr="00F72B0C">
        <w:rPr>
          <w:rFonts w:ascii="Times New Roman" w:hAnsi="Times New Roman"/>
          <w:bCs/>
          <w:lang w:bidi="ar-SA"/>
        </w:rPr>
        <w:t xml:space="preserve"> </w:t>
      </w:r>
      <w:r w:rsidR="00AD0C38" w:rsidRPr="00F72B0C">
        <w:rPr>
          <w:rFonts w:ascii="Times New Roman" w:hAnsi="Times New Roman"/>
          <w:bCs/>
          <w:lang w:bidi="ar-SA"/>
        </w:rPr>
        <w:t>No.</w:t>
      </w:r>
      <w:r w:rsidRPr="00F72B0C">
        <w:rPr>
          <w:rFonts w:ascii="Times New Roman" w:hAnsi="Times New Roman"/>
          <w:bCs/>
          <w:lang w:bidi="ar-SA"/>
        </w:rPr>
        <w:t xml:space="preserve"> 3. </w:t>
      </w:r>
      <w:proofErr w:type="gramStart"/>
      <w:r w:rsidRPr="00F72B0C">
        <w:rPr>
          <w:rFonts w:ascii="Times New Roman" w:hAnsi="Times New Roman"/>
          <w:bCs/>
          <w:lang w:bidi="ar-SA"/>
        </w:rPr>
        <w:t>An estimation of direct physical destruction of the population of the USSR in 1946</w:t>
      </w:r>
      <w:r w:rsidR="008D6343" w:rsidRPr="00F72B0C">
        <w:rPr>
          <w:rFonts w:ascii="Times New Roman" w:hAnsi="Times New Roman"/>
          <w:bCs/>
          <w:lang w:bidi="ar-SA"/>
        </w:rPr>
        <w:t xml:space="preserve"> </w:t>
      </w:r>
      <w:r w:rsidRPr="00F72B0C">
        <w:rPr>
          <w:rFonts w:ascii="Times New Roman" w:hAnsi="Times New Roman"/>
          <w:bCs/>
          <w:lang w:bidi="ar-SA"/>
        </w:rPr>
        <w:t>[2</w:t>
      </w:r>
      <w:r w:rsidR="003461A8">
        <w:rPr>
          <w:rFonts w:ascii="Times New Roman" w:hAnsi="Times New Roman"/>
          <w:bCs/>
          <w:lang w:bidi="ar-SA"/>
        </w:rPr>
        <w:t>7</w:t>
      </w:r>
      <w:r w:rsidRPr="00F72B0C">
        <w:rPr>
          <w:rFonts w:ascii="Times New Roman" w:hAnsi="Times New Roman"/>
          <w:bCs/>
          <w:lang w:bidi="ar-SA"/>
        </w:rPr>
        <w:t>].</w:t>
      </w:r>
      <w:proofErr w:type="gramEnd"/>
    </w:p>
    <w:p w:rsidR="009B1983" w:rsidRDefault="009B1983" w:rsidP="009B1983">
      <w:pPr>
        <w:autoSpaceDE w:val="0"/>
        <w:autoSpaceDN w:val="0"/>
        <w:adjustRightInd w:val="0"/>
        <w:rPr>
          <w:rFonts w:ascii="Times New Roman" w:hAnsi="Times New Roman"/>
          <w:b/>
          <w:bCs/>
          <w:lang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536"/>
        <w:gridCol w:w="4360"/>
      </w:tblGrid>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lang w:bidi="ar-SA"/>
              </w:rPr>
            </w:pPr>
            <w:r>
              <w:rPr>
                <w:rFonts w:ascii="Times New Roman" w:hAnsi="Times New Roman"/>
                <w:b/>
                <w:bCs/>
                <w:lang w:bidi="ar-SA"/>
              </w:rPr>
              <w:t xml:space="preserve"> </w:t>
            </w:r>
            <w:r w:rsidR="00AD0C38">
              <w:rPr>
                <w:rFonts w:ascii="Times New Roman" w:hAnsi="Times New Roman"/>
                <w:b/>
                <w:bCs/>
                <w:lang w:bidi="ar-SA"/>
              </w:rPr>
              <w:t>No.</w:t>
            </w: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lang w:bidi="ar-SA"/>
              </w:rPr>
            </w:pPr>
            <w:r>
              <w:rPr>
                <w:rFonts w:ascii="Times New Roman" w:hAnsi="Times New Roman"/>
                <w:b/>
                <w:bCs/>
                <w:lang w:bidi="ar-SA"/>
              </w:rPr>
              <w:t>The name of republic</w:t>
            </w:r>
          </w:p>
        </w:tc>
        <w:tc>
          <w:tcPr>
            <w:tcW w:w="4360"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lang w:bidi="ar-SA"/>
              </w:rPr>
            </w:pPr>
            <w:r>
              <w:rPr>
                <w:rFonts w:ascii="Times New Roman" w:hAnsi="Times New Roman"/>
                <w:b/>
                <w:bCs/>
                <w:lang w:bidi="ar-SA"/>
              </w:rPr>
              <w:t>Quantity killed (thousand person)</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 xml:space="preserve">  1</w:t>
            </w: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RSFSR</w:t>
            </w:r>
          </w:p>
        </w:tc>
        <w:tc>
          <w:tcPr>
            <w:tcW w:w="4360"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706</w:t>
            </w:r>
            <w:r w:rsidR="007655DF">
              <w:rPr>
                <w:rFonts w:ascii="Times New Roman" w:hAnsi="Times New Roman"/>
                <w:lang w:bidi="ar-SA"/>
              </w:rPr>
              <w:t>.</w:t>
            </w:r>
            <w:r>
              <w:rPr>
                <w:rFonts w:ascii="Times New Roman" w:hAnsi="Times New Roman"/>
                <w:lang w:bidi="ar-SA"/>
              </w:rPr>
              <w:t>0</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 xml:space="preserve">  2</w:t>
            </w: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 xml:space="preserve">Ukrainian </w:t>
            </w:r>
            <w:r w:rsidR="00E11BE6" w:rsidRPr="007655DF">
              <w:rPr>
                <w:rFonts w:ascii="Times New Roman CYR" w:hAnsi="Times New Roman CYR" w:cs="Times New Roman CYR"/>
                <w:lang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3</w:t>
            </w:r>
            <w:r w:rsidR="007655DF">
              <w:rPr>
                <w:rFonts w:ascii="Times New Roman" w:hAnsi="Times New Roman"/>
                <w:lang w:bidi="ar-SA"/>
              </w:rPr>
              <w:t>,</w:t>
            </w:r>
            <w:r>
              <w:rPr>
                <w:rFonts w:ascii="Times New Roman" w:hAnsi="Times New Roman"/>
                <w:lang w:bidi="ar-SA"/>
              </w:rPr>
              <w:t>256</w:t>
            </w:r>
            <w:r w:rsidR="007655DF">
              <w:rPr>
                <w:rFonts w:ascii="Times New Roman" w:hAnsi="Times New Roman"/>
                <w:lang w:bidi="ar-SA"/>
              </w:rPr>
              <w:t>.</w:t>
            </w:r>
            <w:r>
              <w:rPr>
                <w:rFonts w:ascii="Times New Roman" w:hAnsi="Times New Roman"/>
                <w:lang w:bidi="ar-SA"/>
              </w:rPr>
              <w:t>2</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 xml:space="preserve">  3</w:t>
            </w: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 xml:space="preserve">Belarus </w:t>
            </w:r>
            <w:r w:rsidR="00E11BE6" w:rsidRPr="007655DF">
              <w:rPr>
                <w:rFonts w:ascii="Times New Roman CYR" w:hAnsi="Times New Roman CYR" w:cs="Times New Roman CYR"/>
                <w:lang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1</w:t>
            </w:r>
            <w:r w:rsidR="007655DF">
              <w:rPr>
                <w:rFonts w:ascii="Times New Roman" w:hAnsi="Times New Roman"/>
                <w:lang w:bidi="ar-SA"/>
              </w:rPr>
              <w:t>,</w:t>
            </w:r>
            <w:r>
              <w:rPr>
                <w:rFonts w:ascii="Times New Roman" w:hAnsi="Times New Roman"/>
                <w:lang w:bidi="ar-SA"/>
              </w:rPr>
              <w:t>547</w:t>
            </w:r>
            <w:r w:rsidR="007655DF">
              <w:rPr>
                <w:rFonts w:ascii="Times New Roman" w:hAnsi="Times New Roman"/>
                <w:lang w:bidi="ar-SA"/>
              </w:rPr>
              <w:t>.</w:t>
            </w:r>
            <w:r>
              <w:rPr>
                <w:rFonts w:ascii="Times New Roman" w:hAnsi="Times New Roman"/>
                <w:lang w:bidi="ar-SA"/>
              </w:rPr>
              <w:t>0</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 xml:space="preserve">  4</w:t>
            </w: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 xml:space="preserve">Lithuanian </w:t>
            </w:r>
            <w:r w:rsidR="00E11BE6" w:rsidRPr="007655DF">
              <w:rPr>
                <w:rFonts w:ascii="Times New Roman CYR" w:hAnsi="Times New Roman CYR" w:cs="Times New Roman CYR"/>
                <w:lang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437</w:t>
            </w:r>
            <w:r w:rsidR="007655DF">
              <w:rPr>
                <w:rFonts w:ascii="Times New Roman" w:hAnsi="Times New Roman"/>
                <w:lang w:bidi="ar-SA"/>
              </w:rPr>
              <w:t>.</w:t>
            </w:r>
            <w:r>
              <w:rPr>
                <w:rFonts w:ascii="Times New Roman" w:hAnsi="Times New Roman"/>
                <w:lang w:bidi="ar-SA"/>
              </w:rPr>
              <w:t>5</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 xml:space="preserve">  5</w:t>
            </w: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 xml:space="preserve">Latvian </w:t>
            </w:r>
            <w:r w:rsidR="00E11BE6" w:rsidRPr="007655DF">
              <w:rPr>
                <w:rFonts w:ascii="Times New Roman CYR" w:hAnsi="Times New Roman CYR" w:cs="Times New Roman CYR"/>
                <w:lang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313</w:t>
            </w:r>
            <w:r w:rsidR="007655DF">
              <w:rPr>
                <w:rFonts w:ascii="Times New Roman" w:hAnsi="Times New Roman"/>
                <w:lang w:bidi="ar-SA"/>
              </w:rPr>
              <w:t>.</w:t>
            </w:r>
            <w:r>
              <w:rPr>
                <w:rFonts w:ascii="Times New Roman" w:hAnsi="Times New Roman"/>
                <w:lang w:bidi="ar-SA"/>
              </w:rPr>
              <w:t>8</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 xml:space="preserve">  6</w:t>
            </w: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 xml:space="preserve">Estonian </w:t>
            </w:r>
            <w:r w:rsidR="00E11BE6" w:rsidRPr="007655DF">
              <w:rPr>
                <w:rFonts w:ascii="Times New Roman CYR" w:hAnsi="Times New Roman CYR" w:cs="Times New Roman CYR"/>
                <w:lang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61</w:t>
            </w:r>
            <w:r w:rsidR="007655DF">
              <w:rPr>
                <w:rFonts w:ascii="Times New Roman" w:hAnsi="Times New Roman"/>
                <w:lang w:bidi="ar-SA"/>
              </w:rPr>
              <w:t>.</w:t>
            </w:r>
            <w:r>
              <w:rPr>
                <w:rFonts w:ascii="Times New Roman" w:hAnsi="Times New Roman"/>
                <w:lang w:bidi="ar-SA"/>
              </w:rPr>
              <w:t>3</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 xml:space="preserve">  7</w:t>
            </w: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r>
              <w:rPr>
                <w:rFonts w:ascii="Times New Roman" w:hAnsi="Times New Roman"/>
                <w:lang w:bidi="ar-SA"/>
              </w:rPr>
              <w:t xml:space="preserve">Moldavian </w:t>
            </w:r>
            <w:r w:rsidR="00E11BE6" w:rsidRPr="007655DF">
              <w:rPr>
                <w:rFonts w:ascii="Times New Roman CYR" w:hAnsi="Times New Roman CYR" w:cs="Times New Roman CYR"/>
                <w:lang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lang w:bidi="ar-SA"/>
              </w:rPr>
            </w:pPr>
            <w:r>
              <w:rPr>
                <w:rFonts w:ascii="Times New Roman" w:hAnsi="Times New Roman"/>
                <w:lang w:bidi="ar-SA"/>
              </w:rPr>
              <w:t xml:space="preserve">                              61</w:t>
            </w:r>
            <w:r w:rsidR="007655DF">
              <w:rPr>
                <w:rFonts w:ascii="Times New Roman" w:hAnsi="Times New Roman"/>
                <w:lang w:bidi="ar-SA"/>
              </w:rPr>
              <w:t>.</w:t>
            </w:r>
            <w:r>
              <w:rPr>
                <w:rFonts w:ascii="Times New Roman" w:hAnsi="Times New Roman"/>
                <w:lang w:bidi="ar-SA"/>
              </w:rPr>
              <w:t>0</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lang w:bidi="ar-SA"/>
              </w:rPr>
            </w:pP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lang w:bidi="ar-SA"/>
              </w:rPr>
            </w:pPr>
            <w:r>
              <w:rPr>
                <w:rFonts w:ascii="Times New Roman" w:hAnsi="Times New Roman"/>
                <w:b/>
                <w:bCs/>
                <w:lang w:bidi="ar-SA"/>
              </w:rPr>
              <w:t>In total</w:t>
            </w:r>
            <w:r w:rsidR="00325F2C">
              <w:rPr>
                <w:rFonts w:ascii="Times New Roman" w:hAnsi="Times New Roman"/>
                <w:b/>
                <w:bCs/>
                <w:lang w:bidi="ar-SA"/>
              </w:rPr>
              <w:t>:</w:t>
            </w:r>
          </w:p>
        </w:tc>
        <w:tc>
          <w:tcPr>
            <w:tcW w:w="4360" w:type="dxa"/>
            <w:tcBorders>
              <w:top w:val="single" w:sz="6" w:space="0" w:color="auto"/>
              <w:left w:val="single" w:sz="6" w:space="0" w:color="auto"/>
              <w:bottom w:val="single" w:sz="6" w:space="0" w:color="auto"/>
              <w:right w:val="single" w:sz="6" w:space="0" w:color="auto"/>
            </w:tcBorders>
          </w:tcPr>
          <w:p w:rsidR="009B1983" w:rsidRDefault="009B1983" w:rsidP="007655DF">
            <w:pPr>
              <w:autoSpaceDE w:val="0"/>
              <w:autoSpaceDN w:val="0"/>
              <w:adjustRightInd w:val="0"/>
              <w:rPr>
                <w:rFonts w:ascii="Times New Roman" w:hAnsi="Times New Roman"/>
                <w:b/>
                <w:bCs/>
                <w:lang w:bidi="ar-SA"/>
              </w:rPr>
            </w:pPr>
            <w:r>
              <w:rPr>
                <w:rFonts w:ascii="Times New Roman" w:hAnsi="Times New Roman"/>
                <w:b/>
                <w:bCs/>
                <w:lang w:bidi="ar-SA"/>
              </w:rPr>
              <w:t xml:space="preserve">                         6</w:t>
            </w:r>
            <w:r w:rsidR="007655DF">
              <w:rPr>
                <w:rFonts w:ascii="Times New Roman" w:hAnsi="Times New Roman"/>
                <w:b/>
                <w:bCs/>
                <w:lang w:bidi="ar-SA"/>
              </w:rPr>
              <w:t>,</w:t>
            </w:r>
            <w:r>
              <w:rPr>
                <w:rFonts w:ascii="Times New Roman" w:hAnsi="Times New Roman"/>
                <w:b/>
                <w:bCs/>
                <w:lang w:bidi="ar-SA"/>
              </w:rPr>
              <w:t>382</w:t>
            </w:r>
            <w:r w:rsidR="007655DF">
              <w:rPr>
                <w:rFonts w:ascii="Times New Roman" w:hAnsi="Times New Roman"/>
                <w:b/>
                <w:bCs/>
                <w:lang w:bidi="ar-SA"/>
              </w:rPr>
              <w:t>.</w:t>
            </w:r>
            <w:r>
              <w:rPr>
                <w:rFonts w:ascii="Times New Roman" w:hAnsi="Times New Roman"/>
                <w:b/>
                <w:bCs/>
                <w:lang w:bidi="ar-SA"/>
              </w:rPr>
              <w:t>8</w:t>
            </w:r>
          </w:p>
        </w:tc>
      </w:tr>
    </w:tbl>
    <w:p w:rsidR="009B1983" w:rsidRDefault="009B1983" w:rsidP="009B1983">
      <w:pPr>
        <w:autoSpaceDE w:val="0"/>
        <w:autoSpaceDN w:val="0"/>
        <w:adjustRightInd w:val="0"/>
        <w:rPr>
          <w:rFonts w:ascii="Times New Roman" w:hAnsi="Times New Roman"/>
          <w:b/>
          <w:bCs/>
          <w:lang w:bidi="ar-SA"/>
        </w:rPr>
      </w:pP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Now it is considered that in RSFSR have been killed equally 1</w:t>
      </w:r>
      <w:r w:rsidR="00F72B0C">
        <w:rPr>
          <w:rFonts w:ascii="Times New Roman" w:hAnsi="Times New Roman"/>
          <w:bCs/>
          <w:lang w:bidi="ar-SA"/>
        </w:rPr>
        <w:t>.</w:t>
      </w:r>
      <w:r w:rsidRPr="009B1983">
        <w:rPr>
          <w:rFonts w:ascii="Times New Roman" w:hAnsi="Times New Roman"/>
          <w:bCs/>
          <w:lang w:bidi="ar-SA"/>
        </w:rPr>
        <w:t>8 million person</w:t>
      </w:r>
      <w:r w:rsidR="00F72B0C">
        <w:rPr>
          <w:rFonts w:ascii="Times New Roman" w:hAnsi="Times New Roman"/>
          <w:bCs/>
          <w:lang w:bidi="ar-SA"/>
        </w:rPr>
        <w:t>s</w:t>
      </w:r>
      <w:r w:rsidRPr="009B1983">
        <w:rPr>
          <w:rFonts w:ascii="Times New Roman" w:hAnsi="Times New Roman"/>
          <w:bCs/>
          <w:lang w:bidi="ar-SA"/>
        </w:rPr>
        <w:t xml:space="preserve">. We believe this figure overestimated. After war by results of work regional </w:t>
      </w:r>
      <w:r w:rsidR="00F72B0C" w:rsidRPr="00F72B0C">
        <w:rPr>
          <w:rFonts w:ascii="Times New Roman" w:hAnsi="Times New Roman"/>
          <w:bCs/>
          <w:lang w:bidi="ar-SA"/>
        </w:rPr>
        <w:t>CKG</w:t>
      </w:r>
      <w:r w:rsidRPr="009B1983">
        <w:rPr>
          <w:rFonts w:ascii="Times New Roman" w:hAnsi="Times New Roman"/>
          <w:bCs/>
          <w:lang w:bidi="ar-SA"/>
        </w:rPr>
        <w:t xml:space="preserve"> figures of losses of local population from actions of invaders which destroyed people for an accessory to communist party and the Soviet active have been received. There is a statistics of destruction of inhabitants from hands of invaders for the different reasons: </w:t>
      </w:r>
      <w:r w:rsidR="00F72B0C">
        <w:rPr>
          <w:rFonts w:ascii="Times New Roman" w:hAnsi="Times New Roman"/>
          <w:bCs/>
          <w:lang w:bidi="ar-SA"/>
        </w:rPr>
        <w:t>Kalinin</w:t>
      </w:r>
      <w:r w:rsidRPr="009B1983">
        <w:rPr>
          <w:rFonts w:ascii="Times New Roman" w:hAnsi="Times New Roman"/>
          <w:bCs/>
          <w:lang w:bidi="ar-SA"/>
        </w:rPr>
        <w:t xml:space="preserve"> area </w:t>
      </w:r>
      <w:r w:rsidR="00F72B0C">
        <w:rPr>
          <w:rFonts w:ascii="Times New Roman" w:hAnsi="Times New Roman"/>
          <w:bCs/>
          <w:lang w:bidi="ar-SA"/>
        </w:rPr>
        <w:t>–</w:t>
      </w:r>
      <w:r w:rsidRPr="009B1983">
        <w:rPr>
          <w:rFonts w:ascii="Times New Roman" w:hAnsi="Times New Roman"/>
          <w:bCs/>
          <w:lang w:bidi="ar-SA"/>
        </w:rPr>
        <w:t xml:space="preserve"> 40</w:t>
      </w:r>
      <w:r w:rsidR="003461A8">
        <w:rPr>
          <w:rFonts w:ascii="Times New Roman" w:hAnsi="Times New Roman"/>
          <w:bCs/>
          <w:lang w:bidi="ar-SA"/>
        </w:rPr>
        <w:t>,</w:t>
      </w:r>
      <w:r w:rsidRPr="009B1983">
        <w:rPr>
          <w:rFonts w:ascii="Times New Roman" w:hAnsi="Times New Roman"/>
          <w:bCs/>
          <w:lang w:bidi="ar-SA"/>
        </w:rPr>
        <w:t>876</w:t>
      </w:r>
      <w:r w:rsidR="00F72B0C">
        <w:rPr>
          <w:rFonts w:ascii="Times New Roman" w:hAnsi="Times New Roman"/>
          <w:bCs/>
          <w:lang w:bidi="ar-SA"/>
        </w:rPr>
        <w:t xml:space="preserve"> persons</w:t>
      </w:r>
      <w:r w:rsidRPr="009B1983">
        <w:rPr>
          <w:rFonts w:ascii="Times New Roman" w:hAnsi="Times New Roman"/>
          <w:bCs/>
          <w:lang w:bidi="ar-SA"/>
        </w:rPr>
        <w:t xml:space="preserve">, the Pskov area </w:t>
      </w:r>
      <w:r w:rsidR="00F72B0C">
        <w:rPr>
          <w:rFonts w:ascii="Times New Roman" w:hAnsi="Times New Roman"/>
          <w:bCs/>
          <w:lang w:bidi="ar-SA"/>
        </w:rPr>
        <w:t>–</w:t>
      </w:r>
      <w:r w:rsidRPr="009B1983">
        <w:rPr>
          <w:rFonts w:ascii="Times New Roman" w:hAnsi="Times New Roman"/>
          <w:bCs/>
          <w:lang w:bidi="ar-SA"/>
        </w:rPr>
        <w:t xml:space="preserve"> 10</w:t>
      </w:r>
      <w:r w:rsidR="003461A8">
        <w:rPr>
          <w:rFonts w:ascii="Times New Roman" w:hAnsi="Times New Roman"/>
          <w:bCs/>
          <w:lang w:bidi="ar-SA"/>
        </w:rPr>
        <w:t>,</w:t>
      </w:r>
      <w:r w:rsidRPr="009B1983">
        <w:rPr>
          <w:rFonts w:ascii="Times New Roman" w:hAnsi="Times New Roman"/>
          <w:bCs/>
          <w:lang w:bidi="ar-SA"/>
        </w:rPr>
        <w:t>000</w:t>
      </w:r>
      <w:r w:rsidR="00F72B0C">
        <w:rPr>
          <w:rFonts w:ascii="Times New Roman" w:hAnsi="Times New Roman"/>
          <w:bCs/>
          <w:lang w:bidi="ar-SA"/>
        </w:rPr>
        <w:t xml:space="preserve"> persons</w:t>
      </w:r>
      <w:r w:rsidRPr="009B1983">
        <w:rPr>
          <w:rFonts w:ascii="Times New Roman" w:hAnsi="Times New Roman"/>
          <w:bCs/>
          <w:lang w:bidi="ar-SA"/>
        </w:rPr>
        <w:t xml:space="preserve">, </w:t>
      </w:r>
      <w:r w:rsidR="00F72B0C">
        <w:rPr>
          <w:rFonts w:ascii="Times New Roman" w:hAnsi="Times New Roman"/>
          <w:bCs/>
          <w:lang w:bidi="ar-SA"/>
        </w:rPr>
        <w:t xml:space="preserve">the </w:t>
      </w:r>
      <w:proofErr w:type="spellStart"/>
      <w:r w:rsidRPr="009B1983">
        <w:rPr>
          <w:rFonts w:ascii="Times New Roman" w:hAnsi="Times New Roman"/>
          <w:bCs/>
          <w:lang w:bidi="ar-SA"/>
        </w:rPr>
        <w:t>Rzhev</w:t>
      </w:r>
      <w:proofErr w:type="spellEnd"/>
      <w:r w:rsidRPr="009B1983">
        <w:rPr>
          <w:rFonts w:ascii="Times New Roman" w:hAnsi="Times New Roman"/>
          <w:bCs/>
          <w:lang w:bidi="ar-SA"/>
        </w:rPr>
        <w:t xml:space="preserve"> </w:t>
      </w:r>
      <w:r w:rsidR="00F72B0C">
        <w:rPr>
          <w:rFonts w:ascii="Times New Roman" w:hAnsi="Times New Roman"/>
          <w:bCs/>
          <w:lang w:bidi="ar-SA"/>
        </w:rPr>
        <w:t>–</w:t>
      </w:r>
      <w:r w:rsidRPr="009B1983">
        <w:rPr>
          <w:rFonts w:ascii="Times New Roman" w:hAnsi="Times New Roman"/>
          <w:bCs/>
          <w:lang w:bidi="ar-SA"/>
        </w:rPr>
        <w:t xml:space="preserve"> 20</w:t>
      </w:r>
      <w:r w:rsidR="003461A8">
        <w:rPr>
          <w:rFonts w:ascii="Times New Roman" w:hAnsi="Times New Roman"/>
          <w:bCs/>
          <w:lang w:bidi="ar-SA"/>
        </w:rPr>
        <w:t>,</w:t>
      </w:r>
      <w:r w:rsidRPr="009B1983">
        <w:rPr>
          <w:rFonts w:ascii="Times New Roman" w:hAnsi="Times New Roman"/>
          <w:bCs/>
          <w:lang w:bidi="ar-SA"/>
        </w:rPr>
        <w:t>000</w:t>
      </w:r>
      <w:r w:rsidR="00F72B0C">
        <w:rPr>
          <w:rFonts w:ascii="Times New Roman" w:hAnsi="Times New Roman"/>
          <w:bCs/>
          <w:lang w:bidi="ar-SA"/>
        </w:rPr>
        <w:t xml:space="preserve"> persons</w:t>
      </w:r>
      <w:r w:rsidRPr="009B1983">
        <w:rPr>
          <w:rFonts w:ascii="Times New Roman" w:hAnsi="Times New Roman"/>
          <w:bCs/>
          <w:lang w:bidi="ar-SA"/>
        </w:rPr>
        <w:t xml:space="preserve">, </w:t>
      </w:r>
      <w:r w:rsidR="00F72B0C">
        <w:rPr>
          <w:rFonts w:ascii="Times New Roman" w:hAnsi="Times New Roman"/>
          <w:bCs/>
          <w:lang w:bidi="ar-SA"/>
        </w:rPr>
        <w:t xml:space="preserve">the </w:t>
      </w:r>
      <w:r w:rsidRPr="009B1983">
        <w:rPr>
          <w:rFonts w:ascii="Times New Roman" w:hAnsi="Times New Roman"/>
          <w:bCs/>
          <w:lang w:bidi="ar-SA"/>
        </w:rPr>
        <w:t xml:space="preserve">Smolensk area </w:t>
      </w:r>
      <w:r w:rsidR="00F72B0C">
        <w:rPr>
          <w:rFonts w:ascii="Times New Roman" w:hAnsi="Times New Roman"/>
          <w:bCs/>
          <w:lang w:bidi="ar-SA"/>
        </w:rPr>
        <w:t>–</w:t>
      </w:r>
      <w:r w:rsidRPr="009B1983">
        <w:rPr>
          <w:rFonts w:ascii="Times New Roman" w:hAnsi="Times New Roman"/>
          <w:bCs/>
          <w:lang w:bidi="ar-SA"/>
        </w:rPr>
        <w:t xml:space="preserve"> 87</w:t>
      </w:r>
      <w:r w:rsidR="003461A8">
        <w:rPr>
          <w:rFonts w:ascii="Times New Roman" w:hAnsi="Times New Roman"/>
          <w:bCs/>
          <w:lang w:bidi="ar-SA"/>
        </w:rPr>
        <w:t>,</w:t>
      </w:r>
      <w:r w:rsidRPr="009B1983">
        <w:rPr>
          <w:rFonts w:ascii="Times New Roman" w:hAnsi="Times New Roman"/>
          <w:bCs/>
          <w:lang w:bidi="ar-SA"/>
        </w:rPr>
        <w:t>626</w:t>
      </w:r>
      <w:r w:rsidR="00F72B0C">
        <w:rPr>
          <w:rFonts w:ascii="Times New Roman" w:hAnsi="Times New Roman"/>
          <w:bCs/>
          <w:lang w:bidi="ar-SA"/>
        </w:rPr>
        <w:t xml:space="preserve"> persons</w:t>
      </w:r>
      <w:r w:rsidRPr="009B1983">
        <w:rPr>
          <w:rFonts w:ascii="Times New Roman" w:hAnsi="Times New Roman"/>
          <w:bCs/>
          <w:lang w:bidi="ar-SA"/>
        </w:rPr>
        <w:t xml:space="preserve">, the Moscow area </w:t>
      </w:r>
      <w:r w:rsidR="00F72B0C">
        <w:rPr>
          <w:rFonts w:ascii="Times New Roman" w:hAnsi="Times New Roman"/>
          <w:bCs/>
          <w:lang w:bidi="ar-SA"/>
        </w:rPr>
        <w:t>–</w:t>
      </w:r>
      <w:r w:rsidRPr="009B1983">
        <w:rPr>
          <w:rFonts w:ascii="Times New Roman" w:hAnsi="Times New Roman"/>
          <w:bCs/>
          <w:lang w:bidi="ar-SA"/>
        </w:rPr>
        <w:t xml:space="preserve"> 4</w:t>
      </w:r>
      <w:r w:rsidR="003461A8">
        <w:rPr>
          <w:rFonts w:ascii="Times New Roman" w:hAnsi="Times New Roman"/>
          <w:bCs/>
          <w:lang w:bidi="ar-SA"/>
        </w:rPr>
        <w:t>,</w:t>
      </w:r>
      <w:r w:rsidRPr="009B1983">
        <w:rPr>
          <w:rFonts w:ascii="Times New Roman" w:hAnsi="Times New Roman"/>
          <w:bCs/>
          <w:lang w:bidi="ar-SA"/>
        </w:rPr>
        <w:t>766</w:t>
      </w:r>
      <w:r w:rsidR="00F72B0C">
        <w:rPr>
          <w:rFonts w:ascii="Times New Roman" w:hAnsi="Times New Roman"/>
          <w:bCs/>
          <w:lang w:bidi="ar-SA"/>
        </w:rPr>
        <w:t xml:space="preserve"> persons</w:t>
      </w:r>
      <w:r w:rsidRPr="009B1983">
        <w:rPr>
          <w:rFonts w:ascii="Times New Roman" w:hAnsi="Times New Roman"/>
          <w:bCs/>
          <w:lang w:bidi="ar-SA"/>
        </w:rPr>
        <w:t xml:space="preserve">, the </w:t>
      </w:r>
      <w:proofErr w:type="spellStart"/>
      <w:r w:rsidRPr="009B1983">
        <w:rPr>
          <w:rFonts w:ascii="Times New Roman" w:hAnsi="Times New Roman"/>
          <w:bCs/>
          <w:lang w:bidi="ar-SA"/>
        </w:rPr>
        <w:t>Oryol</w:t>
      </w:r>
      <w:proofErr w:type="spellEnd"/>
      <w:r w:rsidRPr="009B1983">
        <w:rPr>
          <w:rFonts w:ascii="Times New Roman" w:hAnsi="Times New Roman"/>
          <w:bCs/>
          <w:lang w:bidi="ar-SA"/>
        </w:rPr>
        <w:t xml:space="preserve"> area </w:t>
      </w:r>
      <w:r w:rsidR="00F72B0C">
        <w:rPr>
          <w:rFonts w:ascii="Times New Roman" w:hAnsi="Times New Roman"/>
          <w:bCs/>
          <w:lang w:bidi="ar-SA"/>
        </w:rPr>
        <w:t>–</w:t>
      </w:r>
      <w:r w:rsidRPr="009B1983">
        <w:rPr>
          <w:rFonts w:ascii="Times New Roman" w:hAnsi="Times New Roman"/>
          <w:bCs/>
          <w:lang w:bidi="ar-SA"/>
        </w:rPr>
        <w:t xml:space="preserve"> 10</w:t>
      </w:r>
      <w:r w:rsidR="003461A8">
        <w:rPr>
          <w:rFonts w:ascii="Times New Roman" w:hAnsi="Times New Roman"/>
          <w:bCs/>
          <w:lang w:bidi="ar-SA"/>
        </w:rPr>
        <w:t>,</w:t>
      </w:r>
      <w:r w:rsidRPr="009B1983">
        <w:rPr>
          <w:rFonts w:ascii="Times New Roman" w:hAnsi="Times New Roman"/>
          <w:bCs/>
          <w:lang w:bidi="ar-SA"/>
        </w:rPr>
        <w:t>000</w:t>
      </w:r>
      <w:r w:rsidR="00F72B0C">
        <w:rPr>
          <w:rFonts w:ascii="Times New Roman" w:hAnsi="Times New Roman"/>
          <w:bCs/>
          <w:lang w:bidi="ar-SA"/>
        </w:rPr>
        <w:t xml:space="preserve"> persons</w:t>
      </w:r>
      <w:r w:rsidRPr="009B1983">
        <w:rPr>
          <w:rFonts w:ascii="Times New Roman" w:hAnsi="Times New Roman"/>
          <w:bCs/>
          <w:lang w:bidi="ar-SA"/>
        </w:rPr>
        <w:t xml:space="preserve">, the Rostov area </w:t>
      </w:r>
      <w:r w:rsidR="00F72B0C">
        <w:rPr>
          <w:rFonts w:ascii="Times New Roman" w:hAnsi="Times New Roman"/>
          <w:bCs/>
          <w:lang w:bidi="ar-SA"/>
        </w:rPr>
        <w:t>–</w:t>
      </w:r>
      <w:r w:rsidRPr="009B1983">
        <w:rPr>
          <w:rFonts w:ascii="Times New Roman" w:hAnsi="Times New Roman"/>
          <w:bCs/>
          <w:lang w:bidi="ar-SA"/>
        </w:rPr>
        <w:t xml:space="preserve"> 29</w:t>
      </w:r>
      <w:r w:rsidR="003461A8">
        <w:rPr>
          <w:rFonts w:ascii="Times New Roman" w:hAnsi="Times New Roman"/>
          <w:bCs/>
          <w:lang w:bidi="ar-SA"/>
        </w:rPr>
        <w:t>,</w:t>
      </w:r>
      <w:r w:rsidRPr="009B1983">
        <w:rPr>
          <w:rFonts w:ascii="Times New Roman" w:hAnsi="Times New Roman"/>
          <w:bCs/>
          <w:lang w:bidi="ar-SA"/>
        </w:rPr>
        <w:t>699</w:t>
      </w:r>
      <w:r w:rsidR="00F72B0C">
        <w:rPr>
          <w:rFonts w:ascii="Times New Roman" w:hAnsi="Times New Roman"/>
          <w:bCs/>
          <w:lang w:bidi="ar-SA"/>
        </w:rPr>
        <w:t xml:space="preserve"> persons</w:t>
      </w:r>
      <w:r w:rsidRPr="009B1983">
        <w:rPr>
          <w:rFonts w:ascii="Times New Roman" w:hAnsi="Times New Roman"/>
          <w:bCs/>
          <w:lang w:bidi="ar-SA"/>
        </w:rPr>
        <w:t xml:space="preserve">, </w:t>
      </w:r>
      <w:r w:rsidR="00F72B0C">
        <w:rPr>
          <w:rFonts w:ascii="Times New Roman" w:hAnsi="Times New Roman"/>
          <w:bCs/>
          <w:lang w:bidi="ar-SA"/>
        </w:rPr>
        <w:t xml:space="preserve">the </w:t>
      </w:r>
      <w:r w:rsidRPr="009B1983">
        <w:rPr>
          <w:rFonts w:ascii="Times New Roman" w:hAnsi="Times New Roman"/>
          <w:bCs/>
          <w:lang w:bidi="ar-SA"/>
        </w:rPr>
        <w:t xml:space="preserve">Krasnodar territory </w:t>
      </w:r>
      <w:r w:rsidR="00F72B0C">
        <w:rPr>
          <w:rFonts w:ascii="Times New Roman" w:hAnsi="Times New Roman"/>
          <w:bCs/>
          <w:lang w:bidi="ar-SA"/>
        </w:rPr>
        <w:t>–</w:t>
      </w:r>
      <w:r w:rsidRPr="009B1983">
        <w:rPr>
          <w:rFonts w:ascii="Times New Roman" w:hAnsi="Times New Roman"/>
          <w:bCs/>
          <w:lang w:bidi="ar-SA"/>
        </w:rPr>
        <w:t xml:space="preserve"> 19</w:t>
      </w:r>
      <w:r w:rsidR="003461A8">
        <w:rPr>
          <w:rFonts w:ascii="Times New Roman" w:hAnsi="Times New Roman"/>
          <w:bCs/>
          <w:lang w:bidi="ar-SA"/>
        </w:rPr>
        <w:t>,</w:t>
      </w:r>
      <w:r w:rsidRPr="009B1983">
        <w:rPr>
          <w:rFonts w:ascii="Times New Roman" w:hAnsi="Times New Roman"/>
          <w:bCs/>
          <w:lang w:bidi="ar-SA"/>
        </w:rPr>
        <w:t>000</w:t>
      </w:r>
      <w:r w:rsidR="00F72B0C">
        <w:rPr>
          <w:rFonts w:ascii="Times New Roman" w:hAnsi="Times New Roman"/>
          <w:bCs/>
          <w:lang w:bidi="ar-SA"/>
        </w:rPr>
        <w:t xml:space="preserve"> persons</w:t>
      </w:r>
      <w:r w:rsidRPr="009B1983">
        <w:rPr>
          <w:rFonts w:ascii="Times New Roman" w:hAnsi="Times New Roman"/>
          <w:bCs/>
          <w:lang w:bidi="ar-SA"/>
        </w:rPr>
        <w:t xml:space="preserve">, </w:t>
      </w:r>
      <w:r w:rsidR="00F72B0C">
        <w:rPr>
          <w:rFonts w:ascii="Times New Roman" w:hAnsi="Times New Roman"/>
          <w:bCs/>
          <w:lang w:bidi="ar-SA"/>
        </w:rPr>
        <w:t xml:space="preserve">the </w:t>
      </w:r>
      <w:r w:rsidRPr="009B1983">
        <w:rPr>
          <w:rFonts w:ascii="Times New Roman" w:hAnsi="Times New Roman"/>
          <w:bCs/>
          <w:lang w:bidi="ar-SA"/>
        </w:rPr>
        <w:t xml:space="preserve">Stavropol territory </w:t>
      </w:r>
      <w:r w:rsidR="00F72B0C">
        <w:rPr>
          <w:rFonts w:ascii="Times New Roman" w:hAnsi="Times New Roman"/>
          <w:bCs/>
          <w:lang w:bidi="ar-SA"/>
        </w:rPr>
        <w:t>–</w:t>
      </w:r>
      <w:r w:rsidRPr="009B1983">
        <w:rPr>
          <w:rFonts w:ascii="Times New Roman" w:hAnsi="Times New Roman"/>
          <w:bCs/>
          <w:lang w:bidi="ar-SA"/>
        </w:rPr>
        <w:t xml:space="preserve"> 36</w:t>
      </w:r>
      <w:r w:rsidR="003461A8">
        <w:rPr>
          <w:rFonts w:ascii="Times New Roman" w:hAnsi="Times New Roman"/>
          <w:bCs/>
          <w:lang w:bidi="ar-SA"/>
        </w:rPr>
        <w:t>,</w:t>
      </w:r>
      <w:r w:rsidRPr="009B1983">
        <w:rPr>
          <w:rFonts w:ascii="Times New Roman" w:hAnsi="Times New Roman"/>
          <w:bCs/>
          <w:lang w:bidi="ar-SA"/>
        </w:rPr>
        <w:t>776</w:t>
      </w:r>
      <w:r w:rsidR="00F72B0C">
        <w:rPr>
          <w:rFonts w:ascii="Times New Roman" w:hAnsi="Times New Roman"/>
          <w:bCs/>
          <w:lang w:bidi="ar-SA"/>
        </w:rPr>
        <w:t xml:space="preserve"> persons</w:t>
      </w:r>
      <w:r w:rsidRPr="009B1983">
        <w:rPr>
          <w:rFonts w:ascii="Times New Roman" w:hAnsi="Times New Roman"/>
          <w:bCs/>
          <w:lang w:bidi="ar-SA"/>
        </w:rPr>
        <w:t xml:space="preserve">, </w:t>
      </w:r>
      <w:r w:rsidR="00F72B0C">
        <w:rPr>
          <w:rFonts w:ascii="Times New Roman" w:hAnsi="Times New Roman"/>
          <w:bCs/>
          <w:lang w:bidi="ar-SA"/>
        </w:rPr>
        <w:t xml:space="preserve">the </w:t>
      </w:r>
      <w:proofErr w:type="spellStart"/>
      <w:r w:rsidRPr="009B1983">
        <w:rPr>
          <w:rFonts w:ascii="Times New Roman" w:hAnsi="Times New Roman"/>
          <w:bCs/>
          <w:lang w:bidi="ar-SA"/>
        </w:rPr>
        <w:t>Kislovodsk</w:t>
      </w:r>
      <w:proofErr w:type="spellEnd"/>
      <w:r w:rsidRPr="009B1983">
        <w:rPr>
          <w:rFonts w:ascii="Times New Roman" w:hAnsi="Times New Roman"/>
          <w:bCs/>
          <w:lang w:bidi="ar-SA"/>
        </w:rPr>
        <w:t xml:space="preserve"> </w:t>
      </w:r>
      <w:r w:rsidR="00F72B0C">
        <w:rPr>
          <w:rFonts w:ascii="Times New Roman" w:hAnsi="Times New Roman"/>
          <w:bCs/>
          <w:lang w:bidi="ar-SA"/>
        </w:rPr>
        <w:t>–</w:t>
      </w:r>
      <w:r w:rsidRPr="009B1983">
        <w:rPr>
          <w:rFonts w:ascii="Times New Roman" w:hAnsi="Times New Roman"/>
          <w:bCs/>
          <w:lang w:bidi="ar-SA"/>
        </w:rPr>
        <w:t xml:space="preserve"> 2</w:t>
      </w:r>
      <w:r w:rsidR="003461A8">
        <w:rPr>
          <w:rFonts w:ascii="Times New Roman" w:hAnsi="Times New Roman"/>
          <w:bCs/>
          <w:lang w:bidi="ar-SA"/>
        </w:rPr>
        <w:t>,</w:t>
      </w:r>
      <w:r w:rsidRPr="009B1983">
        <w:rPr>
          <w:rFonts w:ascii="Times New Roman" w:hAnsi="Times New Roman"/>
          <w:bCs/>
          <w:lang w:bidi="ar-SA"/>
        </w:rPr>
        <w:t>000</w:t>
      </w:r>
      <w:r w:rsidR="00F72B0C">
        <w:rPr>
          <w:rFonts w:ascii="Times New Roman" w:hAnsi="Times New Roman"/>
          <w:bCs/>
          <w:lang w:bidi="ar-SA"/>
        </w:rPr>
        <w:t xml:space="preserve"> persons</w:t>
      </w:r>
      <w:r w:rsidRPr="009B1983">
        <w:rPr>
          <w:rFonts w:ascii="Times New Roman" w:hAnsi="Times New Roman"/>
          <w:bCs/>
          <w:lang w:bidi="ar-SA"/>
        </w:rPr>
        <w:t xml:space="preserve">, </w:t>
      </w:r>
      <w:r w:rsidR="00F72B0C">
        <w:rPr>
          <w:rFonts w:ascii="Times New Roman" w:hAnsi="Times New Roman"/>
          <w:bCs/>
          <w:lang w:bidi="ar-SA"/>
        </w:rPr>
        <w:t xml:space="preserve">the </w:t>
      </w:r>
      <w:r w:rsidRPr="009B1983">
        <w:rPr>
          <w:rFonts w:ascii="Times New Roman" w:hAnsi="Times New Roman"/>
          <w:bCs/>
          <w:lang w:bidi="ar-SA"/>
        </w:rPr>
        <w:t xml:space="preserve">Mineral </w:t>
      </w:r>
      <w:r w:rsidR="00F72B0C">
        <w:rPr>
          <w:rFonts w:ascii="Times New Roman" w:hAnsi="Times New Roman"/>
          <w:bCs/>
          <w:lang w:bidi="ar-SA"/>
        </w:rPr>
        <w:t>W</w:t>
      </w:r>
      <w:r w:rsidRPr="009B1983">
        <w:rPr>
          <w:rFonts w:ascii="Times New Roman" w:hAnsi="Times New Roman"/>
          <w:bCs/>
          <w:lang w:bidi="ar-SA"/>
        </w:rPr>
        <w:t xml:space="preserve">aters </w:t>
      </w:r>
      <w:r w:rsidR="00F72B0C">
        <w:rPr>
          <w:rFonts w:ascii="Times New Roman" w:hAnsi="Times New Roman"/>
          <w:bCs/>
          <w:lang w:bidi="ar-SA"/>
        </w:rPr>
        <w:t>–</w:t>
      </w:r>
      <w:r w:rsidRPr="009B1983">
        <w:rPr>
          <w:rFonts w:ascii="Times New Roman" w:hAnsi="Times New Roman"/>
          <w:bCs/>
          <w:lang w:bidi="ar-SA"/>
        </w:rPr>
        <w:t xml:space="preserve"> 4</w:t>
      </w:r>
      <w:r w:rsidR="003461A8">
        <w:rPr>
          <w:rFonts w:ascii="Times New Roman" w:hAnsi="Times New Roman"/>
          <w:bCs/>
          <w:lang w:bidi="ar-SA"/>
        </w:rPr>
        <w:t>,</w:t>
      </w:r>
      <w:r w:rsidRPr="009B1983">
        <w:rPr>
          <w:rFonts w:ascii="Times New Roman" w:hAnsi="Times New Roman"/>
          <w:bCs/>
          <w:lang w:bidi="ar-SA"/>
        </w:rPr>
        <w:t>300</w:t>
      </w:r>
      <w:r w:rsidR="00F72B0C">
        <w:rPr>
          <w:rFonts w:ascii="Times New Roman" w:hAnsi="Times New Roman"/>
          <w:bCs/>
          <w:lang w:bidi="ar-SA"/>
        </w:rPr>
        <w:t xml:space="preserve"> persons</w:t>
      </w:r>
      <w:r w:rsidRPr="009B1983">
        <w:rPr>
          <w:rFonts w:ascii="Times New Roman" w:hAnsi="Times New Roman"/>
          <w:bCs/>
          <w:lang w:bidi="ar-SA"/>
        </w:rPr>
        <w:t xml:space="preserve">, all </w:t>
      </w:r>
      <w:r w:rsidR="00F72B0C">
        <w:rPr>
          <w:rFonts w:ascii="Times New Roman" w:hAnsi="Times New Roman"/>
          <w:bCs/>
          <w:lang w:bidi="ar-SA"/>
        </w:rPr>
        <w:t xml:space="preserve">the </w:t>
      </w:r>
      <w:r w:rsidRPr="009B1983">
        <w:rPr>
          <w:rFonts w:ascii="Times New Roman" w:hAnsi="Times New Roman"/>
          <w:bCs/>
          <w:lang w:bidi="ar-SA"/>
        </w:rPr>
        <w:t xml:space="preserve">265 thousand </w:t>
      </w:r>
      <w:r w:rsidR="00F72B0C">
        <w:rPr>
          <w:rFonts w:ascii="Times New Roman" w:hAnsi="Times New Roman"/>
          <w:bCs/>
          <w:lang w:bidi="ar-SA"/>
        </w:rPr>
        <w:t>persons</w:t>
      </w:r>
      <w:r w:rsidRPr="009B1983">
        <w:rPr>
          <w:rFonts w:ascii="Times New Roman" w:hAnsi="Times New Roman"/>
          <w:bCs/>
          <w:lang w:bidi="ar-SA"/>
        </w:rPr>
        <w:t xml:space="preserve">. Reliability of these figures is unknown. We did not consider area: Belgorod, Bryansk, Voronezh, Kaluga, Kursk, Novgorod, Pskov, Tula, Crimea and Sevastopol. We can estimate losses on 20 thousand </w:t>
      </w:r>
      <w:r w:rsidR="00F72B0C">
        <w:rPr>
          <w:rFonts w:ascii="Times New Roman" w:hAnsi="Times New Roman"/>
          <w:bCs/>
          <w:lang w:bidi="ar-SA"/>
        </w:rPr>
        <w:t>persons</w:t>
      </w:r>
      <w:r w:rsidRPr="009B1983">
        <w:rPr>
          <w:rFonts w:ascii="Times New Roman" w:hAnsi="Times New Roman"/>
          <w:bCs/>
          <w:lang w:bidi="ar-SA"/>
        </w:rPr>
        <w:t xml:space="preserve"> on each area. Probable losses of areas </w:t>
      </w:r>
      <w:r w:rsidR="00F72B0C">
        <w:rPr>
          <w:rFonts w:ascii="Times New Roman" w:hAnsi="Times New Roman"/>
          <w:bCs/>
          <w:lang w:bidi="ar-SA"/>
        </w:rPr>
        <w:t xml:space="preserve">are </w:t>
      </w:r>
      <w:r w:rsidRPr="009B1983">
        <w:rPr>
          <w:rFonts w:ascii="Times New Roman" w:hAnsi="Times New Roman"/>
          <w:bCs/>
          <w:lang w:bidi="ar-SA"/>
        </w:rPr>
        <w:t xml:space="preserve">465 thousand </w:t>
      </w:r>
      <w:r w:rsidR="00F72B0C">
        <w:rPr>
          <w:rFonts w:ascii="Times New Roman" w:hAnsi="Times New Roman"/>
          <w:bCs/>
          <w:lang w:bidi="ar-SA"/>
        </w:rPr>
        <w:t>persons</w:t>
      </w:r>
      <w:r w:rsidRPr="009B1983">
        <w:rPr>
          <w:rFonts w:ascii="Times New Roman" w:hAnsi="Times New Roman"/>
          <w:bCs/>
          <w:lang w:bidi="ar-SA"/>
        </w:rPr>
        <w:t>. Therefore we estimate the general losses of the peace population of RSFSR in 1</w:t>
      </w:r>
      <w:r w:rsidR="00F72B0C">
        <w:rPr>
          <w:rFonts w:ascii="Times New Roman" w:hAnsi="Times New Roman"/>
          <w:bCs/>
          <w:lang w:bidi="ar-SA"/>
        </w:rPr>
        <w:t>.</w:t>
      </w:r>
      <w:r w:rsidRPr="009B1983">
        <w:rPr>
          <w:rFonts w:ascii="Times New Roman" w:hAnsi="Times New Roman"/>
          <w:bCs/>
          <w:lang w:bidi="ar-SA"/>
        </w:rPr>
        <w:t xml:space="preserve">177 million </w:t>
      </w:r>
      <w:r w:rsidR="00F72B0C">
        <w:rPr>
          <w:rFonts w:ascii="Times New Roman" w:hAnsi="Times New Roman"/>
          <w:bCs/>
          <w:lang w:bidi="ar-SA"/>
        </w:rPr>
        <w:t>persons</w:t>
      </w:r>
      <w:r w:rsidRPr="009B1983">
        <w:rPr>
          <w:rFonts w:ascii="Times New Roman" w:hAnsi="Times New Roman"/>
          <w:bCs/>
          <w:lang w:bidi="ar-SA"/>
        </w:rPr>
        <w:t>, we shall approximate to 1</w:t>
      </w:r>
      <w:r w:rsidR="00F72B0C">
        <w:rPr>
          <w:rFonts w:ascii="Times New Roman" w:hAnsi="Times New Roman"/>
          <w:bCs/>
          <w:lang w:bidi="ar-SA"/>
        </w:rPr>
        <w:t>.</w:t>
      </w:r>
      <w:r w:rsidRPr="009B1983">
        <w:rPr>
          <w:rFonts w:ascii="Times New Roman" w:hAnsi="Times New Roman"/>
          <w:bCs/>
          <w:lang w:bidi="ar-SA"/>
        </w:rPr>
        <w:t xml:space="preserve">2 million victims of fascist terror. Figure 706 of thousand </w:t>
      </w:r>
      <w:r w:rsidR="00F72B0C">
        <w:rPr>
          <w:rFonts w:ascii="Times New Roman" w:hAnsi="Times New Roman"/>
          <w:bCs/>
          <w:lang w:bidi="ar-SA"/>
        </w:rPr>
        <w:t>persons</w:t>
      </w:r>
      <w:r w:rsidRPr="009B1983">
        <w:rPr>
          <w:rFonts w:ascii="Times New Roman" w:hAnsi="Times New Roman"/>
          <w:bCs/>
          <w:lang w:bidi="ar-SA"/>
        </w:rPr>
        <w:t xml:space="preserve"> (the </w:t>
      </w:r>
      <w:r w:rsidR="00AD0C38">
        <w:rPr>
          <w:rFonts w:ascii="Times New Roman" w:hAnsi="Times New Roman"/>
          <w:bCs/>
          <w:lang w:bidi="ar-SA"/>
        </w:rPr>
        <w:t>Table</w:t>
      </w:r>
      <w:r w:rsidRPr="009B1983">
        <w:rPr>
          <w:rFonts w:ascii="Times New Roman" w:hAnsi="Times New Roman"/>
          <w:bCs/>
          <w:lang w:bidi="ar-SA"/>
        </w:rPr>
        <w:t xml:space="preserve"> </w:t>
      </w:r>
      <w:r w:rsidR="00AD0C38">
        <w:rPr>
          <w:rFonts w:ascii="Times New Roman" w:hAnsi="Times New Roman"/>
          <w:bCs/>
          <w:lang w:bidi="ar-SA"/>
        </w:rPr>
        <w:t>No.</w:t>
      </w:r>
      <w:r w:rsidRPr="009B1983">
        <w:rPr>
          <w:rFonts w:ascii="Times New Roman" w:hAnsi="Times New Roman"/>
          <w:bCs/>
          <w:lang w:bidi="ar-SA"/>
        </w:rPr>
        <w:t xml:space="preserve"> 3) losses of peace inhabitants of RSFSR under information </w:t>
      </w:r>
      <w:r w:rsidR="00F72B0C" w:rsidRPr="00F72B0C">
        <w:rPr>
          <w:rFonts w:ascii="Times New Roman" w:hAnsi="Times New Roman"/>
          <w:bCs/>
          <w:lang w:bidi="ar-SA"/>
        </w:rPr>
        <w:t>CKG</w:t>
      </w:r>
      <w:r w:rsidRPr="009B1983">
        <w:rPr>
          <w:rFonts w:ascii="Times New Roman" w:hAnsi="Times New Roman"/>
          <w:bCs/>
          <w:lang w:bidi="ar-SA"/>
        </w:rPr>
        <w:t xml:space="preserve"> from 1946</w:t>
      </w:r>
      <w:r w:rsidR="00F72B0C">
        <w:rPr>
          <w:rFonts w:ascii="Times New Roman" w:hAnsi="Times New Roman"/>
          <w:bCs/>
          <w:lang w:bidi="ar-SA"/>
        </w:rPr>
        <w:t xml:space="preserve"> </w:t>
      </w:r>
      <w:r w:rsidRPr="009B1983">
        <w:rPr>
          <w:rFonts w:ascii="Times New Roman" w:hAnsi="Times New Roman"/>
          <w:bCs/>
          <w:lang w:bidi="ar-SA"/>
        </w:rPr>
        <w:t>[2</w:t>
      </w:r>
      <w:r w:rsidR="003461A8">
        <w:rPr>
          <w:rFonts w:ascii="Times New Roman" w:hAnsi="Times New Roman"/>
          <w:bCs/>
          <w:lang w:bidi="ar-SA"/>
        </w:rPr>
        <w:t>7</w:t>
      </w:r>
      <w:r w:rsidRPr="009B1983">
        <w:rPr>
          <w:rFonts w:ascii="Times New Roman" w:hAnsi="Times New Roman"/>
          <w:bCs/>
          <w:lang w:bidi="ar-SA"/>
        </w:rPr>
        <w:t xml:space="preserve">], probably, does not take into account destruction </w:t>
      </w:r>
      <w:r w:rsidR="00F72B0C">
        <w:rPr>
          <w:rFonts w:ascii="Times New Roman" w:hAnsi="Times New Roman"/>
          <w:bCs/>
          <w:lang w:bidi="ar-SA"/>
        </w:rPr>
        <w:t>of Leningrad inhabitants</w:t>
      </w:r>
      <w:r w:rsidRPr="009B1983">
        <w:rPr>
          <w:rFonts w:ascii="Times New Roman" w:hAnsi="Times New Roman"/>
          <w:bCs/>
          <w:lang w:bidi="ar-SA"/>
        </w:rPr>
        <w:t>.</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Hence, real losses of the peace population of RSFSR it is 1</w:t>
      </w:r>
      <w:r w:rsidR="00F72B0C">
        <w:rPr>
          <w:rFonts w:ascii="Times New Roman" w:hAnsi="Times New Roman"/>
          <w:bCs/>
          <w:lang w:bidi="ar-SA"/>
        </w:rPr>
        <w:t>.</w:t>
      </w:r>
      <w:r w:rsidRPr="009B1983">
        <w:rPr>
          <w:rFonts w:ascii="Times New Roman" w:hAnsi="Times New Roman"/>
          <w:bCs/>
          <w:lang w:bidi="ar-SA"/>
        </w:rPr>
        <w:t xml:space="preserve">2 million </w:t>
      </w:r>
      <w:r w:rsidR="00F72B0C">
        <w:rPr>
          <w:rFonts w:ascii="Times New Roman" w:hAnsi="Times New Roman"/>
          <w:bCs/>
          <w:lang w:bidi="ar-SA"/>
        </w:rPr>
        <w:t>persons</w:t>
      </w:r>
      <w:r w:rsidRPr="009B1983">
        <w:rPr>
          <w:rFonts w:ascii="Times New Roman" w:hAnsi="Times New Roman"/>
          <w:bCs/>
          <w:lang w:bidi="ar-SA"/>
        </w:rPr>
        <w:t xml:space="preserve">, and the death of 649 thousand </w:t>
      </w:r>
      <w:r w:rsidR="00CA57AF">
        <w:rPr>
          <w:rFonts w:ascii="Times New Roman" w:hAnsi="Times New Roman"/>
          <w:bCs/>
          <w:lang w:bidi="ar-SA"/>
        </w:rPr>
        <w:t>Leningrad</w:t>
      </w:r>
      <w:r w:rsidRPr="009B1983">
        <w:rPr>
          <w:rFonts w:ascii="Times New Roman" w:hAnsi="Times New Roman"/>
          <w:bCs/>
          <w:lang w:bidi="ar-SA"/>
        </w:rPr>
        <w:t xml:space="preserve"> </w:t>
      </w:r>
      <w:r w:rsidR="00CA57AF">
        <w:rPr>
          <w:rFonts w:ascii="Times New Roman" w:hAnsi="Times New Roman"/>
          <w:bCs/>
          <w:lang w:bidi="ar-SA"/>
        </w:rPr>
        <w:t xml:space="preserve">people </w:t>
      </w:r>
      <w:r w:rsidRPr="009B1983">
        <w:rPr>
          <w:rFonts w:ascii="Times New Roman" w:hAnsi="Times New Roman"/>
          <w:bCs/>
          <w:lang w:bidi="ar-SA"/>
        </w:rPr>
        <w:t xml:space="preserve">lays on conscience of </w:t>
      </w:r>
      <w:r w:rsidR="00CA57AF">
        <w:rPr>
          <w:rFonts w:ascii="Times New Roman" w:hAnsi="Times New Roman"/>
          <w:bCs/>
          <w:lang w:bidi="ar-SA"/>
        </w:rPr>
        <w:t>Stalin M</w:t>
      </w:r>
      <w:r w:rsidRPr="009B1983">
        <w:rPr>
          <w:rFonts w:ascii="Times New Roman" w:hAnsi="Times New Roman"/>
          <w:bCs/>
          <w:lang w:bidi="ar-SA"/>
        </w:rPr>
        <w:t xml:space="preserve">ode. Many new facts </w:t>
      </w:r>
      <w:r w:rsidR="00F72B0C">
        <w:rPr>
          <w:rFonts w:ascii="Times New Roman" w:hAnsi="Times New Roman"/>
          <w:bCs/>
          <w:lang w:bidi="ar-SA"/>
        </w:rPr>
        <w:t xml:space="preserve">are </w:t>
      </w:r>
      <w:r w:rsidRPr="009B1983">
        <w:rPr>
          <w:rFonts w:ascii="Times New Roman" w:hAnsi="Times New Roman"/>
          <w:bCs/>
          <w:lang w:bidi="ar-SA"/>
        </w:rPr>
        <w:t xml:space="preserve">according to which stocks of the foodstuffs in Leningrad was enough for normal life of people are now known. When the simple townspeople died in streets for famine and a cold, the party nomenclature and military top with families </w:t>
      </w:r>
      <w:r w:rsidR="00F72B0C">
        <w:rPr>
          <w:rFonts w:ascii="Times New Roman" w:hAnsi="Times New Roman"/>
          <w:bCs/>
          <w:lang w:bidi="ar-SA"/>
        </w:rPr>
        <w:t>have</w:t>
      </w:r>
      <w:r w:rsidRPr="009B1983">
        <w:rPr>
          <w:rFonts w:ascii="Times New Roman" w:hAnsi="Times New Roman"/>
          <w:bCs/>
          <w:lang w:bidi="ar-SA"/>
        </w:rPr>
        <w:t xml:space="preserve"> white bread and butter and red caviar, ate sausages, meat and fish.</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Let's consider losses of the population of republics upside-down, since Moldova. Modern researchers estimate losses of the peace population of Moldova in 64 thousand </w:t>
      </w:r>
      <w:r w:rsidR="00F72B0C">
        <w:rPr>
          <w:rFonts w:ascii="Times New Roman" w:hAnsi="Times New Roman"/>
          <w:bCs/>
          <w:lang w:bidi="ar-SA"/>
        </w:rPr>
        <w:t>persons</w:t>
      </w:r>
      <w:r w:rsidRPr="009B1983">
        <w:rPr>
          <w:rFonts w:ascii="Times New Roman" w:hAnsi="Times New Roman"/>
          <w:bCs/>
          <w:lang w:bidi="ar-SA"/>
        </w:rPr>
        <w:t xml:space="preserve">, </w:t>
      </w:r>
      <w:r w:rsidRPr="009B1983">
        <w:rPr>
          <w:rFonts w:ascii="Times New Roman" w:hAnsi="Times New Roman"/>
          <w:bCs/>
          <w:lang w:bidi="ar-SA"/>
        </w:rPr>
        <w:lastRenderedPageBreak/>
        <w:t xml:space="preserve">including Jews. In days of occupation Moldavians were called in </w:t>
      </w:r>
      <w:r w:rsidR="007344A4" w:rsidRPr="007344A4">
        <w:rPr>
          <w:rFonts w:ascii="Times New Roman" w:hAnsi="Times New Roman"/>
          <w:bCs/>
          <w:lang w:bidi="ar-SA"/>
        </w:rPr>
        <w:t>Wehrmacht</w:t>
      </w:r>
      <w:r w:rsidRPr="009B1983">
        <w:rPr>
          <w:rFonts w:ascii="Times New Roman" w:hAnsi="Times New Roman"/>
          <w:bCs/>
          <w:lang w:bidi="ar-SA"/>
        </w:rPr>
        <w:t xml:space="preserve">, from them were lost 5 thousand </w:t>
      </w:r>
      <w:r w:rsidR="00F72B0C">
        <w:rPr>
          <w:rFonts w:ascii="Times New Roman" w:hAnsi="Times New Roman"/>
          <w:bCs/>
          <w:lang w:bidi="ar-SA"/>
        </w:rPr>
        <w:t>persons</w:t>
      </w:r>
      <w:r w:rsidRPr="009B1983">
        <w:rPr>
          <w:rFonts w:ascii="Times New Roman" w:hAnsi="Times New Roman"/>
          <w:bCs/>
          <w:lang w:bidi="ar-SA"/>
        </w:rPr>
        <w:t xml:space="preserve">. After clearing republic, two hundred thousand </w:t>
      </w:r>
      <w:r w:rsidR="00F72B0C">
        <w:rPr>
          <w:rFonts w:ascii="Times New Roman" w:hAnsi="Times New Roman"/>
          <w:bCs/>
          <w:lang w:bidi="ar-SA"/>
        </w:rPr>
        <w:t>persons</w:t>
      </w:r>
      <w:r w:rsidRPr="009B1983">
        <w:rPr>
          <w:rFonts w:ascii="Times New Roman" w:hAnsi="Times New Roman"/>
          <w:bCs/>
          <w:lang w:bidi="ar-SA"/>
        </w:rPr>
        <w:t xml:space="preserve"> have been called in Red Army from which were lost more than 40 thousand </w:t>
      </w:r>
      <w:r w:rsidR="00F72B0C">
        <w:rPr>
          <w:rFonts w:ascii="Times New Roman" w:hAnsi="Times New Roman"/>
          <w:bCs/>
          <w:lang w:bidi="ar-SA"/>
        </w:rPr>
        <w:t>persons</w:t>
      </w:r>
      <w:r w:rsidRPr="009B1983">
        <w:rPr>
          <w:rFonts w:ascii="Times New Roman" w:hAnsi="Times New Roman"/>
          <w:bCs/>
          <w:lang w:bidi="ar-SA"/>
        </w:rPr>
        <w:t xml:space="preserve">. Thus, losses of the peace population Moldavian </w:t>
      </w:r>
      <w:r w:rsidR="00E11BE6" w:rsidRPr="00E11BE6">
        <w:rPr>
          <w:rFonts w:ascii="Times New Roman" w:hAnsi="Times New Roman"/>
          <w:bCs/>
          <w:lang w:bidi="ar-SA"/>
        </w:rPr>
        <w:t>SSR</w:t>
      </w:r>
      <w:r w:rsidRPr="009B1983">
        <w:rPr>
          <w:rFonts w:ascii="Times New Roman" w:hAnsi="Times New Roman"/>
          <w:bCs/>
          <w:lang w:bidi="ar-SA"/>
        </w:rPr>
        <w:t xml:space="preserve"> approximately coincide with figures 1946 </w:t>
      </w:r>
      <w:r w:rsidR="00F72B0C">
        <w:rPr>
          <w:rFonts w:ascii="Times New Roman" w:hAnsi="Times New Roman"/>
          <w:bCs/>
          <w:lang w:bidi="ar-SA"/>
        </w:rPr>
        <w:t>are</w:t>
      </w:r>
      <w:r w:rsidRPr="009B1983">
        <w:rPr>
          <w:rFonts w:ascii="Times New Roman" w:hAnsi="Times New Roman"/>
          <w:bCs/>
          <w:lang w:bidi="ar-SA"/>
        </w:rPr>
        <w:t xml:space="preserve"> 64 thousand </w:t>
      </w:r>
      <w:r w:rsidR="00F72B0C">
        <w:rPr>
          <w:rFonts w:ascii="Times New Roman" w:hAnsi="Times New Roman"/>
          <w:bCs/>
          <w:lang w:bidi="ar-SA"/>
        </w:rPr>
        <w:t>persons</w:t>
      </w:r>
      <w:r w:rsidRPr="009B1983">
        <w:rPr>
          <w:rFonts w:ascii="Times New Roman" w:hAnsi="Times New Roman"/>
          <w:bCs/>
          <w:lang w:bidi="ar-SA"/>
        </w:rPr>
        <w:t xml:space="preserve"> and 61 thousand </w:t>
      </w:r>
      <w:r w:rsidR="00F72B0C">
        <w:rPr>
          <w:rFonts w:ascii="Times New Roman" w:hAnsi="Times New Roman"/>
          <w:bCs/>
          <w:lang w:bidi="ar-SA"/>
        </w:rPr>
        <w:t>persons</w:t>
      </w:r>
      <w:r w:rsidRPr="009B1983">
        <w:rPr>
          <w:rFonts w:ascii="Times New Roman" w:hAnsi="Times New Roman"/>
          <w:bCs/>
          <w:lang w:bidi="ar-SA"/>
        </w:rPr>
        <w:t xml:space="preserve"> [2</w:t>
      </w:r>
      <w:r w:rsidR="003461A8">
        <w:rPr>
          <w:rFonts w:ascii="Times New Roman" w:hAnsi="Times New Roman"/>
          <w:bCs/>
          <w:lang w:bidi="ar-SA"/>
        </w:rPr>
        <w:t>7</w:t>
      </w:r>
      <w:r w:rsidRPr="009B1983">
        <w:rPr>
          <w:rFonts w:ascii="Times New Roman" w:hAnsi="Times New Roman"/>
          <w:bCs/>
          <w:lang w:bidi="ar-SA"/>
        </w:rPr>
        <w:t xml:space="preserve">]. </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Losses of the peace population of Estonia are represented true. Baltic for Germans always was friendly territory therefore they did not touch local residents. Before occupation the Soviet command evacuated local Jews. To reprisals and executions has undergone </w:t>
      </w:r>
      <w:r w:rsidR="00CA57AF">
        <w:rPr>
          <w:rFonts w:ascii="Times New Roman" w:hAnsi="Times New Roman"/>
          <w:bCs/>
          <w:lang w:bidi="ar-SA"/>
        </w:rPr>
        <w:t xml:space="preserve">coming </w:t>
      </w:r>
      <w:r w:rsidRPr="009B1983">
        <w:rPr>
          <w:rFonts w:ascii="Times New Roman" w:hAnsi="Times New Roman"/>
          <w:bCs/>
          <w:lang w:bidi="ar-SA"/>
        </w:rPr>
        <w:t xml:space="preserve">the Soviet population and the staying Jews. Local organization </w:t>
      </w:r>
      <w:r w:rsidR="00F72B0C">
        <w:rPr>
          <w:rFonts w:ascii="Times New Roman" w:hAnsi="Times New Roman"/>
          <w:bCs/>
          <w:lang w:bidi="ar-SA"/>
        </w:rPr>
        <w:t xml:space="preserve">the </w:t>
      </w:r>
      <w:proofErr w:type="spellStart"/>
      <w:r w:rsidR="009465BC" w:rsidRPr="009465BC">
        <w:rPr>
          <w:rFonts w:ascii="Times New Roman" w:hAnsi="Times New Roman"/>
          <w:iCs/>
          <w:color w:val="222222"/>
          <w:shd w:val="clear" w:color="auto" w:fill="FFFFFF"/>
        </w:rPr>
        <w:t>Omakaitse</w:t>
      </w:r>
      <w:proofErr w:type="spellEnd"/>
      <w:r w:rsidRPr="009465BC">
        <w:rPr>
          <w:rFonts w:ascii="Times New Roman" w:hAnsi="Times New Roman"/>
          <w:bCs/>
          <w:lang w:bidi="ar-SA"/>
        </w:rPr>
        <w:t xml:space="preserve"> </w:t>
      </w:r>
      <w:r w:rsidRPr="009B1983">
        <w:rPr>
          <w:rFonts w:ascii="Times New Roman" w:hAnsi="Times New Roman"/>
          <w:bCs/>
          <w:lang w:bidi="ar-SA"/>
        </w:rPr>
        <w:t xml:space="preserve">was engaged in violence. In Estonia 26 battalions of </w:t>
      </w:r>
      <w:proofErr w:type="spellStart"/>
      <w:r w:rsidR="009465BC" w:rsidRPr="00865FA9">
        <w:rPr>
          <w:rFonts w:ascii="Times New Roman" w:hAnsi="Times New Roman"/>
          <w:iCs/>
          <w:color w:val="222222"/>
          <w:shd w:val="clear" w:color="auto" w:fill="FFFFFF"/>
        </w:rPr>
        <w:t>Schutzmannschaft</w:t>
      </w:r>
      <w:proofErr w:type="spellEnd"/>
      <w:r w:rsidR="009465BC" w:rsidRPr="009B1983">
        <w:rPr>
          <w:rFonts w:ascii="Times New Roman" w:hAnsi="Times New Roman"/>
          <w:bCs/>
          <w:lang w:bidi="ar-SA"/>
        </w:rPr>
        <w:t xml:space="preserve"> </w:t>
      </w:r>
      <w:r w:rsidRPr="009B1983">
        <w:rPr>
          <w:rFonts w:ascii="Times New Roman" w:hAnsi="Times New Roman"/>
          <w:bCs/>
          <w:lang w:bidi="ar-SA"/>
        </w:rPr>
        <w:t xml:space="preserve">have been generated. Affirms that in Estonia </w:t>
      </w:r>
      <w:r w:rsidR="009465BC">
        <w:rPr>
          <w:rFonts w:ascii="Times New Roman" w:hAnsi="Times New Roman"/>
          <w:bCs/>
          <w:lang w:bidi="ar-SA"/>
        </w:rPr>
        <w:t xml:space="preserve">has </w:t>
      </w:r>
      <w:r w:rsidR="0064786D" w:rsidRPr="0064786D">
        <w:rPr>
          <w:rFonts w:ascii="Times New Roman" w:hAnsi="Times New Roman"/>
          <w:bCs/>
          <w:lang w:bidi="ar-SA"/>
        </w:rPr>
        <w:t>execut</w:t>
      </w:r>
      <w:r w:rsidR="009465BC">
        <w:rPr>
          <w:rFonts w:ascii="Times New Roman" w:hAnsi="Times New Roman"/>
          <w:bCs/>
          <w:lang w:bidi="ar-SA"/>
        </w:rPr>
        <w:t>ing</w:t>
      </w:r>
      <w:r w:rsidRPr="009B1983">
        <w:rPr>
          <w:rFonts w:ascii="Times New Roman" w:hAnsi="Times New Roman"/>
          <w:bCs/>
          <w:lang w:bidi="ar-SA"/>
        </w:rPr>
        <w:t xml:space="preserve"> 64 thousand Soviet </w:t>
      </w:r>
      <w:r w:rsidR="00CC2AC8" w:rsidRPr="00CC2AC8">
        <w:rPr>
          <w:rFonts w:ascii="Times New Roman" w:hAnsi="Times New Roman"/>
          <w:bCs/>
          <w:lang w:bidi="ar-SA"/>
        </w:rPr>
        <w:t>prisoners of war</w:t>
      </w:r>
      <w:r w:rsidRPr="009B1983">
        <w:rPr>
          <w:rFonts w:ascii="Times New Roman" w:hAnsi="Times New Roman"/>
          <w:bCs/>
          <w:lang w:bidi="ar-SA"/>
        </w:rPr>
        <w:t xml:space="preserve">. Archives of local concentration camps do not contain such data and there are no places of mass burial place captured. On the modern data it is considered, that in Estonia for years of the Soviet occupation 24 thousand </w:t>
      </w:r>
      <w:r w:rsidR="00F72B0C">
        <w:rPr>
          <w:rFonts w:ascii="Times New Roman" w:hAnsi="Times New Roman"/>
          <w:bCs/>
          <w:lang w:bidi="ar-SA"/>
        </w:rPr>
        <w:t>persons</w:t>
      </w:r>
      <w:r w:rsidRPr="009B1983">
        <w:rPr>
          <w:rFonts w:ascii="Times New Roman" w:hAnsi="Times New Roman"/>
          <w:bCs/>
          <w:lang w:bidi="ar-SA"/>
        </w:rPr>
        <w:t xml:space="preserve"> and German occupation of 9 thousand </w:t>
      </w:r>
      <w:r w:rsidR="00F72B0C">
        <w:rPr>
          <w:rFonts w:ascii="Times New Roman" w:hAnsi="Times New Roman"/>
          <w:bCs/>
          <w:lang w:bidi="ar-SA"/>
        </w:rPr>
        <w:t>persons</w:t>
      </w:r>
      <w:r w:rsidRPr="009B1983">
        <w:rPr>
          <w:rFonts w:ascii="Times New Roman" w:hAnsi="Times New Roman"/>
          <w:bCs/>
          <w:lang w:bidi="ar-SA"/>
        </w:rPr>
        <w:t xml:space="preserve"> were lost. Military losses </w:t>
      </w:r>
      <w:r w:rsidR="009465BC">
        <w:rPr>
          <w:rFonts w:ascii="Times New Roman" w:hAnsi="Times New Roman"/>
          <w:bCs/>
          <w:lang w:bidi="ar-SA"/>
        </w:rPr>
        <w:t>are</w:t>
      </w:r>
      <w:r w:rsidRPr="009B1983">
        <w:rPr>
          <w:rFonts w:ascii="Times New Roman" w:hAnsi="Times New Roman"/>
          <w:bCs/>
          <w:lang w:bidi="ar-SA"/>
        </w:rPr>
        <w:t xml:space="preserve"> 20 thousand in Red Army and 10 thousand in </w:t>
      </w:r>
      <w:r w:rsidR="007344A4" w:rsidRPr="007344A4">
        <w:rPr>
          <w:rFonts w:ascii="Times New Roman" w:hAnsi="Times New Roman"/>
          <w:bCs/>
          <w:lang w:bidi="ar-SA"/>
        </w:rPr>
        <w:t>Wehrmacht</w:t>
      </w:r>
      <w:r w:rsidRPr="009B1983">
        <w:rPr>
          <w:rFonts w:ascii="Times New Roman" w:hAnsi="Times New Roman"/>
          <w:bCs/>
          <w:lang w:bidi="ar-SA"/>
        </w:rPr>
        <w:t xml:space="preserve">, </w:t>
      </w:r>
      <w:r w:rsidR="009465BC">
        <w:rPr>
          <w:rFonts w:ascii="Times New Roman" w:hAnsi="Times New Roman"/>
          <w:bCs/>
          <w:lang w:bidi="ar-SA"/>
        </w:rPr>
        <w:t>total</w:t>
      </w:r>
      <w:r w:rsidRPr="009B1983">
        <w:rPr>
          <w:rFonts w:ascii="Times New Roman" w:hAnsi="Times New Roman"/>
          <w:bCs/>
          <w:lang w:bidi="ar-SA"/>
        </w:rPr>
        <w:t xml:space="preserve"> 30 thousand </w:t>
      </w:r>
      <w:r w:rsidR="00F72B0C">
        <w:rPr>
          <w:rFonts w:ascii="Times New Roman" w:hAnsi="Times New Roman"/>
          <w:bCs/>
          <w:lang w:bidi="ar-SA"/>
        </w:rPr>
        <w:t>persons</w:t>
      </w:r>
      <w:r w:rsidRPr="009B1983">
        <w:rPr>
          <w:rFonts w:ascii="Times New Roman" w:hAnsi="Times New Roman"/>
          <w:bCs/>
          <w:lang w:bidi="ar-SA"/>
        </w:rPr>
        <w:t xml:space="preserve">. The general losses of Estonia today </w:t>
      </w:r>
      <w:r w:rsidR="009465BC">
        <w:rPr>
          <w:rFonts w:ascii="Times New Roman" w:hAnsi="Times New Roman"/>
          <w:bCs/>
          <w:lang w:bidi="ar-SA"/>
        </w:rPr>
        <w:t xml:space="preserve">are </w:t>
      </w:r>
      <w:r w:rsidRPr="009B1983">
        <w:rPr>
          <w:rFonts w:ascii="Times New Roman" w:hAnsi="Times New Roman"/>
          <w:bCs/>
          <w:lang w:bidi="ar-SA"/>
        </w:rPr>
        <w:t>estimate as 63</w:t>
      </w:r>
      <w:r w:rsidR="009465BC">
        <w:rPr>
          <w:rFonts w:ascii="Times New Roman" w:hAnsi="Times New Roman"/>
          <w:bCs/>
          <w:lang w:bidi="ar-SA"/>
        </w:rPr>
        <w:t>.</w:t>
      </w:r>
      <w:r w:rsidRPr="009B1983">
        <w:rPr>
          <w:rFonts w:ascii="Times New Roman" w:hAnsi="Times New Roman"/>
          <w:bCs/>
          <w:lang w:bidi="ar-SA"/>
        </w:rPr>
        <w:t xml:space="preserve">4 thousand </w:t>
      </w:r>
      <w:r w:rsidR="00F72B0C">
        <w:rPr>
          <w:rFonts w:ascii="Times New Roman" w:hAnsi="Times New Roman"/>
          <w:bCs/>
          <w:lang w:bidi="ar-SA"/>
        </w:rPr>
        <w:t>persons</w:t>
      </w:r>
      <w:r w:rsidRPr="009B1983">
        <w:rPr>
          <w:rFonts w:ascii="Times New Roman" w:hAnsi="Times New Roman"/>
          <w:bCs/>
          <w:lang w:bidi="ar-SA"/>
        </w:rPr>
        <w:t>.</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Losses of the population of Latvia today are estimated in 117 thousand </w:t>
      </w:r>
      <w:r w:rsidR="00F72B0C">
        <w:rPr>
          <w:rFonts w:ascii="Times New Roman" w:hAnsi="Times New Roman"/>
          <w:bCs/>
          <w:lang w:bidi="ar-SA"/>
        </w:rPr>
        <w:t>persons</w:t>
      </w:r>
      <w:r w:rsidRPr="009B1983">
        <w:rPr>
          <w:rFonts w:ascii="Times New Roman" w:hAnsi="Times New Roman"/>
          <w:bCs/>
          <w:lang w:bidi="ar-SA"/>
        </w:rPr>
        <w:t xml:space="preserve"> from them 31 thousand is military losses (15 thousand </w:t>
      </w:r>
      <w:r w:rsidR="009465BC">
        <w:rPr>
          <w:rFonts w:ascii="Times New Roman" w:hAnsi="Times New Roman"/>
          <w:bCs/>
          <w:lang w:bidi="ar-SA"/>
        </w:rPr>
        <w:t xml:space="preserve">in </w:t>
      </w:r>
      <w:r w:rsidR="007344A4" w:rsidRPr="007344A4">
        <w:rPr>
          <w:rFonts w:ascii="Times New Roman" w:hAnsi="Times New Roman"/>
          <w:bCs/>
          <w:lang w:bidi="ar-SA"/>
        </w:rPr>
        <w:t>Wehrmacht</w:t>
      </w:r>
      <w:r w:rsidR="009465BC">
        <w:rPr>
          <w:rFonts w:ascii="Times New Roman" w:hAnsi="Times New Roman"/>
          <w:bCs/>
          <w:lang w:bidi="ar-SA"/>
        </w:rPr>
        <w:t xml:space="preserve"> and</w:t>
      </w:r>
      <w:r w:rsidRPr="009B1983">
        <w:rPr>
          <w:rFonts w:ascii="Times New Roman" w:hAnsi="Times New Roman"/>
          <w:bCs/>
          <w:lang w:bidi="ar-SA"/>
        </w:rPr>
        <w:t xml:space="preserve"> 16 thousand </w:t>
      </w:r>
      <w:r w:rsidR="009465BC">
        <w:rPr>
          <w:rFonts w:ascii="Times New Roman" w:hAnsi="Times New Roman"/>
          <w:bCs/>
          <w:lang w:bidi="ar-SA"/>
        </w:rPr>
        <w:t xml:space="preserve">in </w:t>
      </w:r>
      <w:r w:rsidRPr="009B1983">
        <w:rPr>
          <w:rFonts w:ascii="Times New Roman" w:hAnsi="Times New Roman"/>
          <w:bCs/>
          <w:lang w:bidi="ar-SA"/>
        </w:rPr>
        <w:t xml:space="preserve">Red Army). In Latvia operated concentration camp in which the Jewish population from Baltic and Belarus was destroyed. In republic 51 battalion of </w:t>
      </w:r>
      <w:proofErr w:type="spellStart"/>
      <w:r w:rsidR="009465BC" w:rsidRPr="00865FA9">
        <w:rPr>
          <w:rFonts w:ascii="Times New Roman" w:hAnsi="Times New Roman"/>
          <w:iCs/>
          <w:color w:val="222222"/>
          <w:shd w:val="clear" w:color="auto" w:fill="FFFFFF"/>
        </w:rPr>
        <w:t>Schutzmannschaft</w:t>
      </w:r>
      <w:proofErr w:type="spellEnd"/>
      <w:r w:rsidRPr="009B1983">
        <w:rPr>
          <w:rFonts w:ascii="Times New Roman" w:hAnsi="Times New Roman"/>
          <w:bCs/>
          <w:lang w:bidi="ar-SA"/>
        </w:rPr>
        <w:t xml:space="preserve"> has been generated. The Soviet sources consider that in Latvia was </w:t>
      </w:r>
      <w:r w:rsidR="0064786D" w:rsidRPr="0064786D">
        <w:rPr>
          <w:rFonts w:ascii="Times New Roman" w:hAnsi="Times New Roman"/>
          <w:bCs/>
          <w:lang w:bidi="ar-SA"/>
        </w:rPr>
        <w:t>executing</w:t>
      </w:r>
      <w:r w:rsidRPr="009B1983">
        <w:rPr>
          <w:rFonts w:ascii="Times New Roman" w:hAnsi="Times New Roman"/>
          <w:bCs/>
          <w:lang w:bidi="ar-SA"/>
        </w:rPr>
        <w:t xml:space="preserve"> 330 thousand </w:t>
      </w:r>
      <w:r w:rsidR="009465BC" w:rsidRPr="00CC2AC8">
        <w:rPr>
          <w:rFonts w:ascii="Times New Roman" w:hAnsi="Times New Roman"/>
          <w:bCs/>
          <w:lang w:bidi="ar-SA"/>
        </w:rPr>
        <w:t>prisoners of war</w:t>
      </w:r>
      <w:r w:rsidRPr="009B1983">
        <w:rPr>
          <w:rFonts w:ascii="Times New Roman" w:hAnsi="Times New Roman"/>
          <w:bCs/>
          <w:lang w:bidi="ar-SA"/>
        </w:rPr>
        <w:t xml:space="preserve"> [2</w:t>
      </w:r>
      <w:r w:rsidR="003461A8">
        <w:rPr>
          <w:rFonts w:ascii="Times New Roman" w:hAnsi="Times New Roman"/>
          <w:bCs/>
          <w:lang w:bidi="ar-SA"/>
        </w:rPr>
        <w:t>8</w:t>
      </w:r>
      <w:r w:rsidRPr="009B1983">
        <w:rPr>
          <w:rFonts w:ascii="Times New Roman" w:hAnsi="Times New Roman"/>
          <w:bCs/>
          <w:lang w:bidi="ar-SA"/>
        </w:rPr>
        <w:t xml:space="preserve">]. Archives of local concentration camps do not contain such data and there are no places of mass burial place </w:t>
      </w:r>
      <w:r w:rsidR="009465BC" w:rsidRPr="00CC2AC8">
        <w:rPr>
          <w:rFonts w:ascii="Times New Roman" w:hAnsi="Times New Roman"/>
          <w:bCs/>
          <w:lang w:bidi="ar-SA"/>
        </w:rPr>
        <w:t>prisoners of war</w:t>
      </w:r>
      <w:r w:rsidRPr="009B1983">
        <w:rPr>
          <w:rFonts w:ascii="Times New Roman" w:hAnsi="Times New Roman"/>
          <w:bCs/>
          <w:lang w:bidi="ar-SA"/>
        </w:rPr>
        <w:t>. It is known, that in Latvia have been destroyed 100 thousand Jews from Lithuania and Belarus. Whence figure 313</w:t>
      </w:r>
      <w:r w:rsidR="003461A8">
        <w:rPr>
          <w:rFonts w:ascii="Times New Roman" w:hAnsi="Times New Roman"/>
          <w:bCs/>
          <w:lang w:bidi="ar-SA"/>
        </w:rPr>
        <w:t>.</w:t>
      </w:r>
      <w:r w:rsidRPr="009B1983">
        <w:rPr>
          <w:rFonts w:ascii="Times New Roman" w:hAnsi="Times New Roman"/>
          <w:bCs/>
          <w:lang w:bidi="ar-SA"/>
        </w:rPr>
        <w:t xml:space="preserve">8 thousand tortured peace citizens is taken </w:t>
      </w:r>
      <w:r w:rsidR="009465BC">
        <w:rPr>
          <w:rFonts w:ascii="Times New Roman" w:hAnsi="Times New Roman"/>
          <w:bCs/>
          <w:lang w:bidi="ar-SA"/>
        </w:rPr>
        <w:t>–</w:t>
      </w:r>
      <w:r w:rsidRPr="009B1983">
        <w:rPr>
          <w:rFonts w:ascii="Times New Roman" w:hAnsi="Times New Roman"/>
          <w:bCs/>
          <w:lang w:bidi="ar-SA"/>
        </w:rPr>
        <w:t xml:space="preserve"> it</w:t>
      </w:r>
      <w:r w:rsidR="009465BC">
        <w:rPr>
          <w:rFonts w:ascii="Times New Roman" w:hAnsi="Times New Roman"/>
          <w:bCs/>
          <w:lang w:bidi="ar-SA"/>
        </w:rPr>
        <w:t xml:space="preserve"> </w:t>
      </w:r>
      <w:r w:rsidRPr="009B1983">
        <w:rPr>
          <w:rFonts w:ascii="Times New Roman" w:hAnsi="Times New Roman"/>
          <w:bCs/>
          <w:lang w:bidi="ar-SA"/>
        </w:rPr>
        <w:t>is not known.</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Losses of the population of Lithuania in 171 thousand </w:t>
      </w:r>
      <w:r w:rsidR="00F72B0C">
        <w:rPr>
          <w:rFonts w:ascii="Times New Roman" w:hAnsi="Times New Roman"/>
          <w:bCs/>
          <w:lang w:bidi="ar-SA"/>
        </w:rPr>
        <w:t>persons</w:t>
      </w:r>
      <w:r w:rsidRPr="009B1983">
        <w:rPr>
          <w:rFonts w:ascii="Times New Roman" w:hAnsi="Times New Roman"/>
          <w:bCs/>
          <w:lang w:bidi="ar-SA"/>
        </w:rPr>
        <w:t>, from which 45 thousand killed the soldier and officers today</w:t>
      </w:r>
      <w:r w:rsidR="009465BC">
        <w:rPr>
          <w:rFonts w:ascii="Times New Roman" w:hAnsi="Times New Roman"/>
          <w:bCs/>
          <w:lang w:bidi="ar-SA"/>
        </w:rPr>
        <w:t xml:space="preserve"> are</w:t>
      </w:r>
      <w:r w:rsidRPr="009B1983">
        <w:rPr>
          <w:rFonts w:ascii="Times New Roman" w:hAnsi="Times New Roman"/>
          <w:bCs/>
          <w:lang w:bidi="ar-SA"/>
        </w:rPr>
        <w:t xml:space="preserve"> estimated. The most part of 126 thousand killed peace citizens falls at Jews. In Lithuania 26 battalions of </w:t>
      </w:r>
      <w:proofErr w:type="spellStart"/>
      <w:r w:rsidR="009465BC" w:rsidRPr="00865FA9">
        <w:rPr>
          <w:rFonts w:ascii="Times New Roman" w:hAnsi="Times New Roman"/>
          <w:iCs/>
          <w:color w:val="222222"/>
          <w:shd w:val="clear" w:color="auto" w:fill="FFFFFF"/>
        </w:rPr>
        <w:t>Schutzmannschaft</w:t>
      </w:r>
      <w:proofErr w:type="spellEnd"/>
      <w:r w:rsidRPr="009B1983">
        <w:rPr>
          <w:rFonts w:ascii="Times New Roman" w:hAnsi="Times New Roman"/>
          <w:bCs/>
          <w:lang w:bidi="ar-SA"/>
        </w:rPr>
        <w:t xml:space="preserve"> operated. Archives of local concentration camps do not contain data on murders </w:t>
      </w:r>
      <w:r w:rsidR="00CC2AC8" w:rsidRPr="00CC2AC8">
        <w:rPr>
          <w:rFonts w:ascii="Times New Roman" w:hAnsi="Times New Roman"/>
          <w:bCs/>
          <w:lang w:bidi="ar-SA"/>
        </w:rPr>
        <w:t>prisoners of war</w:t>
      </w:r>
      <w:r w:rsidRPr="009B1983">
        <w:rPr>
          <w:rFonts w:ascii="Times New Roman" w:hAnsi="Times New Roman"/>
          <w:bCs/>
          <w:lang w:bidi="ar-SA"/>
        </w:rPr>
        <w:t xml:space="preserve"> and there are no places of mass burial place of these. </w:t>
      </w:r>
      <w:r w:rsidR="009465BC">
        <w:rPr>
          <w:rFonts w:ascii="Times New Roman" w:hAnsi="Times New Roman"/>
          <w:bCs/>
          <w:lang w:bidi="ar-SA"/>
        </w:rPr>
        <w:t>Total</w:t>
      </w:r>
      <w:r w:rsidRPr="009B1983">
        <w:rPr>
          <w:rFonts w:ascii="Times New Roman" w:hAnsi="Times New Roman"/>
          <w:bCs/>
          <w:lang w:bidi="ar-SA"/>
        </w:rPr>
        <w:t xml:space="preserve"> loss of local population of Lithuania on [2</w:t>
      </w:r>
      <w:r w:rsidR="003461A8">
        <w:rPr>
          <w:rFonts w:ascii="Times New Roman" w:hAnsi="Times New Roman"/>
          <w:bCs/>
          <w:lang w:bidi="ar-SA"/>
        </w:rPr>
        <w:t>7</w:t>
      </w:r>
      <w:r w:rsidRPr="009B1983">
        <w:rPr>
          <w:rFonts w:ascii="Times New Roman" w:hAnsi="Times New Roman"/>
          <w:bCs/>
          <w:lang w:bidi="ar-SA"/>
        </w:rPr>
        <w:t xml:space="preserve">] </w:t>
      </w:r>
      <w:r w:rsidR="009465BC">
        <w:rPr>
          <w:rFonts w:ascii="Times New Roman" w:hAnsi="Times New Roman"/>
          <w:bCs/>
          <w:lang w:bidi="ar-SA"/>
        </w:rPr>
        <w:t xml:space="preserve">is </w:t>
      </w:r>
      <w:r w:rsidRPr="009B1983">
        <w:rPr>
          <w:rFonts w:ascii="Times New Roman" w:hAnsi="Times New Roman"/>
          <w:bCs/>
          <w:lang w:bidi="ar-SA"/>
        </w:rPr>
        <w:t>look obviously overestimated.</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Losses of the population of Belarus in the Soviet post-war years have been forged. Affirmed, that within war third of population of republic was lost. </w:t>
      </w:r>
      <w:r w:rsidR="009465BC">
        <w:rPr>
          <w:rFonts w:ascii="Times New Roman" w:hAnsi="Times New Roman"/>
          <w:bCs/>
          <w:lang w:bidi="ar-SA"/>
        </w:rPr>
        <w:t xml:space="preserve">The </w:t>
      </w:r>
      <w:r w:rsidRPr="009B1983">
        <w:rPr>
          <w:rFonts w:ascii="Times New Roman" w:hAnsi="Times New Roman"/>
          <w:bCs/>
          <w:lang w:bidi="ar-SA"/>
        </w:rPr>
        <w:t xml:space="preserve">Museums, </w:t>
      </w:r>
      <w:r w:rsidR="009465BC">
        <w:rPr>
          <w:rFonts w:ascii="Times New Roman" w:hAnsi="Times New Roman"/>
          <w:bCs/>
          <w:lang w:bidi="ar-SA"/>
        </w:rPr>
        <w:t>Stele</w:t>
      </w:r>
      <w:r w:rsidRPr="009B1983">
        <w:rPr>
          <w:rFonts w:ascii="Times New Roman" w:hAnsi="Times New Roman"/>
          <w:bCs/>
          <w:lang w:bidi="ar-SA"/>
        </w:rPr>
        <w:t xml:space="preserve"> and </w:t>
      </w:r>
      <w:r w:rsidR="009465BC">
        <w:rPr>
          <w:rFonts w:ascii="Times New Roman" w:hAnsi="Times New Roman"/>
          <w:bCs/>
          <w:lang w:bidi="ar-SA"/>
        </w:rPr>
        <w:t>M</w:t>
      </w:r>
      <w:r w:rsidRPr="009B1983">
        <w:rPr>
          <w:rFonts w:ascii="Times New Roman" w:hAnsi="Times New Roman"/>
          <w:bCs/>
          <w:lang w:bidi="ar-SA"/>
        </w:rPr>
        <w:t>onuments legalizing this forgery have been constructed. Actually the most part of human losses of republic is connected to the Holocaust. Have been killed about 1 million Jews. Were lost 45 thousand guerrilla</w:t>
      </w:r>
      <w:r w:rsidR="009465BC">
        <w:rPr>
          <w:rFonts w:ascii="Times New Roman" w:hAnsi="Times New Roman"/>
          <w:bCs/>
          <w:lang w:bidi="ar-SA"/>
        </w:rPr>
        <w:t>s and</w:t>
      </w:r>
      <w:r w:rsidRPr="009B1983">
        <w:rPr>
          <w:rFonts w:ascii="Times New Roman" w:hAnsi="Times New Roman"/>
          <w:bCs/>
          <w:lang w:bidi="ar-SA"/>
        </w:rPr>
        <w:t xml:space="preserve"> victims of retaliatory terror </w:t>
      </w:r>
      <w:r w:rsidR="00235858">
        <w:rPr>
          <w:rFonts w:ascii="Times New Roman" w:hAnsi="Times New Roman"/>
          <w:bCs/>
          <w:lang w:bidi="ar-SA"/>
        </w:rPr>
        <w:t>are</w:t>
      </w:r>
      <w:r w:rsidRPr="009B1983">
        <w:rPr>
          <w:rFonts w:ascii="Times New Roman" w:hAnsi="Times New Roman"/>
          <w:bCs/>
          <w:lang w:bidi="ar-SA"/>
        </w:rPr>
        <w:t xml:space="preserve"> steel of 18 thousand </w:t>
      </w:r>
      <w:r w:rsidR="00F72B0C">
        <w:rPr>
          <w:rFonts w:ascii="Times New Roman" w:hAnsi="Times New Roman"/>
          <w:bCs/>
          <w:lang w:bidi="ar-SA"/>
        </w:rPr>
        <w:t>persons</w:t>
      </w:r>
      <w:r w:rsidRPr="009B1983">
        <w:rPr>
          <w:rFonts w:ascii="Times New Roman" w:hAnsi="Times New Roman"/>
          <w:bCs/>
          <w:lang w:bidi="ar-SA"/>
        </w:rPr>
        <w:t xml:space="preserve">. During bombardments and bombardments could be lost up to 10 thousand inhabitants, exact figures are not present. There are data that in the beginning of occupation in three cities were </w:t>
      </w:r>
      <w:r w:rsidR="0064786D" w:rsidRPr="0064786D">
        <w:rPr>
          <w:rFonts w:ascii="Times New Roman" w:hAnsi="Times New Roman"/>
          <w:bCs/>
          <w:lang w:bidi="ar-SA"/>
        </w:rPr>
        <w:t>executing</w:t>
      </w:r>
      <w:r w:rsidRPr="009B1983">
        <w:rPr>
          <w:rFonts w:ascii="Times New Roman" w:hAnsi="Times New Roman"/>
          <w:bCs/>
          <w:lang w:bidi="ar-SA"/>
        </w:rPr>
        <w:t xml:space="preserve"> 28 thousand inhabitants. We shall estimate losses of the peace population of areas of Belarus it is similar to RSFSR on 20 thousand </w:t>
      </w:r>
      <w:r w:rsidR="00F72B0C">
        <w:rPr>
          <w:rFonts w:ascii="Times New Roman" w:hAnsi="Times New Roman"/>
          <w:bCs/>
          <w:lang w:bidi="ar-SA"/>
        </w:rPr>
        <w:t>persons</w:t>
      </w:r>
      <w:r w:rsidRPr="009B1983">
        <w:rPr>
          <w:rFonts w:ascii="Times New Roman" w:hAnsi="Times New Roman"/>
          <w:bCs/>
          <w:lang w:bidi="ar-SA"/>
        </w:rPr>
        <w:t xml:space="preserve"> on the subject. In total in Belarus 6 areas and the capital Minsk, therefore probable losses will be 140 thousand </w:t>
      </w:r>
      <w:r w:rsidR="00F72B0C">
        <w:rPr>
          <w:rFonts w:ascii="Times New Roman" w:hAnsi="Times New Roman"/>
          <w:bCs/>
          <w:lang w:bidi="ar-SA"/>
        </w:rPr>
        <w:t>persons</w:t>
      </w:r>
      <w:r w:rsidRPr="009B1983">
        <w:rPr>
          <w:rFonts w:ascii="Times New Roman" w:hAnsi="Times New Roman"/>
          <w:bCs/>
          <w:lang w:bidi="ar-SA"/>
        </w:rPr>
        <w:t>. It turns out, that the general losses of the population make 1</w:t>
      </w:r>
      <w:r w:rsidR="003461A8">
        <w:rPr>
          <w:rFonts w:ascii="Times New Roman" w:hAnsi="Times New Roman"/>
          <w:bCs/>
          <w:lang w:bidi="ar-SA"/>
        </w:rPr>
        <w:t>,</w:t>
      </w:r>
      <w:r w:rsidRPr="009B1983">
        <w:rPr>
          <w:rFonts w:ascii="Times New Roman" w:hAnsi="Times New Roman"/>
          <w:bCs/>
          <w:lang w:bidi="ar-SA"/>
        </w:rPr>
        <w:t xml:space="preserve">241 thousand </w:t>
      </w:r>
      <w:r w:rsidR="00F72B0C">
        <w:rPr>
          <w:rFonts w:ascii="Times New Roman" w:hAnsi="Times New Roman"/>
          <w:bCs/>
          <w:lang w:bidi="ar-SA"/>
        </w:rPr>
        <w:t>persons</w:t>
      </w:r>
      <w:r w:rsidRPr="009B1983">
        <w:rPr>
          <w:rFonts w:ascii="Times New Roman" w:hAnsi="Times New Roman"/>
          <w:bCs/>
          <w:lang w:bidi="ar-SA"/>
        </w:rPr>
        <w:t xml:space="preserve"> we shall approximate them to 1</w:t>
      </w:r>
      <w:r w:rsidR="00235858">
        <w:rPr>
          <w:rFonts w:ascii="Times New Roman" w:hAnsi="Times New Roman"/>
          <w:bCs/>
          <w:lang w:bidi="ar-SA"/>
        </w:rPr>
        <w:t>.</w:t>
      </w:r>
      <w:r w:rsidRPr="009B1983">
        <w:rPr>
          <w:rFonts w:ascii="Times New Roman" w:hAnsi="Times New Roman"/>
          <w:bCs/>
          <w:lang w:bidi="ar-SA"/>
        </w:rPr>
        <w:t xml:space="preserve">3 million </w:t>
      </w:r>
      <w:r w:rsidR="00F72B0C">
        <w:rPr>
          <w:rFonts w:ascii="Times New Roman" w:hAnsi="Times New Roman"/>
          <w:bCs/>
          <w:lang w:bidi="ar-SA"/>
        </w:rPr>
        <w:t>persons</w:t>
      </w:r>
      <w:r w:rsidRPr="009B1983">
        <w:rPr>
          <w:rFonts w:ascii="Times New Roman" w:hAnsi="Times New Roman"/>
          <w:bCs/>
          <w:lang w:bidi="ar-SA"/>
        </w:rPr>
        <w:t>. Modern researchers assert [2</w:t>
      </w:r>
      <w:r w:rsidR="003461A8">
        <w:rPr>
          <w:rFonts w:ascii="Times New Roman" w:hAnsi="Times New Roman"/>
          <w:bCs/>
          <w:lang w:bidi="ar-SA"/>
        </w:rPr>
        <w:t>9</w:t>
      </w:r>
      <w:r w:rsidRPr="009B1983">
        <w:rPr>
          <w:rFonts w:ascii="Times New Roman" w:hAnsi="Times New Roman"/>
          <w:bCs/>
          <w:lang w:bidi="ar-SA"/>
        </w:rPr>
        <w:t xml:space="preserve">] that in Belarus were lost about 2 million </w:t>
      </w:r>
      <w:r w:rsidR="00F72B0C">
        <w:rPr>
          <w:rFonts w:ascii="Times New Roman" w:hAnsi="Times New Roman"/>
          <w:bCs/>
          <w:lang w:bidi="ar-SA"/>
        </w:rPr>
        <w:t>persons</w:t>
      </w:r>
      <w:r w:rsidRPr="009B1983">
        <w:rPr>
          <w:rFonts w:ascii="Times New Roman" w:hAnsi="Times New Roman"/>
          <w:bCs/>
          <w:lang w:bidi="ar-SA"/>
        </w:rPr>
        <w:t xml:space="preserve">. It is considered, that were </w:t>
      </w:r>
      <w:r w:rsidR="0064786D" w:rsidRPr="0064786D">
        <w:rPr>
          <w:rFonts w:ascii="Times New Roman" w:hAnsi="Times New Roman"/>
          <w:bCs/>
          <w:lang w:bidi="ar-SA"/>
        </w:rPr>
        <w:t>executing</w:t>
      </w:r>
      <w:r w:rsidRPr="009B1983">
        <w:rPr>
          <w:rFonts w:ascii="Times New Roman" w:hAnsi="Times New Roman"/>
          <w:bCs/>
          <w:lang w:bidi="ar-SA"/>
        </w:rPr>
        <w:t xml:space="preserve"> 810 thousand </w:t>
      </w:r>
      <w:r w:rsidR="00CC2AC8" w:rsidRPr="00CC2AC8">
        <w:rPr>
          <w:rFonts w:ascii="Times New Roman" w:hAnsi="Times New Roman"/>
          <w:bCs/>
          <w:lang w:bidi="ar-SA"/>
        </w:rPr>
        <w:t>prisoners of war</w:t>
      </w:r>
      <w:r w:rsidRPr="009B1983">
        <w:rPr>
          <w:rFonts w:ascii="Times New Roman" w:hAnsi="Times New Roman"/>
          <w:bCs/>
          <w:lang w:bidi="ar-SA"/>
        </w:rPr>
        <w:t xml:space="preserve">. However archives of local concentration camps do not contain such data and there are no places of mass burial place </w:t>
      </w:r>
      <w:r w:rsidR="00235858">
        <w:rPr>
          <w:rFonts w:ascii="Times New Roman" w:hAnsi="Times New Roman"/>
          <w:bCs/>
          <w:lang w:bidi="ar-SA"/>
        </w:rPr>
        <w:t xml:space="preserve">of </w:t>
      </w:r>
      <w:r w:rsidRPr="009B1983">
        <w:rPr>
          <w:rFonts w:ascii="Times New Roman" w:hAnsi="Times New Roman"/>
          <w:bCs/>
          <w:lang w:bidi="ar-SA"/>
        </w:rPr>
        <w:t xml:space="preserve">Soviet </w:t>
      </w:r>
      <w:r w:rsidR="00235858" w:rsidRPr="00CC2AC8">
        <w:rPr>
          <w:rFonts w:ascii="Times New Roman" w:hAnsi="Times New Roman"/>
          <w:bCs/>
          <w:lang w:bidi="ar-SA"/>
        </w:rPr>
        <w:t>prisoners of war</w:t>
      </w:r>
      <w:r w:rsidRPr="009B1983">
        <w:rPr>
          <w:rFonts w:ascii="Times New Roman" w:hAnsi="Times New Roman"/>
          <w:bCs/>
          <w:lang w:bidi="ar-SA"/>
        </w:rPr>
        <w:t>.</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It is the most complex to define losses of the peace population of Ukraine. Official figure 3</w:t>
      </w:r>
      <w:r w:rsidR="00235858">
        <w:rPr>
          <w:rFonts w:ascii="Times New Roman" w:hAnsi="Times New Roman"/>
          <w:bCs/>
          <w:lang w:bidi="ar-SA"/>
        </w:rPr>
        <w:t>.2</w:t>
      </w:r>
      <w:r w:rsidRPr="009B1983">
        <w:rPr>
          <w:rFonts w:ascii="Times New Roman" w:hAnsi="Times New Roman"/>
          <w:bCs/>
          <w:lang w:bidi="ar-SA"/>
        </w:rPr>
        <w:t xml:space="preserve"> million </w:t>
      </w:r>
      <w:r w:rsidR="00F72B0C">
        <w:rPr>
          <w:rFonts w:ascii="Times New Roman" w:hAnsi="Times New Roman"/>
          <w:bCs/>
          <w:lang w:bidi="ar-SA"/>
        </w:rPr>
        <w:t>persons</w:t>
      </w:r>
      <w:r w:rsidRPr="009B1983">
        <w:rPr>
          <w:rFonts w:ascii="Times New Roman" w:hAnsi="Times New Roman"/>
          <w:bCs/>
          <w:lang w:bidi="ar-SA"/>
        </w:rPr>
        <w:t xml:space="preserve"> is represented false. Real terror has been untied against Jews and the gipsy, the local population of Ukraine benevolently concerned to the German armies and administration which also had no mutual hatred. Certainly, the German occupational armies destroyed communists and the Soviet active. However we believe that the level of terror concerning local population was lower, than in RSFSR or Belarus as Ukraine has been seized practically without </w:t>
      </w:r>
      <w:r w:rsidRPr="009B1983">
        <w:rPr>
          <w:rFonts w:ascii="Times New Roman" w:hAnsi="Times New Roman"/>
          <w:bCs/>
          <w:lang w:bidi="ar-SA"/>
        </w:rPr>
        <w:lastRenderedPageBreak/>
        <w:t>conducting operations. Besides guerrilla movement in Ukraine did not reach scales of Belarus though the population and territory were much more.</w:t>
      </w:r>
    </w:p>
    <w:p w:rsidR="009B1983" w:rsidRPr="009B1983" w:rsidRDefault="009B1983" w:rsidP="009B1983">
      <w:pPr>
        <w:autoSpaceDE w:val="0"/>
        <w:autoSpaceDN w:val="0"/>
        <w:adjustRightInd w:val="0"/>
        <w:rPr>
          <w:rFonts w:ascii="Times New Roman" w:hAnsi="Times New Roman"/>
          <w:bCs/>
          <w:lang w:bidi="ar-SA"/>
        </w:rPr>
      </w:pPr>
      <w:r w:rsidRPr="009B1983">
        <w:rPr>
          <w:rFonts w:ascii="Times New Roman" w:hAnsi="Times New Roman"/>
          <w:bCs/>
          <w:lang w:bidi="ar-SA"/>
        </w:rPr>
        <w:t xml:space="preserve"> Certainly, guerrilla war and diversions caused return reaction of fascists which grasped hostages and shot innocent people in </w:t>
      </w:r>
      <w:r w:rsidR="00235858">
        <w:rPr>
          <w:rFonts w:ascii="Times New Roman" w:hAnsi="Times New Roman"/>
          <w:bCs/>
          <w:lang w:bidi="ar-SA"/>
        </w:rPr>
        <w:t xml:space="preserve">revenge </w:t>
      </w:r>
      <w:r w:rsidRPr="009B1983">
        <w:rPr>
          <w:rFonts w:ascii="Times New Roman" w:hAnsi="Times New Roman"/>
          <w:bCs/>
          <w:lang w:bidi="ar-SA"/>
        </w:rPr>
        <w:t xml:space="preserve">for destruction of the soldier and officers. Usual practice meant murder 50 </w:t>
      </w:r>
      <w:r w:rsidR="00F72B0C">
        <w:rPr>
          <w:rFonts w:ascii="Times New Roman" w:hAnsi="Times New Roman"/>
          <w:bCs/>
          <w:lang w:bidi="ar-SA"/>
        </w:rPr>
        <w:t>persons</w:t>
      </w:r>
      <w:r w:rsidRPr="009B1983">
        <w:rPr>
          <w:rFonts w:ascii="Times New Roman" w:hAnsi="Times New Roman"/>
          <w:bCs/>
          <w:lang w:bidi="ar-SA"/>
        </w:rPr>
        <w:t xml:space="preserve"> of hostages for a life of one German.</w:t>
      </w: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lang w:bidi="ar-SA"/>
        </w:rPr>
        <w:t xml:space="preserve"> Let's estimate human losses of Ukraine from atrocities of fascists by analogy to RSFSR. In total in modern Ukraine 25 areas, therefore we shall take average size of victims of local population on 20 thousand </w:t>
      </w:r>
      <w:r w:rsidR="00F72B0C">
        <w:rPr>
          <w:rFonts w:ascii="Times New Roman" w:hAnsi="Times New Roman"/>
          <w:bCs/>
          <w:lang w:bidi="ar-SA"/>
        </w:rPr>
        <w:t>persons</w:t>
      </w:r>
      <w:r w:rsidRPr="009B1983">
        <w:rPr>
          <w:rFonts w:ascii="Times New Roman" w:hAnsi="Times New Roman"/>
          <w:bCs/>
          <w:lang w:bidi="ar-SA"/>
        </w:rPr>
        <w:t xml:space="preserve"> on region. As whole </w:t>
      </w:r>
      <w:r w:rsidR="00F72B0C">
        <w:rPr>
          <w:rFonts w:ascii="Times New Roman" w:hAnsi="Times New Roman"/>
          <w:bCs/>
          <w:lang w:bidi="ar-SA"/>
        </w:rPr>
        <w:t>person</w:t>
      </w:r>
      <w:r w:rsidR="00235858">
        <w:rPr>
          <w:rFonts w:ascii="Times New Roman" w:hAnsi="Times New Roman"/>
          <w:bCs/>
          <w:lang w:bidi="ar-SA"/>
        </w:rPr>
        <w:t>s</w:t>
      </w:r>
      <w:r w:rsidRPr="009B1983">
        <w:rPr>
          <w:rFonts w:ascii="Times New Roman" w:hAnsi="Times New Roman"/>
          <w:bCs/>
          <w:lang w:bidi="ar-SA"/>
        </w:rPr>
        <w:t xml:space="preserve"> </w:t>
      </w:r>
      <w:r w:rsidR="00235858">
        <w:rPr>
          <w:rFonts w:ascii="Times New Roman" w:hAnsi="Times New Roman"/>
          <w:bCs/>
          <w:lang w:bidi="ar-SA"/>
        </w:rPr>
        <w:t xml:space="preserve">have </w:t>
      </w:r>
      <w:r w:rsidRPr="009B1983">
        <w:rPr>
          <w:rFonts w:ascii="Times New Roman" w:hAnsi="Times New Roman"/>
          <w:bCs/>
          <w:lang w:bidi="ar-SA"/>
        </w:rPr>
        <w:t xml:space="preserve">turns out 500 thousand. 10 thousand </w:t>
      </w:r>
      <w:r w:rsidR="00F72B0C">
        <w:rPr>
          <w:rFonts w:ascii="Times New Roman" w:hAnsi="Times New Roman"/>
          <w:bCs/>
          <w:lang w:bidi="ar-SA"/>
        </w:rPr>
        <w:t>persons</w:t>
      </w:r>
      <w:r w:rsidRPr="009B1983">
        <w:rPr>
          <w:rFonts w:ascii="Times New Roman" w:hAnsi="Times New Roman"/>
          <w:bCs/>
          <w:lang w:bidi="ar-SA"/>
        </w:rPr>
        <w:t xml:space="preserve"> could be lost from consequences of explosion </w:t>
      </w:r>
      <w:r w:rsidR="00235858">
        <w:rPr>
          <w:rFonts w:ascii="Times New Roman" w:hAnsi="Times New Roman"/>
          <w:bCs/>
          <w:lang w:bidi="ar-SA"/>
        </w:rPr>
        <w:t>of Dnieper Hydroelectric Station</w:t>
      </w:r>
      <w:r w:rsidRPr="009B1983">
        <w:rPr>
          <w:rFonts w:ascii="Times New Roman" w:hAnsi="Times New Roman"/>
          <w:bCs/>
          <w:lang w:bidi="ar-SA"/>
        </w:rPr>
        <w:t>. The greatest victims were incurred by the Ukrainian Jews which number after connection of the Western Ukraine in 1939 has grown up to 2</w:t>
      </w:r>
      <w:r w:rsidR="00235858">
        <w:rPr>
          <w:rFonts w:ascii="Times New Roman" w:hAnsi="Times New Roman"/>
          <w:bCs/>
          <w:lang w:bidi="ar-SA"/>
        </w:rPr>
        <w:t>.</w:t>
      </w:r>
      <w:r w:rsidRPr="009B1983">
        <w:rPr>
          <w:rFonts w:ascii="Times New Roman" w:hAnsi="Times New Roman"/>
          <w:bCs/>
          <w:lang w:bidi="ar-SA"/>
        </w:rPr>
        <w:t xml:space="preserve">35 million </w:t>
      </w:r>
      <w:r w:rsidR="00F72B0C">
        <w:rPr>
          <w:rFonts w:ascii="Times New Roman" w:hAnsi="Times New Roman"/>
          <w:bCs/>
          <w:lang w:bidi="ar-SA"/>
        </w:rPr>
        <w:t>persons</w:t>
      </w:r>
      <w:r w:rsidRPr="009B1983">
        <w:rPr>
          <w:rFonts w:ascii="Times New Roman" w:hAnsi="Times New Roman"/>
          <w:bCs/>
          <w:lang w:bidi="ar-SA"/>
        </w:rPr>
        <w:t xml:space="preserve"> [</w:t>
      </w:r>
      <w:r w:rsidR="003461A8">
        <w:rPr>
          <w:rFonts w:ascii="Times New Roman" w:hAnsi="Times New Roman"/>
          <w:bCs/>
          <w:lang w:bidi="ar-SA"/>
        </w:rPr>
        <w:t>30</w:t>
      </w:r>
      <w:r w:rsidRPr="009B1983">
        <w:rPr>
          <w:rFonts w:ascii="Times New Roman" w:hAnsi="Times New Roman"/>
          <w:bCs/>
          <w:lang w:bidi="ar-SA"/>
        </w:rPr>
        <w:t>], instead of 1</w:t>
      </w:r>
      <w:r w:rsidR="00235858">
        <w:rPr>
          <w:rFonts w:ascii="Times New Roman" w:hAnsi="Times New Roman"/>
          <w:bCs/>
          <w:lang w:bidi="ar-SA"/>
        </w:rPr>
        <w:t>.</w:t>
      </w:r>
      <w:r w:rsidRPr="009B1983">
        <w:rPr>
          <w:rFonts w:ascii="Times New Roman" w:hAnsi="Times New Roman"/>
          <w:bCs/>
          <w:lang w:bidi="ar-SA"/>
        </w:rPr>
        <w:t xml:space="preserve">5 million </w:t>
      </w:r>
      <w:r w:rsidR="00235858">
        <w:rPr>
          <w:rFonts w:ascii="Times New Roman" w:hAnsi="Times New Roman"/>
          <w:bCs/>
          <w:lang w:bidi="ar-SA"/>
        </w:rPr>
        <w:t xml:space="preserve">in </w:t>
      </w:r>
      <w:r w:rsidRPr="009B1983">
        <w:rPr>
          <w:rFonts w:ascii="Times New Roman" w:hAnsi="Times New Roman"/>
          <w:bCs/>
          <w:lang w:bidi="ar-SA"/>
        </w:rPr>
        <w:t>1939 [</w:t>
      </w:r>
      <w:r w:rsidR="003461A8">
        <w:rPr>
          <w:rFonts w:ascii="Times New Roman" w:hAnsi="Times New Roman"/>
          <w:bCs/>
          <w:lang w:bidi="ar-SA"/>
        </w:rPr>
        <w:t>20</w:t>
      </w:r>
      <w:r w:rsidRPr="009B1983">
        <w:rPr>
          <w:rFonts w:ascii="Times New Roman" w:hAnsi="Times New Roman"/>
          <w:bCs/>
          <w:lang w:bidi="ar-SA"/>
        </w:rPr>
        <w:t xml:space="preserve">]. According to </w:t>
      </w:r>
      <w:r w:rsidR="00235858">
        <w:rPr>
          <w:rFonts w:ascii="Times New Roman" w:hAnsi="Times New Roman"/>
          <w:bCs/>
          <w:lang w:bidi="ar-SA"/>
        </w:rPr>
        <w:t xml:space="preserve">Mr. </w:t>
      </w:r>
      <w:r w:rsidRPr="009B1983">
        <w:rPr>
          <w:rFonts w:ascii="Times New Roman" w:hAnsi="Times New Roman"/>
          <w:bCs/>
          <w:lang w:bidi="ar-SA"/>
        </w:rPr>
        <w:t xml:space="preserve">A.I. </w:t>
      </w:r>
      <w:proofErr w:type="spellStart"/>
      <w:r w:rsidR="00235858" w:rsidRPr="009B1983">
        <w:rPr>
          <w:rFonts w:ascii="Times New Roman" w:hAnsi="Times New Roman"/>
          <w:bCs/>
          <w:lang w:bidi="ar-SA"/>
        </w:rPr>
        <w:t>Kruglov</w:t>
      </w:r>
      <w:proofErr w:type="spellEnd"/>
      <w:r w:rsidR="00235858" w:rsidRPr="009B1983">
        <w:rPr>
          <w:rFonts w:ascii="Times New Roman" w:hAnsi="Times New Roman"/>
          <w:bCs/>
          <w:lang w:bidi="ar-SA"/>
        </w:rPr>
        <w:t xml:space="preserve"> </w:t>
      </w:r>
      <w:r w:rsidRPr="009B1983">
        <w:rPr>
          <w:rFonts w:ascii="Times New Roman" w:hAnsi="Times New Roman"/>
          <w:bCs/>
          <w:lang w:bidi="ar-SA"/>
        </w:rPr>
        <w:t>within war were lost 1</w:t>
      </w:r>
      <w:r w:rsidR="00235858">
        <w:rPr>
          <w:rFonts w:ascii="Times New Roman" w:hAnsi="Times New Roman"/>
          <w:bCs/>
          <w:lang w:bidi="ar-SA"/>
        </w:rPr>
        <w:t>.</w:t>
      </w:r>
      <w:r w:rsidRPr="009B1983">
        <w:rPr>
          <w:rFonts w:ascii="Times New Roman" w:hAnsi="Times New Roman"/>
          <w:bCs/>
          <w:lang w:bidi="ar-SA"/>
        </w:rPr>
        <w:t>6 million Jews [</w:t>
      </w:r>
      <w:r w:rsidR="003461A8">
        <w:rPr>
          <w:rFonts w:ascii="Times New Roman" w:hAnsi="Times New Roman"/>
          <w:bCs/>
          <w:lang w:bidi="ar-SA"/>
        </w:rPr>
        <w:t>31</w:t>
      </w:r>
      <w:r w:rsidRPr="009B1983">
        <w:rPr>
          <w:rFonts w:ascii="Times New Roman" w:hAnsi="Times New Roman"/>
          <w:bCs/>
          <w:lang w:bidi="ar-SA"/>
        </w:rPr>
        <w:t xml:space="preserve">]. The most part of saved Jews has been evacuated in rear USSR. Only small part of Jews has survived in conditions of occupation and the maintenance in concentration camps. In the calculations we shall adhere Kruglov's to estimations </w:t>
      </w:r>
      <w:r w:rsidR="00235858">
        <w:rPr>
          <w:rFonts w:ascii="Times New Roman" w:hAnsi="Times New Roman"/>
          <w:bCs/>
          <w:lang w:bidi="ar-SA"/>
        </w:rPr>
        <w:t>–</w:t>
      </w:r>
      <w:r w:rsidRPr="009B1983">
        <w:rPr>
          <w:rFonts w:ascii="Times New Roman" w:hAnsi="Times New Roman"/>
          <w:bCs/>
          <w:lang w:bidi="ar-SA"/>
        </w:rPr>
        <w:t xml:space="preserve"> losses</w:t>
      </w:r>
      <w:r w:rsidR="00235858">
        <w:rPr>
          <w:rFonts w:ascii="Times New Roman" w:hAnsi="Times New Roman"/>
          <w:bCs/>
          <w:lang w:bidi="ar-SA"/>
        </w:rPr>
        <w:t xml:space="preserve"> </w:t>
      </w:r>
      <w:r w:rsidRPr="009B1983">
        <w:rPr>
          <w:rFonts w:ascii="Times New Roman" w:hAnsi="Times New Roman"/>
          <w:bCs/>
          <w:lang w:bidi="ar-SA"/>
        </w:rPr>
        <w:t>have made 1</w:t>
      </w:r>
      <w:r w:rsidR="00235858">
        <w:rPr>
          <w:rFonts w:ascii="Times New Roman" w:hAnsi="Times New Roman"/>
          <w:bCs/>
          <w:lang w:bidi="ar-SA"/>
        </w:rPr>
        <w:t>.</w:t>
      </w:r>
      <w:r w:rsidRPr="009B1983">
        <w:rPr>
          <w:rFonts w:ascii="Times New Roman" w:hAnsi="Times New Roman"/>
          <w:bCs/>
          <w:lang w:bidi="ar-SA"/>
        </w:rPr>
        <w:t>6 million Ukrainian Jews. The general losses of inhabitants of Ukraine make 2</w:t>
      </w:r>
      <w:r w:rsidR="00235858">
        <w:rPr>
          <w:rFonts w:ascii="Times New Roman" w:hAnsi="Times New Roman"/>
          <w:bCs/>
          <w:lang w:bidi="ar-SA"/>
        </w:rPr>
        <w:t>.</w:t>
      </w:r>
      <w:r w:rsidRPr="009B1983">
        <w:rPr>
          <w:rFonts w:ascii="Times New Roman" w:hAnsi="Times New Roman"/>
          <w:bCs/>
          <w:lang w:bidi="ar-SA"/>
        </w:rPr>
        <w:t xml:space="preserve">1 million </w:t>
      </w:r>
      <w:r w:rsidR="00F72B0C">
        <w:rPr>
          <w:rFonts w:ascii="Times New Roman" w:hAnsi="Times New Roman"/>
          <w:bCs/>
          <w:lang w:bidi="ar-SA"/>
        </w:rPr>
        <w:t>persons</w:t>
      </w:r>
      <w:r w:rsidRPr="009B1983">
        <w:rPr>
          <w:rFonts w:ascii="Times New Roman" w:hAnsi="Times New Roman"/>
          <w:bCs/>
          <w:lang w:bidi="ar-SA"/>
        </w:rPr>
        <w:t xml:space="preserve"> which we shall approximate to 2</w:t>
      </w:r>
      <w:r w:rsidR="00235858">
        <w:rPr>
          <w:rFonts w:ascii="Times New Roman" w:hAnsi="Times New Roman"/>
          <w:bCs/>
          <w:lang w:bidi="ar-SA"/>
        </w:rPr>
        <w:t>.</w:t>
      </w:r>
      <w:r w:rsidRPr="009B1983">
        <w:rPr>
          <w:rFonts w:ascii="Times New Roman" w:hAnsi="Times New Roman"/>
          <w:bCs/>
          <w:lang w:bidi="ar-SA"/>
        </w:rPr>
        <w:t xml:space="preserve">2 million </w:t>
      </w:r>
      <w:r w:rsidR="00F72B0C">
        <w:rPr>
          <w:rFonts w:ascii="Times New Roman" w:hAnsi="Times New Roman"/>
          <w:bCs/>
          <w:lang w:bidi="ar-SA"/>
        </w:rPr>
        <w:t>persons</w:t>
      </w:r>
      <w:r w:rsidRPr="009B1983">
        <w:rPr>
          <w:rFonts w:ascii="Times New Roman" w:hAnsi="Times New Roman"/>
          <w:bCs/>
          <w:lang w:bidi="ar-SA"/>
        </w:rPr>
        <w:t xml:space="preserve"> in view of the unknown facts of destruction of people. Let's notice, that we not while consider in calculations quantity of victims </w:t>
      </w:r>
      <w:proofErr w:type="spellStart"/>
      <w:r w:rsidR="00235858" w:rsidRPr="00235858">
        <w:rPr>
          <w:rFonts w:ascii="Times New Roman" w:hAnsi="Times New Roman"/>
          <w:bCs/>
          <w:lang w:bidi="ar-SA"/>
        </w:rPr>
        <w:t>Ostarbeiter</w:t>
      </w:r>
      <w:proofErr w:type="spellEnd"/>
      <w:r w:rsidRPr="009B1983">
        <w:rPr>
          <w:rFonts w:ascii="Times New Roman" w:hAnsi="Times New Roman"/>
          <w:bCs/>
          <w:lang w:bidi="ar-SA"/>
        </w:rPr>
        <w:t xml:space="preserve"> in Germany. Results of the author's analysis we shall reduce in the </w:t>
      </w:r>
      <w:r w:rsidR="00AD0C38">
        <w:rPr>
          <w:rFonts w:ascii="Times New Roman" w:hAnsi="Times New Roman"/>
          <w:bCs/>
          <w:lang w:bidi="ar-SA"/>
        </w:rPr>
        <w:t>Table</w:t>
      </w:r>
      <w:r w:rsidRPr="009B1983">
        <w:rPr>
          <w:rFonts w:ascii="Times New Roman" w:hAnsi="Times New Roman"/>
          <w:bCs/>
          <w:lang w:bidi="ar-SA"/>
        </w:rPr>
        <w:t xml:space="preserve"> </w:t>
      </w:r>
      <w:r w:rsidR="00AD0C38">
        <w:rPr>
          <w:rFonts w:ascii="Times New Roman" w:hAnsi="Times New Roman"/>
          <w:bCs/>
          <w:lang w:bidi="ar-SA"/>
        </w:rPr>
        <w:t>No.</w:t>
      </w:r>
      <w:r w:rsidRPr="009B1983">
        <w:rPr>
          <w:rFonts w:ascii="Times New Roman" w:hAnsi="Times New Roman"/>
          <w:bCs/>
          <w:lang w:bidi="ar-SA"/>
        </w:rPr>
        <w:t xml:space="preserve"> 4.</w:t>
      </w:r>
    </w:p>
    <w:p w:rsidR="009B1983" w:rsidRPr="009B1983" w:rsidRDefault="009B1983" w:rsidP="009B1983">
      <w:pPr>
        <w:autoSpaceDE w:val="0"/>
        <w:autoSpaceDN w:val="0"/>
        <w:adjustRightInd w:val="0"/>
        <w:rPr>
          <w:rFonts w:ascii="Times New Roman" w:hAnsi="Times New Roman"/>
          <w:bCs/>
          <w:color w:val="222222"/>
          <w:lang w:bidi="ar-SA"/>
        </w:rPr>
      </w:pP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The </w:t>
      </w:r>
      <w:r w:rsidR="00AD0C38">
        <w:rPr>
          <w:rFonts w:ascii="Times New Roman" w:hAnsi="Times New Roman"/>
          <w:bCs/>
          <w:color w:val="222222"/>
          <w:lang w:bidi="ar-SA"/>
        </w:rPr>
        <w:t>Table</w:t>
      </w:r>
      <w:r w:rsidRPr="009B1983">
        <w:rPr>
          <w:rFonts w:ascii="Times New Roman" w:hAnsi="Times New Roman"/>
          <w:bCs/>
          <w:color w:val="222222"/>
          <w:lang w:bidi="ar-SA"/>
        </w:rPr>
        <w:t xml:space="preserve"> </w:t>
      </w:r>
      <w:r w:rsidR="00AD0C38">
        <w:rPr>
          <w:rFonts w:ascii="Times New Roman" w:hAnsi="Times New Roman"/>
          <w:bCs/>
          <w:color w:val="222222"/>
          <w:lang w:bidi="ar-SA"/>
        </w:rPr>
        <w:t>No.</w:t>
      </w:r>
      <w:r w:rsidRPr="009B1983">
        <w:rPr>
          <w:rFonts w:ascii="Times New Roman" w:hAnsi="Times New Roman"/>
          <w:bCs/>
          <w:color w:val="222222"/>
          <w:lang w:bidi="ar-SA"/>
        </w:rPr>
        <w:t xml:space="preserve"> 4. An author's estimation of direct physical destruction population of USSR.</w:t>
      </w:r>
    </w:p>
    <w:p w:rsidR="009B1983" w:rsidRDefault="009B1983" w:rsidP="009B1983">
      <w:pPr>
        <w:autoSpaceDE w:val="0"/>
        <w:autoSpaceDN w:val="0"/>
        <w:adjustRightInd w:val="0"/>
        <w:rPr>
          <w:rFonts w:ascii="Times New Roman" w:hAnsi="Times New Roman"/>
          <w:b/>
          <w:bCs/>
          <w:color w:val="222222"/>
          <w:lang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536"/>
        <w:gridCol w:w="4360"/>
      </w:tblGrid>
      <w:tr w:rsidR="009B1983" w:rsidRPr="001270BD">
        <w:tc>
          <w:tcPr>
            <w:tcW w:w="675" w:type="dxa"/>
            <w:tcBorders>
              <w:top w:val="single" w:sz="6" w:space="0" w:color="auto"/>
              <w:left w:val="single" w:sz="6" w:space="0" w:color="auto"/>
              <w:bottom w:val="single" w:sz="6" w:space="0" w:color="auto"/>
              <w:right w:val="single" w:sz="6" w:space="0" w:color="auto"/>
            </w:tcBorders>
          </w:tcPr>
          <w:p w:rsidR="009B1983" w:rsidRPr="001270BD" w:rsidRDefault="009B1983" w:rsidP="001270BD">
            <w:pPr>
              <w:autoSpaceDE w:val="0"/>
              <w:autoSpaceDN w:val="0"/>
              <w:adjustRightInd w:val="0"/>
              <w:rPr>
                <w:rFonts w:ascii="Times New Roman" w:hAnsi="Times New Roman"/>
                <w:b/>
                <w:bCs/>
                <w:color w:val="222222"/>
                <w:lang w:bidi="ar-SA"/>
              </w:rPr>
            </w:pPr>
            <w:r w:rsidRPr="00FB490C">
              <w:rPr>
                <w:rFonts w:ascii="Times New Roman" w:hAnsi="Times New Roman"/>
                <w:b/>
                <w:bCs/>
                <w:color w:val="222222"/>
                <w:lang w:bidi="ar-SA"/>
              </w:rPr>
              <w:t xml:space="preserve"> </w:t>
            </w:r>
            <w:r w:rsidR="00AD0C38" w:rsidRPr="001270BD">
              <w:rPr>
                <w:rFonts w:ascii="Times New Roman" w:hAnsi="Times New Roman"/>
                <w:b/>
                <w:bCs/>
                <w:color w:val="222222"/>
                <w:lang w:bidi="ar-SA"/>
              </w:rPr>
              <w:t>No.</w:t>
            </w:r>
            <w:r w:rsidR="001270BD" w:rsidRPr="001270BD">
              <w:rPr>
                <w:rFonts w:ascii="Times New Roman CYR" w:hAnsi="Times New Roman CYR" w:cs="Times New Roman CYR"/>
                <w:b/>
                <w:bCs/>
                <w:color w:val="222222"/>
                <w:lang w:bidi="ar-SA"/>
              </w:rPr>
              <w:t xml:space="preserve"> </w:t>
            </w:r>
          </w:p>
        </w:tc>
        <w:tc>
          <w:tcPr>
            <w:tcW w:w="4536" w:type="dxa"/>
            <w:tcBorders>
              <w:top w:val="single" w:sz="6" w:space="0" w:color="auto"/>
              <w:left w:val="single" w:sz="6" w:space="0" w:color="auto"/>
              <w:bottom w:val="single" w:sz="6" w:space="0" w:color="auto"/>
              <w:right w:val="single" w:sz="6" w:space="0" w:color="auto"/>
            </w:tcBorders>
          </w:tcPr>
          <w:p w:rsidR="009B1983" w:rsidRPr="001270BD" w:rsidRDefault="00235858" w:rsidP="00235858">
            <w:pPr>
              <w:autoSpaceDE w:val="0"/>
              <w:autoSpaceDN w:val="0"/>
              <w:adjustRightInd w:val="0"/>
              <w:rPr>
                <w:rFonts w:ascii="Times New Roman" w:hAnsi="Times New Roman"/>
                <w:b/>
                <w:bCs/>
                <w:color w:val="222222"/>
                <w:lang w:bidi="ar-SA"/>
              </w:rPr>
            </w:pPr>
            <w:r>
              <w:rPr>
                <w:rFonts w:ascii="Times New Roman CYR" w:hAnsi="Times New Roman CYR" w:cs="Times New Roman CYR"/>
                <w:b/>
                <w:bCs/>
                <w:color w:val="222222"/>
                <w:lang w:bidi="ar-SA"/>
              </w:rPr>
              <w:t>Name of Republic</w:t>
            </w:r>
            <w:r w:rsidR="00325F2C">
              <w:rPr>
                <w:rFonts w:ascii="Times New Roman CYR" w:hAnsi="Times New Roman CYR" w:cs="Times New Roman CYR"/>
                <w:b/>
                <w:bCs/>
                <w:color w:val="222222"/>
                <w:lang w:bidi="ar-SA"/>
              </w:rPr>
              <w:t>s</w:t>
            </w:r>
          </w:p>
        </w:tc>
        <w:tc>
          <w:tcPr>
            <w:tcW w:w="4360" w:type="dxa"/>
            <w:tcBorders>
              <w:top w:val="single" w:sz="6" w:space="0" w:color="auto"/>
              <w:left w:val="single" w:sz="6" w:space="0" w:color="auto"/>
              <w:bottom w:val="single" w:sz="6" w:space="0" w:color="auto"/>
              <w:right w:val="single" w:sz="6" w:space="0" w:color="auto"/>
            </w:tcBorders>
          </w:tcPr>
          <w:p w:rsidR="009B1983" w:rsidRPr="001270BD" w:rsidRDefault="00235858" w:rsidP="00235858">
            <w:pPr>
              <w:autoSpaceDE w:val="0"/>
              <w:autoSpaceDN w:val="0"/>
              <w:adjustRightInd w:val="0"/>
              <w:rPr>
                <w:rFonts w:ascii="Times New Roman" w:hAnsi="Times New Roman"/>
                <w:b/>
                <w:bCs/>
                <w:color w:val="222222"/>
                <w:lang w:bidi="ar-SA"/>
              </w:rPr>
            </w:pPr>
            <w:r>
              <w:rPr>
                <w:rFonts w:ascii="Times New Roman CYR" w:hAnsi="Times New Roman CYR" w:cs="Times New Roman CYR"/>
                <w:b/>
                <w:bCs/>
                <w:color w:val="222222"/>
                <w:lang w:bidi="ar-SA"/>
              </w:rPr>
              <w:t xml:space="preserve">         K</w:t>
            </w:r>
            <w:r w:rsidR="001270BD">
              <w:rPr>
                <w:rFonts w:ascii="Times New Roman" w:hAnsi="Times New Roman"/>
                <w:b/>
                <w:bCs/>
                <w:color w:val="222222"/>
                <w:lang w:bidi="ar-SA"/>
              </w:rPr>
              <w:t>illed</w:t>
            </w:r>
            <w:r w:rsidR="001270BD" w:rsidRPr="001270BD">
              <w:rPr>
                <w:rFonts w:ascii="Times New Roman" w:hAnsi="Times New Roman"/>
                <w:b/>
                <w:bCs/>
                <w:color w:val="222222"/>
                <w:lang w:bidi="ar-SA"/>
              </w:rPr>
              <w:t xml:space="preserve"> (</w:t>
            </w:r>
            <w:r w:rsidR="001270BD">
              <w:rPr>
                <w:rFonts w:ascii="Times New Roman" w:hAnsi="Times New Roman"/>
                <w:b/>
                <w:bCs/>
                <w:color w:val="222222"/>
                <w:lang w:bidi="ar-SA"/>
              </w:rPr>
              <w:t>thousand</w:t>
            </w:r>
            <w:r w:rsidR="001270BD" w:rsidRPr="001270BD">
              <w:rPr>
                <w:rFonts w:ascii="Times New Roman" w:hAnsi="Times New Roman"/>
                <w:b/>
                <w:bCs/>
                <w:color w:val="222222"/>
                <w:lang w:bidi="ar-SA"/>
              </w:rPr>
              <w:t xml:space="preserve"> </w:t>
            </w:r>
            <w:r w:rsidR="00F72B0C">
              <w:rPr>
                <w:rFonts w:ascii="Times New Roman" w:hAnsi="Times New Roman"/>
                <w:b/>
                <w:bCs/>
                <w:color w:val="222222"/>
                <w:lang w:bidi="ar-SA"/>
              </w:rPr>
              <w:t>persons</w:t>
            </w:r>
            <w:r w:rsidR="001270BD" w:rsidRPr="001270BD">
              <w:rPr>
                <w:rFonts w:ascii="Times New Roman" w:hAnsi="Times New Roman"/>
                <w:b/>
                <w:bCs/>
                <w:color w:val="222222"/>
                <w:lang w:bidi="ar-SA"/>
              </w:rPr>
              <w:t>)</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1270BD">
              <w:rPr>
                <w:rFonts w:ascii="Times New Roman" w:hAnsi="Times New Roman"/>
                <w:bCs/>
                <w:color w:val="222222"/>
                <w:lang w:bidi="ar-SA"/>
              </w:rPr>
              <w:t xml:space="preserve">  </w:t>
            </w:r>
            <w:r w:rsidRPr="009B1983">
              <w:rPr>
                <w:rFonts w:ascii="Times New Roman" w:hAnsi="Times New Roman"/>
                <w:bCs/>
                <w:color w:val="222222"/>
                <w:lang w:bidi="ar-SA"/>
              </w:rPr>
              <w:t>1</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RSFSR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rsidP="003461A8">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w:t>
            </w:r>
            <w:r w:rsidR="00CA2A7A">
              <w:rPr>
                <w:rFonts w:ascii="Times New Roman" w:hAnsi="Times New Roman"/>
                <w:bCs/>
                <w:color w:val="222222"/>
                <w:lang w:bidi="ar-SA"/>
              </w:rPr>
              <w:t xml:space="preserve"> </w:t>
            </w:r>
            <w:r w:rsidRPr="009B1983">
              <w:rPr>
                <w:rFonts w:ascii="Times New Roman" w:hAnsi="Times New Roman"/>
                <w:bCs/>
                <w:color w:val="222222"/>
                <w:lang w:bidi="ar-SA"/>
              </w:rPr>
              <w:t xml:space="preserve">          1</w:t>
            </w:r>
            <w:r w:rsidR="003461A8">
              <w:rPr>
                <w:rFonts w:ascii="Times New Roman" w:hAnsi="Times New Roman"/>
                <w:bCs/>
                <w:color w:val="222222"/>
                <w:lang w:bidi="ar-SA"/>
              </w:rPr>
              <w:t>,</w:t>
            </w:r>
            <w:r w:rsidRPr="009B1983">
              <w:rPr>
                <w:rFonts w:ascii="Times New Roman" w:hAnsi="Times New Roman"/>
                <w:bCs/>
                <w:color w:val="222222"/>
                <w:lang w:bidi="ar-SA"/>
              </w:rPr>
              <w:t>200</w:t>
            </w:r>
            <w:r w:rsidR="003461A8">
              <w:rPr>
                <w:rFonts w:ascii="Times New Roman" w:hAnsi="Times New Roman"/>
                <w:bCs/>
                <w:color w:val="222222"/>
                <w:lang w:bidi="ar-SA"/>
              </w:rPr>
              <w:t>.</w:t>
            </w:r>
            <w:r w:rsidRPr="009B1983">
              <w:rPr>
                <w:rFonts w:ascii="Times New Roman" w:hAnsi="Times New Roman"/>
                <w:bCs/>
                <w:color w:val="222222"/>
                <w:lang w:bidi="ar-SA"/>
              </w:rPr>
              <w:t>0</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2</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Ukrainian </w:t>
            </w:r>
            <w:r w:rsidR="00E11BE6">
              <w:rPr>
                <w:rFonts w:ascii="Times New Roman" w:hAnsi="Times New Roman"/>
                <w:bCs/>
                <w:color w:val="222222"/>
                <w:lang w:val="ru-RU"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rsidP="003461A8">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w:t>
            </w:r>
            <w:r w:rsidR="00CA2A7A">
              <w:rPr>
                <w:rFonts w:ascii="Times New Roman" w:hAnsi="Times New Roman"/>
                <w:bCs/>
                <w:color w:val="222222"/>
                <w:lang w:bidi="ar-SA"/>
              </w:rPr>
              <w:t xml:space="preserve"> </w:t>
            </w:r>
            <w:r w:rsidRPr="009B1983">
              <w:rPr>
                <w:rFonts w:ascii="Times New Roman" w:hAnsi="Times New Roman"/>
                <w:bCs/>
                <w:color w:val="222222"/>
                <w:lang w:bidi="ar-SA"/>
              </w:rPr>
              <w:t xml:space="preserve">         2</w:t>
            </w:r>
            <w:r w:rsidR="003461A8">
              <w:rPr>
                <w:rFonts w:ascii="Times New Roman" w:hAnsi="Times New Roman"/>
                <w:bCs/>
                <w:color w:val="222222"/>
                <w:lang w:bidi="ar-SA"/>
              </w:rPr>
              <w:t>,</w:t>
            </w:r>
            <w:r w:rsidRPr="009B1983">
              <w:rPr>
                <w:rFonts w:ascii="Times New Roman" w:hAnsi="Times New Roman"/>
                <w:bCs/>
                <w:color w:val="222222"/>
                <w:lang w:bidi="ar-SA"/>
              </w:rPr>
              <w:t>200</w:t>
            </w:r>
            <w:r w:rsidR="003461A8">
              <w:rPr>
                <w:rFonts w:ascii="Times New Roman" w:hAnsi="Times New Roman"/>
                <w:bCs/>
                <w:color w:val="222222"/>
                <w:lang w:bidi="ar-SA"/>
              </w:rPr>
              <w:t>.</w:t>
            </w:r>
            <w:r w:rsidRPr="009B1983">
              <w:rPr>
                <w:rFonts w:ascii="Times New Roman" w:hAnsi="Times New Roman"/>
                <w:bCs/>
                <w:color w:val="222222"/>
                <w:lang w:bidi="ar-SA"/>
              </w:rPr>
              <w:t>0</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3</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Belarus </w:t>
            </w:r>
            <w:r w:rsidR="00E11BE6" w:rsidRPr="003461A8">
              <w:rPr>
                <w:rFonts w:ascii="Times New Roman" w:hAnsi="Times New Roman"/>
                <w:bCs/>
                <w:color w:val="222222"/>
                <w:lang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rsidP="003461A8">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w:t>
            </w:r>
            <w:r w:rsidR="00CA2A7A">
              <w:rPr>
                <w:rFonts w:ascii="Times New Roman" w:hAnsi="Times New Roman"/>
                <w:bCs/>
                <w:color w:val="222222"/>
                <w:lang w:bidi="ar-SA"/>
              </w:rPr>
              <w:t xml:space="preserve"> </w:t>
            </w:r>
            <w:r w:rsidRPr="009B1983">
              <w:rPr>
                <w:rFonts w:ascii="Times New Roman" w:hAnsi="Times New Roman"/>
                <w:bCs/>
                <w:color w:val="222222"/>
                <w:lang w:bidi="ar-SA"/>
              </w:rPr>
              <w:t xml:space="preserve">        1</w:t>
            </w:r>
            <w:r w:rsidR="003461A8">
              <w:rPr>
                <w:rFonts w:ascii="Times New Roman" w:hAnsi="Times New Roman"/>
                <w:bCs/>
                <w:color w:val="222222"/>
                <w:lang w:bidi="ar-SA"/>
              </w:rPr>
              <w:t>,</w:t>
            </w:r>
            <w:r w:rsidRPr="009B1983">
              <w:rPr>
                <w:rFonts w:ascii="Times New Roman" w:hAnsi="Times New Roman"/>
                <w:bCs/>
                <w:color w:val="222222"/>
                <w:lang w:bidi="ar-SA"/>
              </w:rPr>
              <w:t>300</w:t>
            </w:r>
            <w:r w:rsidR="003461A8">
              <w:rPr>
                <w:rFonts w:ascii="Times New Roman" w:hAnsi="Times New Roman"/>
                <w:bCs/>
                <w:color w:val="222222"/>
                <w:lang w:bidi="ar-SA"/>
              </w:rPr>
              <w:t>.</w:t>
            </w:r>
            <w:r w:rsidRPr="009B1983">
              <w:rPr>
                <w:rFonts w:ascii="Times New Roman" w:hAnsi="Times New Roman"/>
                <w:bCs/>
                <w:color w:val="222222"/>
                <w:lang w:bidi="ar-SA"/>
              </w:rPr>
              <w:t>0</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4</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Lithuanian </w:t>
            </w:r>
            <w:r w:rsidR="00E11BE6" w:rsidRPr="003461A8">
              <w:rPr>
                <w:rFonts w:ascii="Times New Roman" w:hAnsi="Times New Roman"/>
                <w:bCs/>
                <w:color w:val="222222"/>
                <w:lang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rsidP="003461A8">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w:t>
            </w:r>
            <w:r w:rsidR="00CA2A7A">
              <w:rPr>
                <w:rFonts w:ascii="Times New Roman" w:hAnsi="Times New Roman"/>
                <w:bCs/>
                <w:color w:val="222222"/>
                <w:lang w:bidi="ar-SA"/>
              </w:rPr>
              <w:t xml:space="preserve"> </w:t>
            </w:r>
            <w:r w:rsidRPr="009B1983">
              <w:rPr>
                <w:rFonts w:ascii="Times New Roman" w:hAnsi="Times New Roman"/>
                <w:bCs/>
                <w:color w:val="222222"/>
                <w:lang w:bidi="ar-SA"/>
              </w:rPr>
              <w:t xml:space="preserve">         171</w:t>
            </w:r>
            <w:r w:rsidR="003461A8">
              <w:rPr>
                <w:rFonts w:ascii="Times New Roman" w:hAnsi="Times New Roman"/>
                <w:bCs/>
                <w:color w:val="222222"/>
                <w:lang w:bidi="ar-SA"/>
              </w:rPr>
              <w:t>.</w:t>
            </w:r>
            <w:r w:rsidRPr="009B1983">
              <w:rPr>
                <w:rFonts w:ascii="Times New Roman" w:hAnsi="Times New Roman"/>
                <w:bCs/>
                <w:color w:val="222222"/>
                <w:lang w:bidi="ar-SA"/>
              </w:rPr>
              <w:t>0</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5</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Latvian </w:t>
            </w:r>
            <w:r w:rsidR="00E11BE6" w:rsidRPr="003461A8">
              <w:rPr>
                <w:rFonts w:ascii="Times New Roman" w:hAnsi="Times New Roman"/>
                <w:bCs/>
                <w:color w:val="222222"/>
                <w:lang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rsidP="003461A8">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117</w:t>
            </w:r>
            <w:r w:rsidR="003461A8">
              <w:rPr>
                <w:rFonts w:ascii="Times New Roman" w:hAnsi="Times New Roman"/>
                <w:bCs/>
                <w:color w:val="222222"/>
                <w:lang w:bidi="ar-SA"/>
              </w:rPr>
              <w:t>.</w:t>
            </w:r>
            <w:r w:rsidRPr="009B1983">
              <w:rPr>
                <w:rFonts w:ascii="Times New Roman" w:hAnsi="Times New Roman"/>
                <w:bCs/>
                <w:color w:val="222222"/>
                <w:lang w:bidi="ar-SA"/>
              </w:rPr>
              <w:t>0</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6</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Estonian </w:t>
            </w:r>
            <w:r w:rsidR="00E11BE6" w:rsidRPr="003461A8">
              <w:rPr>
                <w:rFonts w:ascii="Times New Roman" w:hAnsi="Times New Roman"/>
                <w:bCs/>
                <w:color w:val="222222"/>
                <w:lang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rsidP="003461A8">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w:t>
            </w:r>
            <w:r w:rsidR="00CA2A7A">
              <w:rPr>
                <w:rFonts w:ascii="Times New Roman" w:hAnsi="Times New Roman"/>
                <w:bCs/>
                <w:color w:val="222222"/>
                <w:lang w:bidi="ar-SA"/>
              </w:rPr>
              <w:t xml:space="preserve"> </w:t>
            </w:r>
            <w:r w:rsidRPr="009B1983">
              <w:rPr>
                <w:rFonts w:ascii="Times New Roman" w:hAnsi="Times New Roman"/>
                <w:bCs/>
                <w:color w:val="222222"/>
                <w:lang w:bidi="ar-SA"/>
              </w:rPr>
              <w:t xml:space="preserve"> 63</w:t>
            </w:r>
            <w:r w:rsidR="003461A8">
              <w:rPr>
                <w:rFonts w:ascii="Times New Roman" w:hAnsi="Times New Roman"/>
                <w:bCs/>
                <w:color w:val="222222"/>
                <w:lang w:bidi="ar-SA"/>
              </w:rPr>
              <w:t>.</w:t>
            </w:r>
            <w:r w:rsidRPr="009B1983">
              <w:rPr>
                <w:rFonts w:ascii="Times New Roman" w:hAnsi="Times New Roman"/>
                <w:bCs/>
                <w:color w:val="222222"/>
                <w:lang w:bidi="ar-SA"/>
              </w:rPr>
              <w:t>0</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7</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Moldavian </w:t>
            </w:r>
            <w:r w:rsidR="00E11BE6" w:rsidRPr="003461A8">
              <w:rPr>
                <w:rFonts w:ascii="Times New Roman" w:hAnsi="Times New Roman"/>
                <w:bCs/>
                <w:color w:val="222222"/>
                <w:lang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rsidP="003461A8">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w:t>
            </w:r>
            <w:r w:rsidR="00CA2A7A">
              <w:rPr>
                <w:rFonts w:ascii="Times New Roman" w:hAnsi="Times New Roman"/>
                <w:bCs/>
                <w:color w:val="222222"/>
                <w:lang w:bidi="ar-SA"/>
              </w:rPr>
              <w:t xml:space="preserve"> </w:t>
            </w:r>
            <w:r w:rsidRPr="009B1983">
              <w:rPr>
                <w:rFonts w:ascii="Times New Roman" w:hAnsi="Times New Roman"/>
                <w:bCs/>
                <w:color w:val="222222"/>
                <w:lang w:bidi="ar-SA"/>
              </w:rPr>
              <w:t>64</w:t>
            </w:r>
            <w:r w:rsidR="003461A8">
              <w:rPr>
                <w:rFonts w:ascii="Times New Roman" w:hAnsi="Times New Roman"/>
                <w:bCs/>
                <w:color w:val="222222"/>
                <w:lang w:bidi="ar-SA"/>
              </w:rPr>
              <w:t>.</w:t>
            </w:r>
            <w:r w:rsidRPr="009B1983">
              <w:rPr>
                <w:rFonts w:ascii="Times New Roman" w:hAnsi="Times New Roman"/>
                <w:bCs/>
                <w:color w:val="222222"/>
                <w:lang w:bidi="ar-SA"/>
              </w:rPr>
              <w:t>0</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color w:val="222222"/>
                <w:lang w:bidi="ar-SA"/>
              </w:rPr>
            </w:pP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In total</w:t>
            </w:r>
            <w:r w:rsidR="00235858">
              <w:rPr>
                <w:rFonts w:ascii="Times New Roman" w:hAnsi="Times New Roman"/>
                <w:b/>
                <w:bCs/>
                <w:color w:val="222222"/>
                <w:lang w:bidi="ar-SA"/>
              </w:rPr>
              <w:t>:</w:t>
            </w:r>
          </w:p>
        </w:tc>
        <w:tc>
          <w:tcPr>
            <w:tcW w:w="4360" w:type="dxa"/>
            <w:tcBorders>
              <w:top w:val="single" w:sz="6" w:space="0" w:color="auto"/>
              <w:left w:val="single" w:sz="6" w:space="0" w:color="auto"/>
              <w:bottom w:val="single" w:sz="6" w:space="0" w:color="auto"/>
              <w:right w:val="single" w:sz="6" w:space="0" w:color="auto"/>
            </w:tcBorders>
          </w:tcPr>
          <w:p w:rsidR="009B1983" w:rsidRDefault="009B1983" w:rsidP="003461A8">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 xml:space="preserve">                   </w:t>
            </w:r>
            <w:r w:rsidR="00CA2A7A">
              <w:rPr>
                <w:rFonts w:ascii="Times New Roman" w:hAnsi="Times New Roman"/>
                <w:b/>
                <w:bCs/>
                <w:color w:val="222222"/>
                <w:lang w:bidi="ar-SA"/>
              </w:rPr>
              <w:t xml:space="preserve"> </w:t>
            </w:r>
            <w:r>
              <w:rPr>
                <w:rFonts w:ascii="Times New Roman" w:hAnsi="Times New Roman"/>
                <w:b/>
                <w:bCs/>
                <w:color w:val="222222"/>
                <w:lang w:bidi="ar-SA"/>
              </w:rPr>
              <w:t xml:space="preserve">      5</w:t>
            </w:r>
            <w:r w:rsidR="003461A8">
              <w:rPr>
                <w:rFonts w:ascii="Times New Roman" w:hAnsi="Times New Roman"/>
                <w:b/>
                <w:bCs/>
                <w:color w:val="222222"/>
                <w:lang w:bidi="ar-SA"/>
              </w:rPr>
              <w:t>,</w:t>
            </w:r>
            <w:r>
              <w:rPr>
                <w:rFonts w:ascii="Times New Roman" w:hAnsi="Times New Roman"/>
                <w:b/>
                <w:bCs/>
                <w:color w:val="222222"/>
                <w:lang w:bidi="ar-SA"/>
              </w:rPr>
              <w:t>115</w:t>
            </w:r>
            <w:r w:rsidR="003461A8">
              <w:rPr>
                <w:rFonts w:ascii="Times New Roman" w:hAnsi="Times New Roman"/>
                <w:b/>
                <w:bCs/>
                <w:color w:val="222222"/>
                <w:lang w:bidi="ar-SA"/>
              </w:rPr>
              <w:t>.</w:t>
            </w:r>
            <w:r>
              <w:rPr>
                <w:rFonts w:ascii="Times New Roman" w:hAnsi="Times New Roman"/>
                <w:b/>
                <w:bCs/>
                <w:color w:val="222222"/>
                <w:lang w:bidi="ar-SA"/>
              </w:rPr>
              <w:t>0</w:t>
            </w:r>
          </w:p>
        </w:tc>
      </w:tr>
    </w:tbl>
    <w:p w:rsidR="009B1983" w:rsidRDefault="009B1983" w:rsidP="009B1983">
      <w:pPr>
        <w:autoSpaceDE w:val="0"/>
        <w:autoSpaceDN w:val="0"/>
        <w:adjustRightInd w:val="0"/>
        <w:rPr>
          <w:rFonts w:ascii="Times New Roman" w:hAnsi="Times New Roman"/>
          <w:b/>
          <w:bCs/>
          <w:color w:val="222222"/>
          <w:lang w:bidi="ar-SA"/>
        </w:rPr>
      </w:pP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Let's define quantity of displaced </w:t>
      </w:r>
      <w:r w:rsidR="00F72B0C">
        <w:rPr>
          <w:rFonts w:ascii="Times New Roman" w:hAnsi="Times New Roman"/>
          <w:bCs/>
          <w:color w:val="222222"/>
          <w:lang w:bidi="ar-SA"/>
        </w:rPr>
        <w:t>persons</w:t>
      </w:r>
      <w:r w:rsidRPr="009B1983">
        <w:rPr>
          <w:rFonts w:ascii="Times New Roman" w:hAnsi="Times New Roman"/>
          <w:bCs/>
          <w:color w:val="222222"/>
          <w:lang w:bidi="ar-SA"/>
        </w:rPr>
        <w:t xml:space="preserve"> to Germany and repatriates, and also human losses </w:t>
      </w:r>
      <w:r w:rsidR="00325F2C">
        <w:rPr>
          <w:rFonts w:ascii="Times New Roman" w:hAnsi="Times New Roman"/>
          <w:bCs/>
          <w:color w:val="222222"/>
          <w:lang w:bidi="ar-SA"/>
        </w:rPr>
        <w:t xml:space="preserve">of </w:t>
      </w:r>
      <w:proofErr w:type="spellStart"/>
      <w:r w:rsidR="00235858" w:rsidRPr="00235858">
        <w:rPr>
          <w:rFonts w:ascii="Times New Roman" w:hAnsi="Times New Roman"/>
          <w:bCs/>
          <w:color w:val="222222"/>
          <w:lang w:bidi="ar-SA"/>
        </w:rPr>
        <w:t>Ostarbeiter</w:t>
      </w:r>
      <w:r w:rsidR="00235858">
        <w:rPr>
          <w:rFonts w:ascii="Times New Roman" w:hAnsi="Times New Roman"/>
          <w:bCs/>
          <w:color w:val="222222"/>
          <w:lang w:bidi="ar-SA"/>
        </w:rPr>
        <w:t>s</w:t>
      </w:r>
      <w:proofErr w:type="spellEnd"/>
      <w:r w:rsidRPr="009B1983">
        <w:rPr>
          <w:rFonts w:ascii="Times New Roman" w:hAnsi="Times New Roman"/>
          <w:bCs/>
          <w:color w:val="222222"/>
          <w:lang w:bidi="ar-SA"/>
        </w:rPr>
        <w:t xml:space="preserve"> in Europe. The initial data we shall place in the </w:t>
      </w:r>
      <w:r w:rsidR="00AD0C38">
        <w:rPr>
          <w:rFonts w:ascii="Times New Roman" w:hAnsi="Times New Roman"/>
          <w:bCs/>
          <w:color w:val="222222"/>
          <w:lang w:bidi="ar-SA"/>
        </w:rPr>
        <w:t>Table</w:t>
      </w:r>
      <w:r w:rsidRPr="009B1983">
        <w:rPr>
          <w:rFonts w:ascii="Times New Roman" w:hAnsi="Times New Roman"/>
          <w:bCs/>
          <w:color w:val="222222"/>
          <w:lang w:bidi="ar-SA"/>
        </w:rPr>
        <w:t xml:space="preserve"> </w:t>
      </w:r>
      <w:r w:rsidR="00AD0C38">
        <w:rPr>
          <w:rFonts w:ascii="Times New Roman" w:hAnsi="Times New Roman"/>
          <w:bCs/>
          <w:color w:val="222222"/>
          <w:lang w:bidi="ar-SA"/>
        </w:rPr>
        <w:t>No.</w:t>
      </w:r>
      <w:r w:rsidRPr="009B1983">
        <w:rPr>
          <w:rFonts w:ascii="Times New Roman" w:hAnsi="Times New Roman"/>
          <w:bCs/>
          <w:color w:val="222222"/>
          <w:lang w:bidi="ar-SA"/>
        </w:rPr>
        <w:t xml:space="preserve"> 5 [</w:t>
      </w:r>
      <w:r w:rsidR="003461A8">
        <w:rPr>
          <w:rFonts w:ascii="Times New Roman" w:hAnsi="Times New Roman"/>
          <w:bCs/>
          <w:color w:val="222222"/>
          <w:lang w:bidi="ar-SA"/>
        </w:rPr>
        <w:t>32</w:t>
      </w:r>
      <w:r w:rsidR="00325F2C">
        <w:rPr>
          <w:rFonts w:ascii="Times New Roman" w:hAnsi="Times New Roman"/>
          <w:bCs/>
          <w:color w:val="222222"/>
          <w:lang w:bidi="ar-SA"/>
        </w:rPr>
        <w:t>–</w:t>
      </w:r>
      <w:r w:rsidRPr="009B1983">
        <w:rPr>
          <w:rFonts w:ascii="Times New Roman" w:hAnsi="Times New Roman"/>
          <w:bCs/>
          <w:color w:val="222222"/>
          <w:lang w:bidi="ar-SA"/>
        </w:rPr>
        <w:t>3</w:t>
      </w:r>
      <w:r w:rsidR="003461A8">
        <w:rPr>
          <w:rFonts w:ascii="Times New Roman" w:hAnsi="Times New Roman"/>
          <w:bCs/>
          <w:color w:val="222222"/>
          <w:lang w:bidi="ar-SA"/>
        </w:rPr>
        <w:t>4</w:t>
      </w:r>
      <w:r w:rsidRPr="009B1983">
        <w:rPr>
          <w:rFonts w:ascii="Times New Roman" w:hAnsi="Times New Roman"/>
          <w:bCs/>
          <w:color w:val="222222"/>
          <w:lang w:bidi="ar-SA"/>
        </w:rPr>
        <w:t xml:space="preserve">]. </w:t>
      </w:r>
    </w:p>
    <w:p w:rsidR="009B1983" w:rsidRPr="009B1983" w:rsidRDefault="009B1983" w:rsidP="009B1983">
      <w:pPr>
        <w:autoSpaceDE w:val="0"/>
        <w:autoSpaceDN w:val="0"/>
        <w:adjustRightInd w:val="0"/>
        <w:rPr>
          <w:rFonts w:ascii="Times New Roman" w:hAnsi="Times New Roman"/>
          <w:bCs/>
          <w:color w:val="222222"/>
          <w:lang w:bidi="ar-SA"/>
        </w:rPr>
      </w:pP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The </w:t>
      </w:r>
      <w:r w:rsidR="00AD0C38">
        <w:rPr>
          <w:rFonts w:ascii="Times New Roman" w:hAnsi="Times New Roman"/>
          <w:bCs/>
          <w:color w:val="222222"/>
          <w:lang w:bidi="ar-SA"/>
        </w:rPr>
        <w:t>Table</w:t>
      </w:r>
      <w:r w:rsidRPr="009B1983">
        <w:rPr>
          <w:rFonts w:ascii="Times New Roman" w:hAnsi="Times New Roman"/>
          <w:bCs/>
          <w:color w:val="222222"/>
          <w:lang w:bidi="ar-SA"/>
        </w:rPr>
        <w:t xml:space="preserve"> </w:t>
      </w:r>
      <w:r w:rsidR="00AD0C38">
        <w:rPr>
          <w:rFonts w:ascii="Times New Roman" w:hAnsi="Times New Roman"/>
          <w:bCs/>
          <w:color w:val="222222"/>
          <w:lang w:bidi="ar-SA"/>
        </w:rPr>
        <w:t>No.</w:t>
      </w:r>
      <w:r w:rsidRPr="009B1983">
        <w:rPr>
          <w:rFonts w:ascii="Times New Roman" w:hAnsi="Times New Roman"/>
          <w:bCs/>
          <w:color w:val="222222"/>
          <w:lang w:bidi="ar-SA"/>
        </w:rPr>
        <w:t xml:space="preserve"> 5. A population, moved to Germany from the USSR.</w:t>
      </w:r>
    </w:p>
    <w:p w:rsidR="009B1983" w:rsidRDefault="009B1983" w:rsidP="009B1983">
      <w:pPr>
        <w:autoSpaceDE w:val="0"/>
        <w:autoSpaceDN w:val="0"/>
        <w:adjustRightInd w:val="0"/>
        <w:rPr>
          <w:rFonts w:ascii="Times New Roman" w:hAnsi="Times New Roman"/>
          <w:b/>
          <w:bCs/>
          <w:color w:val="222222"/>
          <w:lang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536"/>
        <w:gridCol w:w="4360"/>
      </w:tblGrid>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rsidP="00266060">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 xml:space="preserve"> </w:t>
            </w:r>
            <w:r w:rsidR="00AD0C38">
              <w:rPr>
                <w:rFonts w:ascii="Times New Roman" w:hAnsi="Times New Roman"/>
                <w:b/>
                <w:bCs/>
                <w:color w:val="222222"/>
                <w:lang w:bidi="ar-SA"/>
              </w:rPr>
              <w:t>No.</w:t>
            </w:r>
            <w:r>
              <w:rPr>
                <w:rFonts w:ascii="Times New Roman" w:hAnsi="Times New Roman"/>
                <w:b/>
                <w:bCs/>
                <w:color w:val="222222"/>
                <w:lang w:bidi="ar-SA"/>
              </w:rPr>
              <w:t xml:space="preserve"> </w:t>
            </w:r>
          </w:p>
        </w:tc>
        <w:tc>
          <w:tcPr>
            <w:tcW w:w="4536" w:type="dxa"/>
            <w:tcBorders>
              <w:top w:val="single" w:sz="6" w:space="0" w:color="auto"/>
              <w:left w:val="single" w:sz="6" w:space="0" w:color="auto"/>
              <w:bottom w:val="single" w:sz="6" w:space="0" w:color="auto"/>
              <w:right w:val="single" w:sz="6" w:space="0" w:color="auto"/>
            </w:tcBorders>
          </w:tcPr>
          <w:p w:rsidR="009B1983" w:rsidRDefault="00325F2C">
            <w:pPr>
              <w:autoSpaceDE w:val="0"/>
              <w:autoSpaceDN w:val="0"/>
              <w:adjustRightInd w:val="0"/>
              <w:rPr>
                <w:rFonts w:ascii="Times New Roman" w:hAnsi="Times New Roman"/>
                <w:b/>
                <w:bCs/>
                <w:color w:val="222222"/>
                <w:lang w:bidi="ar-SA"/>
              </w:rPr>
            </w:pPr>
            <w:r>
              <w:rPr>
                <w:rFonts w:ascii="Times New Roman CYR" w:hAnsi="Times New Roman CYR" w:cs="Times New Roman CYR"/>
                <w:b/>
                <w:bCs/>
                <w:color w:val="222222"/>
                <w:lang w:bidi="ar-SA"/>
              </w:rPr>
              <w:t>Name of Republics</w:t>
            </w:r>
          </w:p>
        </w:tc>
        <w:tc>
          <w:tcPr>
            <w:tcW w:w="4360" w:type="dxa"/>
            <w:tcBorders>
              <w:top w:val="single" w:sz="6" w:space="0" w:color="auto"/>
              <w:left w:val="single" w:sz="6" w:space="0" w:color="auto"/>
              <w:bottom w:val="single" w:sz="6" w:space="0" w:color="auto"/>
              <w:right w:val="single" w:sz="6" w:space="0" w:color="auto"/>
            </w:tcBorders>
          </w:tcPr>
          <w:p w:rsidR="009B1983" w:rsidRDefault="00266060">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 xml:space="preserve">Number of migrants </w:t>
            </w:r>
            <w:r w:rsidRPr="009B1983">
              <w:rPr>
                <w:rFonts w:ascii="Times New Roman" w:hAnsi="Times New Roman"/>
                <w:b/>
                <w:bCs/>
                <w:color w:val="222222"/>
                <w:lang w:bidi="ar-SA"/>
              </w:rPr>
              <w:t>(</w:t>
            </w:r>
            <w:proofErr w:type="spellStart"/>
            <w:r w:rsidR="00325F2C" w:rsidRPr="00325F2C">
              <w:rPr>
                <w:rFonts w:ascii="Times New Roman" w:hAnsi="Times New Roman"/>
                <w:b/>
                <w:bCs/>
                <w:color w:val="222222"/>
                <w:lang w:bidi="ar-SA"/>
              </w:rPr>
              <w:t>Ostarbeiter</w:t>
            </w:r>
            <w:r w:rsidR="00325F2C">
              <w:rPr>
                <w:rFonts w:ascii="Times New Roman" w:hAnsi="Times New Roman"/>
                <w:b/>
                <w:bCs/>
                <w:color w:val="222222"/>
                <w:lang w:bidi="ar-SA"/>
              </w:rPr>
              <w:t>s</w:t>
            </w:r>
            <w:proofErr w:type="spellEnd"/>
            <w:r w:rsidRPr="00325F2C">
              <w:rPr>
                <w:rFonts w:ascii="Times New Roman" w:hAnsi="Times New Roman"/>
                <w:b/>
                <w:bCs/>
                <w:color w:val="222222"/>
                <w:lang w:bidi="ar-SA"/>
              </w:rPr>
              <w:t>)</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1</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RSFSR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1</w:t>
            </w:r>
            <w:r w:rsidR="00325F2C">
              <w:rPr>
                <w:rFonts w:ascii="Times New Roman" w:hAnsi="Times New Roman"/>
                <w:bCs/>
                <w:color w:val="222222"/>
                <w:lang w:bidi="ar-SA"/>
              </w:rPr>
              <w:t>,</w:t>
            </w:r>
            <w:r w:rsidRPr="009B1983">
              <w:rPr>
                <w:rFonts w:ascii="Times New Roman" w:hAnsi="Times New Roman"/>
                <w:bCs/>
                <w:color w:val="222222"/>
                <w:lang w:bidi="ar-SA"/>
              </w:rPr>
              <w:t>906</w:t>
            </w:r>
            <w:r w:rsidR="00325F2C">
              <w:rPr>
                <w:rFonts w:ascii="Times New Roman" w:hAnsi="Times New Roman"/>
                <w:bCs/>
                <w:color w:val="222222"/>
                <w:lang w:bidi="ar-SA"/>
              </w:rPr>
              <w:t>,</w:t>
            </w:r>
            <w:r w:rsidRPr="009B1983">
              <w:rPr>
                <w:rFonts w:ascii="Times New Roman" w:hAnsi="Times New Roman"/>
                <w:bCs/>
                <w:color w:val="222222"/>
                <w:lang w:bidi="ar-SA"/>
              </w:rPr>
              <w:t>661</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2</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Ukrainian </w:t>
            </w:r>
            <w:r w:rsidR="00E11BE6">
              <w:rPr>
                <w:rFonts w:ascii="Times New Roman" w:hAnsi="Times New Roman"/>
                <w:bCs/>
                <w:color w:val="222222"/>
                <w:lang w:val="ru-RU"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2</w:t>
            </w:r>
            <w:r w:rsidR="00325F2C">
              <w:rPr>
                <w:rFonts w:ascii="Times New Roman" w:hAnsi="Times New Roman"/>
                <w:bCs/>
                <w:color w:val="222222"/>
                <w:lang w:bidi="ar-SA"/>
              </w:rPr>
              <w:t>,</w:t>
            </w:r>
            <w:r w:rsidRPr="009B1983">
              <w:rPr>
                <w:rFonts w:ascii="Times New Roman" w:hAnsi="Times New Roman"/>
                <w:bCs/>
                <w:color w:val="222222"/>
                <w:lang w:bidi="ar-SA"/>
              </w:rPr>
              <w:t>402</w:t>
            </w:r>
            <w:r w:rsidR="00325F2C">
              <w:rPr>
                <w:rFonts w:ascii="Times New Roman" w:hAnsi="Times New Roman"/>
                <w:bCs/>
                <w:color w:val="222222"/>
                <w:lang w:bidi="ar-SA"/>
              </w:rPr>
              <w:t>,</w:t>
            </w:r>
            <w:r w:rsidRPr="009B1983">
              <w:rPr>
                <w:rFonts w:ascii="Times New Roman" w:hAnsi="Times New Roman"/>
                <w:bCs/>
                <w:color w:val="222222"/>
                <w:lang w:bidi="ar-SA"/>
              </w:rPr>
              <w:t>234</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3</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Belarus </w:t>
            </w:r>
            <w:r w:rsidR="00E11BE6">
              <w:rPr>
                <w:rFonts w:ascii="Times New Roman" w:hAnsi="Times New Roman"/>
                <w:bCs/>
                <w:color w:val="222222"/>
                <w:lang w:val="ru-RU"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rsidP="00325F2C">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399</w:t>
            </w:r>
            <w:r w:rsidR="00325F2C">
              <w:rPr>
                <w:rFonts w:ascii="Times New Roman" w:hAnsi="Times New Roman"/>
                <w:bCs/>
                <w:color w:val="222222"/>
                <w:lang w:bidi="ar-SA"/>
              </w:rPr>
              <w:t>,</w:t>
            </w:r>
            <w:r w:rsidRPr="009B1983">
              <w:rPr>
                <w:rFonts w:ascii="Times New Roman" w:hAnsi="Times New Roman"/>
                <w:bCs/>
                <w:color w:val="222222"/>
                <w:lang w:bidi="ar-SA"/>
              </w:rPr>
              <w:t>374</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4</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Lithuanian </w:t>
            </w:r>
            <w:r w:rsidR="00E11BE6">
              <w:rPr>
                <w:rFonts w:ascii="Times New Roman" w:hAnsi="Times New Roman"/>
                <w:bCs/>
                <w:color w:val="222222"/>
                <w:lang w:val="ru-RU"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160</w:t>
            </w:r>
            <w:r w:rsidR="00325F2C">
              <w:rPr>
                <w:rFonts w:ascii="Times New Roman" w:hAnsi="Times New Roman"/>
                <w:bCs/>
                <w:color w:val="222222"/>
                <w:lang w:bidi="ar-SA"/>
              </w:rPr>
              <w:t>,</w:t>
            </w:r>
            <w:r w:rsidRPr="009B1983">
              <w:rPr>
                <w:rFonts w:ascii="Times New Roman" w:hAnsi="Times New Roman"/>
                <w:bCs/>
                <w:color w:val="222222"/>
                <w:lang w:bidi="ar-SA"/>
              </w:rPr>
              <w:t>019</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5</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Latvian </w:t>
            </w:r>
            <w:r w:rsidR="00E11BE6">
              <w:rPr>
                <w:rFonts w:ascii="Times New Roman" w:hAnsi="Times New Roman"/>
                <w:bCs/>
                <w:color w:val="222222"/>
                <w:lang w:val="ru-RU"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279</w:t>
            </w:r>
            <w:r w:rsidR="00325F2C">
              <w:rPr>
                <w:rFonts w:ascii="Times New Roman" w:hAnsi="Times New Roman"/>
                <w:bCs/>
                <w:color w:val="222222"/>
                <w:lang w:bidi="ar-SA"/>
              </w:rPr>
              <w:t>,</w:t>
            </w:r>
            <w:r w:rsidRPr="009B1983">
              <w:rPr>
                <w:rFonts w:ascii="Times New Roman" w:hAnsi="Times New Roman"/>
                <w:bCs/>
                <w:color w:val="222222"/>
                <w:lang w:bidi="ar-SA"/>
              </w:rPr>
              <w:t>615</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6</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Estonian </w:t>
            </w:r>
            <w:r w:rsidR="00E11BE6">
              <w:rPr>
                <w:rFonts w:ascii="Times New Roman" w:hAnsi="Times New Roman"/>
                <w:bCs/>
                <w:color w:val="222222"/>
                <w:lang w:val="ru-RU"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74</w:t>
            </w:r>
            <w:r w:rsidR="00325F2C">
              <w:rPr>
                <w:rFonts w:ascii="Times New Roman" w:hAnsi="Times New Roman"/>
                <w:bCs/>
                <w:color w:val="222222"/>
                <w:lang w:bidi="ar-SA"/>
              </w:rPr>
              <w:t>,</w:t>
            </w:r>
            <w:r w:rsidRPr="009B1983">
              <w:rPr>
                <w:rFonts w:ascii="Times New Roman" w:hAnsi="Times New Roman"/>
                <w:bCs/>
                <w:color w:val="222222"/>
                <w:lang w:bidi="ar-SA"/>
              </w:rPr>
              <w:t>226</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7</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Moldavian </w:t>
            </w:r>
            <w:r w:rsidR="00E11BE6">
              <w:rPr>
                <w:rFonts w:ascii="Times New Roman" w:hAnsi="Times New Roman"/>
                <w:bCs/>
                <w:color w:val="222222"/>
                <w:lang w:val="ru-RU"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47</w:t>
            </w:r>
            <w:r w:rsidR="00325F2C">
              <w:rPr>
                <w:rFonts w:ascii="Times New Roman" w:hAnsi="Times New Roman"/>
                <w:bCs/>
                <w:color w:val="222222"/>
                <w:lang w:bidi="ar-SA"/>
              </w:rPr>
              <w:t>,</w:t>
            </w:r>
            <w:r w:rsidRPr="009B1983">
              <w:rPr>
                <w:rFonts w:ascii="Times New Roman" w:hAnsi="Times New Roman"/>
                <w:bCs/>
                <w:color w:val="222222"/>
                <w:lang w:bidi="ar-SA"/>
              </w:rPr>
              <w:t>242</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Pr="009B1983" w:rsidRDefault="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8</w:t>
            </w:r>
          </w:p>
        </w:tc>
        <w:tc>
          <w:tcPr>
            <w:tcW w:w="4536" w:type="dxa"/>
            <w:tcBorders>
              <w:top w:val="single" w:sz="6" w:space="0" w:color="auto"/>
              <w:left w:val="single" w:sz="6" w:space="0" w:color="auto"/>
              <w:bottom w:val="single" w:sz="6" w:space="0" w:color="auto"/>
              <w:right w:val="single" w:sz="6" w:space="0" w:color="auto"/>
            </w:tcBorders>
          </w:tcPr>
          <w:p w:rsidR="009B1983" w:rsidRPr="009B1983" w:rsidRDefault="00325F2C" w:rsidP="00325F2C">
            <w:pPr>
              <w:autoSpaceDE w:val="0"/>
              <w:autoSpaceDN w:val="0"/>
              <w:adjustRightInd w:val="0"/>
              <w:rPr>
                <w:rFonts w:ascii="Times New Roman" w:hAnsi="Times New Roman"/>
                <w:bCs/>
                <w:color w:val="222222"/>
                <w:lang w:bidi="ar-SA"/>
              </w:rPr>
            </w:pPr>
            <w:r>
              <w:rPr>
                <w:rFonts w:ascii="Times New Roman" w:hAnsi="Times New Roman"/>
                <w:bCs/>
                <w:color w:val="222222"/>
                <w:lang w:bidi="ar-SA"/>
              </w:rPr>
              <w:t>Karelian–</w:t>
            </w:r>
            <w:r w:rsidR="009B1983" w:rsidRPr="009B1983">
              <w:rPr>
                <w:rFonts w:ascii="Times New Roman" w:hAnsi="Times New Roman"/>
                <w:bCs/>
                <w:color w:val="222222"/>
                <w:lang w:bidi="ar-SA"/>
              </w:rPr>
              <w:t xml:space="preserve">Finnish </w:t>
            </w:r>
            <w:r w:rsidR="00E11BE6">
              <w:rPr>
                <w:rFonts w:ascii="Times New Roman" w:hAnsi="Times New Roman"/>
                <w:bCs/>
                <w:color w:val="222222"/>
                <w:lang w:val="ru-RU" w:bidi="ar-SA"/>
              </w:rPr>
              <w:t>SSR</w:t>
            </w:r>
          </w:p>
        </w:tc>
        <w:tc>
          <w:tcPr>
            <w:tcW w:w="4360" w:type="dxa"/>
            <w:tcBorders>
              <w:top w:val="single" w:sz="6" w:space="0" w:color="auto"/>
              <w:left w:val="single" w:sz="6" w:space="0" w:color="auto"/>
              <w:bottom w:val="single" w:sz="6" w:space="0" w:color="auto"/>
              <w:right w:val="single" w:sz="6" w:space="0" w:color="auto"/>
            </w:tcBorders>
          </w:tcPr>
          <w:p w:rsidR="009B1983" w:rsidRPr="009B1983" w:rsidRDefault="009B1983" w:rsidP="00325F2C">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w:t>
            </w:r>
            <w:r w:rsidR="00325F2C">
              <w:rPr>
                <w:rFonts w:ascii="Times New Roman" w:hAnsi="Times New Roman"/>
                <w:bCs/>
                <w:color w:val="222222"/>
                <w:lang w:bidi="ar-SA"/>
              </w:rPr>
              <w:t xml:space="preserve">       </w:t>
            </w:r>
            <w:r w:rsidRPr="009B1983">
              <w:rPr>
                <w:rFonts w:ascii="Times New Roman" w:hAnsi="Times New Roman"/>
                <w:bCs/>
                <w:color w:val="222222"/>
                <w:lang w:bidi="ar-SA"/>
              </w:rPr>
              <w:t xml:space="preserve">      142</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color w:val="222222"/>
                <w:lang w:bidi="ar-SA"/>
              </w:rPr>
            </w:pP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In total</w:t>
            </w:r>
          </w:p>
        </w:tc>
        <w:tc>
          <w:tcPr>
            <w:tcW w:w="4360" w:type="dxa"/>
            <w:tcBorders>
              <w:top w:val="single" w:sz="6" w:space="0" w:color="auto"/>
              <w:left w:val="single" w:sz="6" w:space="0" w:color="auto"/>
              <w:bottom w:val="single" w:sz="6" w:space="0" w:color="auto"/>
              <w:right w:val="single" w:sz="6" w:space="0" w:color="auto"/>
            </w:tcBorders>
          </w:tcPr>
          <w:p w:rsidR="009B1983" w:rsidRDefault="00325F2C" w:rsidP="00325F2C">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 xml:space="preserve"> </w:t>
            </w:r>
            <w:r w:rsidR="009B1983">
              <w:rPr>
                <w:rFonts w:ascii="Times New Roman" w:hAnsi="Times New Roman"/>
                <w:b/>
                <w:bCs/>
                <w:color w:val="222222"/>
                <w:lang w:bidi="ar-SA"/>
              </w:rPr>
              <w:t xml:space="preserve">                         5</w:t>
            </w:r>
            <w:r>
              <w:rPr>
                <w:rFonts w:ascii="Times New Roman" w:hAnsi="Times New Roman"/>
                <w:b/>
                <w:bCs/>
                <w:color w:val="222222"/>
                <w:lang w:bidi="ar-SA"/>
              </w:rPr>
              <w:t>,</w:t>
            </w:r>
            <w:r w:rsidR="009B1983">
              <w:rPr>
                <w:rFonts w:ascii="Times New Roman" w:hAnsi="Times New Roman"/>
                <w:b/>
                <w:bCs/>
                <w:color w:val="222222"/>
                <w:lang w:bidi="ar-SA"/>
              </w:rPr>
              <w:t>269</w:t>
            </w:r>
            <w:r>
              <w:rPr>
                <w:rFonts w:ascii="Times New Roman" w:hAnsi="Times New Roman"/>
                <w:b/>
                <w:bCs/>
                <w:color w:val="222222"/>
                <w:lang w:bidi="ar-SA"/>
              </w:rPr>
              <w:t>,</w:t>
            </w:r>
            <w:r w:rsidR="009B1983">
              <w:rPr>
                <w:rFonts w:ascii="Times New Roman" w:hAnsi="Times New Roman"/>
                <w:b/>
                <w:bCs/>
                <w:color w:val="222222"/>
                <w:lang w:bidi="ar-SA"/>
              </w:rPr>
              <w:t>513</w:t>
            </w:r>
          </w:p>
        </w:tc>
      </w:tr>
    </w:tbl>
    <w:p w:rsidR="009B1983" w:rsidRDefault="009B1983" w:rsidP="009B1983">
      <w:pPr>
        <w:autoSpaceDE w:val="0"/>
        <w:autoSpaceDN w:val="0"/>
        <w:adjustRightInd w:val="0"/>
        <w:rPr>
          <w:rFonts w:ascii="Times New Roman" w:hAnsi="Times New Roman"/>
          <w:b/>
          <w:bCs/>
          <w:color w:val="222222"/>
          <w:lang w:bidi="ar-SA"/>
        </w:rPr>
      </w:pP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In Russia and the countries CIS there is an opinion that </w:t>
      </w:r>
      <w:proofErr w:type="spellStart"/>
      <w:r w:rsidR="00325F2C" w:rsidRPr="00235858">
        <w:rPr>
          <w:rFonts w:ascii="Times New Roman" w:hAnsi="Times New Roman"/>
          <w:bCs/>
          <w:color w:val="222222"/>
          <w:lang w:bidi="ar-SA"/>
        </w:rPr>
        <w:t>Ostarbeiter</w:t>
      </w:r>
      <w:r w:rsidR="00325F2C">
        <w:rPr>
          <w:rFonts w:ascii="Times New Roman" w:hAnsi="Times New Roman"/>
          <w:bCs/>
          <w:color w:val="222222"/>
          <w:lang w:bidi="ar-SA"/>
        </w:rPr>
        <w:t>s</w:t>
      </w:r>
      <w:proofErr w:type="spellEnd"/>
      <w:r w:rsidRPr="009B1983">
        <w:rPr>
          <w:rFonts w:ascii="Times New Roman" w:hAnsi="Times New Roman"/>
          <w:bCs/>
          <w:color w:val="222222"/>
          <w:lang w:bidi="ar-SA"/>
        </w:rPr>
        <w:t xml:space="preserve"> in Germany were on position of slaves which lived in concentration camps and suffering indignity also barbarous operation. Certainly, there were incidents and mockeries at Soviet people. However as whole </w:t>
      </w:r>
      <w:r w:rsidRPr="009B1983">
        <w:rPr>
          <w:rFonts w:ascii="Times New Roman" w:hAnsi="Times New Roman"/>
          <w:bCs/>
          <w:color w:val="222222"/>
          <w:lang w:bidi="ar-SA"/>
        </w:rPr>
        <w:lastRenderedPageBreak/>
        <w:t>position of workers and peasants from the USSR in Germany was normal as far as it is possible in conditions of war. People lived in private or special camps (</w:t>
      </w:r>
      <w:proofErr w:type="spellStart"/>
      <w:r w:rsidRPr="009B1983">
        <w:rPr>
          <w:rFonts w:ascii="Times New Roman" w:hAnsi="Times New Roman"/>
          <w:bCs/>
          <w:color w:val="222222"/>
          <w:lang w:bidi="ar-SA"/>
        </w:rPr>
        <w:t>Werkschutz</w:t>
      </w:r>
      <w:proofErr w:type="spellEnd"/>
      <w:r w:rsidRPr="009B1983">
        <w:rPr>
          <w:rFonts w:ascii="Times New Roman" w:hAnsi="Times New Roman"/>
          <w:bCs/>
          <w:color w:val="222222"/>
          <w:lang w:bidi="ar-SA"/>
        </w:rPr>
        <w:t>) at factories and the factories protected by private structures.</w:t>
      </w: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w:t>
      </w:r>
      <w:r w:rsidR="00325F2C" w:rsidRPr="009B1983">
        <w:rPr>
          <w:rFonts w:ascii="Times New Roman" w:hAnsi="Times New Roman"/>
          <w:bCs/>
          <w:color w:val="222222"/>
          <w:lang w:bidi="ar-SA"/>
        </w:rPr>
        <w:t>Part of workers was</w:t>
      </w:r>
      <w:r w:rsidRPr="009B1983">
        <w:rPr>
          <w:rFonts w:ascii="Times New Roman" w:hAnsi="Times New Roman"/>
          <w:bCs/>
          <w:color w:val="222222"/>
          <w:lang w:bidi="ar-SA"/>
        </w:rPr>
        <w:t xml:space="preserve"> </w:t>
      </w:r>
      <w:r w:rsidR="00325F2C">
        <w:rPr>
          <w:rFonts w:ascii="Times New Roman" w:hAnsi="Times New Roman"/>
          <w:bCs/>
          <w:color w:val="222222"/>
          <w:lang w:bidi="ar-SA"/>
        </w:rPr>
        <w:t>prisoners of war</w:t>
      </w:r>
      <w:r w:rsidRPr="009B1983">
        <w:rPr>
          <w:rFonts w:ascii="Times New Roman" w:hAnsi="Times New Roman"/>
          <w:bCs/>
          <w:color w:val="222222"/>
          <w:lang w:bidi="ar-SA"/>
        </w:rPr>
        <w:t xml:space="preserve"> and contained in concentration camps, but all the same received monetary and household contentment. We believe that conditions of </w:t>
      </w:r>
      <w:proofErr w:type="spellStart"/>
      <w:r w:rsidR="00325F2C" w:rsidRPr="00235858">
        <w:rPr>
          <w:rFonts w:ascii="Times New Roman" w:hAnsi="Times New Roman"/>
          <w:bCs/>
          <w:color w:val="222222"/>
          <w:lang w:bidi="ar-SA"/>
        </w:rPr>
        <w:t>Ostarbeiter</w:t>
      </w:r>
      <w:r w:rsidR="00325F2C">
        <w:rPr>
          <w:rFonts w:ascii="Times New Roman" w:hAnsi="Times New Roman"/>
          <w:bCs/>
          <w:color w:val="222222"/>
          <w:lang w:bidi="ar-SA"/>
        </w:rPr>
        <w:t>s</w:t>
      </w:r>
      <w:proofErr w:type="spellEnd"/>
      <w:r w:rsidR="00325F2C" w:rsidRPr="00325F2C">
        <w:rPr>
          <w:rFonts w:ascii="Times New Roman" w:hAnsi="Times New Roman"/>
          <w:bCs/>
          <w:color w:val="222222"/>
          <w:lang w:bidi="ar-SA"/>
        </w:rPr>
        <w:t xml:space="preserve"> </w:t>
      </w:r>
      <w:r w:rsidR="00325F2C">
        <w:rPr>
          <w:rFonts w:ascii="Times New Roman" w:hAnsi="Times New Roman"/>
          <w:bCs/>
          <w:color w:val="222222"/>
          <w:lang w:bidi="ar-SA"/>
        </w:rPr>
        <w:t>life</w:t>
      </w:r>
      <w:r w:rsidRPr="009B1983">
        <w:rPr>
          <w:rFonts w:ascii="Times New Roman" w:hAnsi="Times New Roman"/>
          <w:bCs/>
          <w:color w:val="222222"/>
          <w:lang w:bidi="ar-SA"/>
        </w:rPr>
        <w:t xml:space="preserve"> on the order were better than </w:t>
      </w:r>
      <w:r w:rsidR="00325F2C">
        <w:rPr>
          <w:rFonts w:ascii="Times New Roman" w:hAnsi="Times New Roman"/>
          <w:bCs/>
          <w:color w:val="222222"/>
          <w:lang w:bidi="ar-SA"/>
        </w:rPr>
        <w:t xml:space="preserve">Gulag </w:t>
      </w:r>
      <w:r w:rsidRPr="009B1983">
        <w:rPr>
          <w:rFonts w:ascii="Times New Roman" w:hAnsi="Times New Roman"/>
          <w:bCs/>
          <w:color w:val="222222"/>
          <w:lang w:bidi="ar-SA"/>
        </w:rPr>
        <w:t xml:space="preserve">prisoners in the USSR. People worked 12 hours per day and 6 times week. On Sunday the day off was, they could go in other cities and meet friends, visit religious actions. Sometimes workers fell in love, married and had </w:t>
      </w:r>
      <w:r w:rsidR="00CA57AF">
        <w:rPr>
          <w:rFonts w:ascii="Times New Roman" w:hAnsi="Times New Roman"/>
          <w:bCs/>
          <w:color w:val="222222"/>
          <w:lang w:bidi="ar-SA"/>
        </w:rPr>
        <w:t>children</w:t>
      </w:r>
      <w:r w:rsidRPr="009B1983">
        <w:rPr>
          <w:rFonts w:ascii="Times New Roman" w:hAnsi="Times New Roman"/>
          <w:bCs/>
          <w:color w:val="222222"/>
          <w:lang w:bidi="ar-SA"/>
        </w:rPr>
        <w:t>. In this case the</w:t>
      </w:r>
      <w:r w:rsidR="00325F2C">
        <w:rPr>
          <w:rFonts w:ascii="Times New Roman" w:hAnsi="Times New Roman"/>
          <w:bCs/>
          <w:color w:val="222222"/>
          <w:lang w:bidi="ar-SA"/>
        </w:rPr>
        <w:t>y</w:t>
      </w:r>
      <w:r w:rsidRPr="009B1983">
        <w:rPr>
          <w:rFonts w:ascii="Times New Roman" w:hAnsi="Times New Roman"/>
          <w:bCs/>
          <w:color w:val="222222"/>
          <w:lang w:bidi="ar-SA"/>
        </w:rPr>
        <w:t xml:space="preserve"> could return back on residence. Sick and ailing workers were sent back on the small native land. There was a powerful stream of mutual migration between the Reich and occupied territories of the USSR.</w:t>
      </w: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Many will be surprised or will count offensive the following information. In German concentration camps orchestras, theatres and public houses [3</w:t>
      </w:r>
      <w:r w:rsidR="00870A27">
        <w:rPr>
          <w:rFonts w:ascii="Times New Roman" w:hAnsi="Times New Roman"/>
          <w:bCs/>
          <w:color w:val="222222"/>
          <w:lang w:bidi="ar-SA"/>
        </w:rPr>
        <w:t>5</w:t>
      </w:r>
      <w:r w:rsidRPr="009B1983">
        <w:rPr>
          <w:rFonts w:ascii="Times New Roman" w:hAnsi="Times New Roman"/>
          <w:bCs/>
          <w:color w:val="222222"/>
          <w:lang w:bidi="ar-SA"/>
        </w:rPr>
        <w:t xml:space="preserve">] operated. Brothels officially worked in camps </w:t>
      </w:r>
      <w:r w:rsidR="000C70FA">
        <w:rPr>
          <w:rFonts w:ascii="Times New Roman" w:hAnsi="Times New Roman"/>
          <w:bCs/>
          <w:color w:val="222222"/>
          <w:lang w:bidi="ar-SA"/>
        </w:rPr>
        <w:t xml:space="preserve">the </w:t>
      </w:r>
      <w:proofErr w:type="spellStart"/>
      <w:r w:rsidR="00AE5105" w:rsidRPr="009B1983">
        <w:rPr>
          <w:rFonts w:ascii="Times New Roman" w:hAnsi="Times New Roman"/>
          <w:bCs/>
          <w:color w:val="333333"/>
          <w:lang w:bidi="ar-SA"/>
        </w:rPr>
        <w:t>Mauthausen</w:t>
      </w:r>
      <w:proofErr w:type="spellEnd"/>
      <w:r w:rsidR="00AE5105">
        <w:rPr>
          <w:rFonts w:ascii="Times New Roman" w:hAnsi="Times New Roman"/>
          <w:bCs/>
          <w:color w:val="333333"/>
          <w:lang w:bidi="ar-SA"/>
        </w:rPr>
        <w:t xml:space="preserve"> – </w:t>
      </w:r>
      <w:proofErr w:type="spellStart"/>
      <w:r w:rsidR="00AE5105">
        <w:rPr>
          <w:rFonts w:ascii="Times New Roman" w:hAnsi="Times New Roman"/>
          <w:bCs/>
          <w:color w:val="333333"/>
          <w:lang w:bidi="ar-SA"/>
        </w:rPr>
        <w:t>Guzen</w:t>
      </w:r>
      <w:proofErr w:type="spellEnd"/>
      <w:r w:rsidRPr="009B1983">
        <w:rPr>
          <w:rFonts w:ascii="Times New Roman" w:hAnsi="Times New Roman"/>
          <w:bCs/>
          <w:color w:val="222222"/>
          <w:lang w:bidi="ar-SA"/>
        </w:rPr>
        <w:t xml:space="preserve">, </w:t>
      </w:r>
      <w:proofErr w:type="spellStart"/>
      <w:r w:rsidR="00AE5105" w:rsidRPr="00AE5105">
        <w:rPr>
          <w:rFonts w:ascii="Times New Roman" w:hAnsi="Times New Roman"/>
          <w:iCs/>
          <w:color w:val="222222"/>
          <w:shd w:val="clear" w:color="auto" w:fill="FFFFFF"/>
        </w:rPr>
        <w:t>Sachsenhausen</w:t>
      </w:r>
      <w:proofErr w:type="spellEnd"/>
      <w:r w:rsidRPr="00AE5105">
        <w:rPr>
          <w:rFonts w:ascii="Times New Roman" w:hAnsi="Times New Roman"/>
          <w:bCs/>
          <w:color w:val="222222"/>
          <w:lang w:bidi="ar-SA"/>
        </w:rPr>
        <w:t xml:space="preserve">, </w:t>
      </w:r>
      <w:r w:rsidR="00AE5105" w:rsidRPr="00AE5105">
        <w:rPr>
          <w:rFonts w:ascii="Times New Roman" w:hAnsi="Times New Roman"/>
          <w:iCs/>
          <w:color w:val="222222"/>
          <w:shd w:val="clear" w:color="auto" w:fill="FFFFFF"/>
        </w:rPr>
        <w:t xml:space="preserve">Dora </w:t>
      </w:r>
      <w:proofErr w:type="spellStart"/>
      <w:r w:rsidR="00AE5105" w:rsidRPr="00AE5105">
        <w:rPr>
          <w:rFonts w:ascii="Times New Roman" w:hAnsi="Times New Roman"/>
          <w:iCs/>
          <w:color w:val="222222"/>
          <w:shd w:val="clear" w:color="auto" w:fill="FFFFFF"/>
        </w:rPr>
        <w:t>Mittelbau</w:t>
      </w:r>
      <w:proofErr w:type="spellEnd"/>
      <w:r w:rsidRPr="00AE5105">
        <w:rPr>
          <w:rFonts w:ascii="Times New Roman" w:hAnsi="Times New Roman"/>
          <w:bCs/>
          <w:color w:val="222222"/>
          <w:lang w:bidi="ar-SA"/>
        </w:rPr>
        <w:t xml:space="preserve">, </w:t>
      </w:r>
      <w:proofErr w:type="spellStart"/>
      <w:r w:rsidR="00AE5105" w:rsidRPr="00AE5105">
        <w:rPr>
          <w:rFonts w:ascii="Times New Roman" w:hAnsi="Times New Roman"/>
          <w:iCs/>
          <w:color w:val="222222"/>
          <w:shd w:val="clear" w:color="auto" w:fill="FFFFFF"/>
        </w:rPr>
        <w:t>Neuengamme</w:t>
      </w:r>
      <w:proofErr w:type="spellEnd"/>
      <w:r w:rsidRPr="00AE5105">
        <w:rPr>
          <w:rFonts w:ascii="Times New Roman" w:hAnsi="Times New Roman"/>
          <w:bCs/>
          <w:color w:val="222222"/>
          <w:lang w:bidi="ar-SA"/>
        </w:rPr>
        <w:t>,</w:t>
      </w:r>
      <w:r w:rsidRPr="009B1983">
        <w:rPr>
          <w:rFonts w:ascii="Times New Roman" w:hAnsi="Times New Roman"/>
          <w:bCs/>
          <w:color w:val="222222"/>
          <w:lang w:bidi="ar-SA"/>
        </w:rPr>
        <w:t xml:space="preserve"> </w:t>
      </w:r>
      <w:proofErr w:type="spellStart"/>
      <w:r w:rsidR="00AE5105" w:rsidRPr="005138B7">
        <w:rPr>
          <w:rFonts w:ascii="Times New Roman" w:hAnsi="Times New Roman"/>
          <w:iCs/>
          <w:color w:val="222222"/>
          <w:shd w:val="clear" w:color="auto" w:fill="FFFFFF"/>
        </w:rPr>
        <w:t>Flossenbürg</w:t>
      </w:r>
      <w:proofErr w:type="spellEnd"/>
      <w:r w:rsidRPr="009B1983">
        <w:rPr>
          <w:rFonts w:ascii="Times New Roman" w:hAnsi="Times New Roman"/>
          <w:bCs/>
          <w:color w:val="222222"/>
          <w:lang w:bidi="ar-SA"/>
        </w:rPr>
        <w:t xml:space="preserve">, Dachau, </w:t>
      </w:r>
      <w:r w:rsidR="00AE5105" w:rsidRPr="00DF3378">
        <w:rPr>
          <w:rFonts w:ascii="Times New Roman" w:hAnsi="Times New Roman"/>
          <w:iCs/>
          <w:color w:val="222222"/>
          <w:shd w:val="clear" w:color="auto" w:fill="FFFFFF"/>
        </w:rPr>
        <w:t>Buchenwald</w:t>
      </w:r>
      <w:r w:rsidRPr="009B1983">
        <w:rPr>
          <w:rFonts w:ascii="Times New Roman" w:hAnsi="Times New Roman"/>
          <w:bCs/>
          <w:color w:val="222222"/>
          <w:lang w:bidi="ar-SA"/>
        </w:rPr>
        <w:t xml:space="preserve"> and </w:t>
      </w:r>
      <w:r w:rsidR="00AE5105" w:rsidRPr="00DF3378">
        <w:rPr>
          <w:rFonts w:ascii="Times New Roman" w:hAnsi="Times New Roman"/>
          <w:iCs/>
          <w:color w:val="222222"/>
          <w:shd w:val="clear" w:color="auto" w:fill="FFFFFF"/>
        </w:rPr>
        <w:t>Auschwitz</w:t>
      </w:r>
      <w:r w:rsidRPr="009B1983">
        <w:rPr>
          <w:rFonts w:ascii="Times New Roman" w:hAnsi="Times New Roman"/>
          <w:bCs/>
          <w:color w:val="222222"/>
          <w:lang w:bidi="ar-SA"/>
        </w:rPr>
        <w:t xml:space="preserve">. The </w:t>
      </w:r>
      <w:r w:rsidR="000C70FA">
        <w:rPr>
          <w:rFonts w:ascii="Times New Roman" w:hAnsi="Times New Roman"/>
          <w:bCs/>
          <w:color w:val="222222"/>
          <w:lang w:bidi="ar-SA"/>
        </w:rPr>
        <w:t>personn</w:t>
      </w:r>
      <w:r w:rsidR="000C70FA" w:rsidRPr="009B1983">
        <w:rPr>
          <w:rFonts w:ascii="Times New Roman" w:hAnsi="Times New Roman"/>
          <w:bCs/>
          <w:color w:val="222222"/>
          <w:lang w:bidi="ar-SA"/>
        </w:rPr>
        <w:t>el</w:t>
      </w:r>
      <w:r w:rsidRPr="009B1983">
        <w:rPr>
          <w:rFonts w:ascii="Times New Roman" w:hAnsi="Times New Roman"/>
          <w:bCs/>
          <w:color w:val="222222"/>
          <w:lang w:bidi="ar-SA"/>
        </w:rPr>
        <w:t xml:space="preserve"> and prisoners who could pay for sexual service used services of prostitutes. In camps of death many convicts received payment for the work, instead of were slaves to </w:t>
      </w:r>
      <w:r w:rsidR="000C70FA">
        <w:rPr>
          <w:rFonts w:ascii="Times New Roman" w:hAnsi="Times New Roman"/>
          <w:bCs/>
          <w:color w:val="222222"/>
          <w:lang w:bidi="ar-SA"/>
        </w:rPr>
        <w:t>H</w:t>
      </w:r>
      <w:r w:rsidRPr="009B1983">
        <w:rPr>
          <w:rFonts w:ascii="Times New Roman" w:hAnsi="Times New Roman"/>
          <w:bCs/>
          <w:color w:val="222222"/>
          <w:lang w:bidi="ar-SA"/>
        </w:rPr>
        <w:t xml:space="preserve">itler </w:t>
      </w:r>
      <w:r w:rsidR="00725E00">
        <w:rPr>
          <w:rFonts w:ascii="Times New Roman" w:hAnsi="Times New Roman"/>
          <w:bCs/>
          <w:color w:val="222222"/>
          <w:lang w:bidi="ar-SA"/>
        </w:rPr>
        <w:t>M</w:t>
      </w:r>
      <w:r w:rsidRPr="009B1983">
        <w:rPr>
          <w:rFonts w:ascii="Times New Roman" w:hAnsi="Times New Roman"/>
          <w:bCs/>
          <w:color w:val="222222"/>
          <w:lang w:bidi="ar-SA"/>
        </w:rPr>
        <w:t xml:space="preserve">ode. It sounds strange for people receiving the one-sided information. The author of idea on stimulation of prisoners was Oswald Pohl </w:t>
      </w:r>
      <w:r w:rsidR="002605CF">
        <w:rPr>
          <w:rFonts w:ascii="Times New Roman" w:hAnsi="Times New Roman"/>
          <w:bCs/>
          <w:color w:val="222222"/>
          <w:lang w:bidi="ar-SA"/>
        </w:rPr>
        <w:t>is</w:t>
      </w:r>
      <w:r w:rsidRPr="009B1983">
        <w:rPr>
          <w:rFonts w:ascii="Times New Roman" w:hAnsi="Times New Roman"/>
          <w:bCs/>
          <w:color w:val="222222"/>
          <w:lang w:bidi="ar-SA"/>
        </w:rPr>
        <w:t xml:space="preserve"> the </w:t>
      </w:r>
      <w:r w:rsidR="002605CF">
        <w:rPr>
          <w:rFonts w:ascii="Times New Roman" w:hAnsi="Times New Roman"/>
          <w:bCs/>
          <w:color w:val="222222"/>
          <w:lang w:bidi="ar-SA"/>
        </w:rPr>
        <w:t>G</w:t>
      </w:r>
      <w:r w:rsidRPr="009B1983">
        <w:rPr>
          <w:rFonts w:ascii="Times New Roman" w:hAnsi="Times New Roman"/>
          <w:bCs/>
          <w:color w:val="222222"/>
          <w:lang w:bidi="ar-SA"/>
        </w:rPr>
        <w:t xml:space="preserve">eneral of </w:t>
      </w:r>
      <w:r w:rsidR="002605CF">
        <w:rPr>
          <w:rFonts w:ascii="Times New Roman" w:hAnsi="Times New Roman"/>
          <w:bCs/>
          <w:color w:val="222222"/>
          <w:lang w:bidi="ar-SA"/>
        </w:rPr>
        <w:t>SS A</w:t>
      </w:r>
      <w:r w:rsidRPr="009B1983">
        <w:rPr>
          <w:rFonts w:ascii="Times New Roman" w:hAnsi="Times New Roman"/>
          <w:bCs/>
          <w:color w:val="222222"/>
          <w:lang w:bidi="ar-SA"/>
        </w:rPr>
        <w:t xml:space="preserve">rmies, the chief of Main administrative management </w:t>
      </w:r>
      <w:r w:rsidR="002605CF">
        <w:rPr>
          <w:rFonts w:ascii="Times New Roman" w:hAnsi="Times New Roman"/>
          <w:bCs/>
          <w:color w:val="222222"/>
          <w:lang w:bidi="ar-SA"/>
        </w:rPr>
        <w:t>SS</w:t>
      </w:r>
      <w:r w:rsidRPr="009B1983">
        <w:rPr>
          <w:rFonts w:ascii="Times New Roman" w:hAnsi="Times New Roman"/>
          <w:bCs/>
          <w:color w:val="222222"/>
          <w:lang w:bidi="ar-SA"/>
        </w:rPr>
        <w:t xml:space="preserve">. The first brothel was open in 1942. The new system has been finally realized by order </w:t>
      </w:r>
      <w:r w:rsidR="00AE5105" w:rsidRPr="009B1983">
        <w:rPr>
          <w:rFonts w:ascii="Times New Roman" w:hAnsi="Times New Roman"/>
          <w:bCs/>
          <w:color w:val="222222"/>
          <w:lang w:bidi="ar-SA"/>
        </w:rPr>
        <w:t xml:space="preserve">Oswald Pohl </w:t>
      </w:r>
      <w:r w:rsidRPr="009B1983">
        <w:rPr>
          <w:rFonts w:ascii="Times New Roman" w:hAnsi="Times New Roman"/>
          <w:bCs/>
          <w:color w:val="222222"/>
          <w:lang w:bidi="ar-SA"/>
        </w:rPr>
        <w:t>from the May 15, 1943 including visiting of brothels in list of resolved encouragements of prisoners of camps, alongside with the improved conditions of the maintenance amplified with diets, monetary compensations and purchase of tobacco products [3</w:t>
      </w:r>
      <w:r w:rsidR="00870A27">
        <w:rPr>
          <w:rFonts w:ascii="Times New Roman" w:hAnsi="Times New Roman"/>
          <w:bCs/>
          <w:color w:val="222222"/>
          <w:lang w:bidi="ar-SA"/>
        </w:rPr>
        <w:t>6</w:t>
      </w:r>
      <w:r w:rsidRPr="009B1983">
        <w:rPr>
          <w:rFonts w:ascii="Times New Roman" w:hAnsi="Times New Roman"/>
          <w:bCs/>
          <w:color w:val="222222"/>
          <w:lang w:bidi="ar-SA"/>
        </w:rPr>
        <w:t>].</w:t>
      </w: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Usually </w:t>
      </w:r>
      <w:proofErr w:type="spellStart"/>
      <w:r w:rsidR="00AE5105" w:rsidRPr="00AE5105">
        <w:rPr>
          <w:rFonts w:ascii="Times New Roman" w:hAnsi="Times New Roman"/>
          <w:bCs/>
          <w:color w:val="222222"/>
          <w:lang w:bidi="ar-SA"/>
        </w:rPr>
        <w:t>Ostarbeiters</w:t>
      </w:r>
      <w:proofErr w:type="spellEnd"/>
      <w:r w:rsidRPr="009B1983">
        <w:rPr>
          <w:rFonts w:ascii="Times New Roman" w:hAnsi="Times New Roman"/>
          <w:bCs/>
          <w:color w:val="222222"/>
          <w:lang w:bidi="ar-SA"/>
        </w:rPr>
        <w:t xml:space="preserve"> from the USSR received the monthly monetary maintenance, but in 2-3 times less German workers and peasants. Actually working had the average salary which they could receive in the USSR. The level of payment and life of the good working USSR (the salary of 170 </w:t>
      </w:r>
      <w:r w:rsidR="00AE5105">
        <w:rPr>
          <w:rFonts w:ascii="Times New Roman" w:hAnsi="Times New Roman"/>
          <w:bCs/>
          <w:color w:val="222222"/>
          <w:lang w:bidi="ar-SA"/>
        </w:rPr>
        <w:t>rubles</w:t>
      </w:r>
      <w:r w:rsidRPr="009B1983">
        <w:rPr>
          <w:rFonts w:ascii="Times New Roman" w:hAnsi="Times New Roman"/>
          <w:bCs/>
          <w:color w:val="222222"/>
          <w:lang w:bidi="ar-SA"/>
        </w:rPr>
        <w:t>) and in 1935</w:t>
      </w:r>
      <w:r w:rsidR="00870A27">
        <w:rPr>
          <w:rFonts w:ascii="Times New Roman" w:hAnsi="Times New Roman"/>
          <w:bCs/>
          <w:color w:val="222222"/>
          <w:lang w:bidi="ar-SA"/>
        </w:rPr>
        <w:t xml:space="preserve"> </w:t>
      </w:r>
      <w:r w:rsidRPr="009B1983">
        <w:rPr>
          <w:rFonts w:ascii="Times New Roman" w:hAnsi="Times New Roman"/>
          <w:bCs/>
          <w:color w:val="222222"/>
          <w:lang w:bidi="ar-SA"/>
        </w:rPr>
        <w:t>[3</w:t>
      </w:r>
      <w:r w:rsidR="00870A27">
        <w:rPr>
          <w:rFonts w:ascii="Times New Roman" w:hAnsi="Times New Roman"/>
          <w:bCs/>
          <w:color w:val="222222"/>
          <w:lang w:bidi="ar-SA"/>
        </w:rPr>
        <w:t>7</w:t>
      </w:r>
      <w:r w:rsidRPr="009B1983">
        <w:rPr>
          <w:rFonts w:ascii="Times New Roman" w:hAnsi="Times New Roman"/>
          <w:bCs/>
          <w:color w:val="222222"/>
          <w:lang w:bidi="ar-SA"/>
        </w:rPr>
        <w:t xml:space="preserve">] can be compared the average worker of Germany (the salary of 130 marks) in the </w:t>
      </w:r>
      <w:r w:rsidR="00AD0C38">
        <w:rPr>
          <w:rFonts w:ascii="Times New Roman" w:hAnsi="Times New Roman"/>
          <w:bCs/>
          <w:color w:val="222222"/>
          <w:lang w:bidi="ar-SA"/>
        </w:rPr>
        <w:t>Table</w:t>
      </w:r>
      <w:r w:rsidRPr="009B1983">
        <w:rPr>
          <w:rFonts w:ascii="Times New Roman" w:hAnsi="Times New Roman"/>
          <w:bCs/>
          <w:color w:val="222222"/>
          <w:lang w:bidi="ar-SA"/>
        </w:rPr>
        <w:t xml:space="preserve"> </w:t>
      </w:r>
      <w:r w:rsidR="00AD0C38">
        <w:rPr>
          <w:rFonts w:ascii="Times New Roman" w:hAnsi="Times New Roman"/>
          <w:bCs/>
          <w:color w:val="222222"/>
          <w:lang w:bidi="ar-SA"/>
        </w:rPr>
        <w:t>No.</w:t>
      </w:r>
      <w:r w:rsidRPr="009B1983">
        <w:rPr>
          <w:rFonts w:ascii="Times New Roman" w:hAnsi="Times New Roman"/>
          <w:bCs/>
          <w:color w:val="222222"/>
          <w:lang w:bidi="ar-SA"/>
        </w:rPr>
        <w:t xml:space="preserve"> 6.</w:t>
      </w:r>
    </w:p>
    <w:p w:rsidR="009B1983" w:rsidRPr="009B1983" w:rsidRDefault="009B1983" w:rsidP="009B1983">
      <w:pPr>
        <w:autoSpaceDE w:val="0"/>
        <w:autoSpaceDN w:val="0"/>
        <w:adjustRightInd w:val="0"/>
        <w:rPr>
          <w:rFonts w:ascii="Times New Roman" w:hAnsi="Times New Roman"/>
          <w:bCs/>
          <w:color w:val="222222"/>
          <w:lang w:bidi="ar-SA"/>
        </w:rPr>
      </w:pP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The </w:t>
      </w:r>
      <w:r w:rsidR="00AD0C38">
        <w:rPr>
          <w:rFonts w:ascii="Times New Roman" w:hAnsi="Times New Roman"/>
          <w:bCs/>
          <w:color w:val="222222"/>
          <w:lang w:bidi="ar-SA"/>
        </w:rPr>
        <w:t>Table</w:t>
      </w:r>
      <w:r w:rsidRPr="009B1983">
        <w:rPr>
          <w:rFonts w:ascii="Times New Roman" w:hAnsi="Times New Roman"/>
          <w:bCs/>
          <w:color w:val="222222"/>
          <w:lang w:bidi="ar-SA"/>
        </w:rPr>
        <w:t xml:space="preserve"> </w:t>
      </w:r>
      <w:r w:rsidR="00AD0C38">
        <w:rPr>
          <w:rFonts w:ascii="Times New Roman" w:hAnsi="Times New Roman"/>
          <w:bCs/>
          <w:color w:val="222222"/>
          <w:lang w:bidi="ar-SA"/>
        </w:rPr>
        <w:t>No.</w:t>
      </w:r>
      <w:r w:rsidRPr="009B1983">
        <w:rPr>
          <w:rFonts w:ascii="Times New Roman" w:hAnsi="Times New Roman"/>
          <w:bCs/>
          <w:color w:val="222222"/>
          <w:lang w:bidi="ar-SA"/>
        </w:rPr>
        <w:t xml:space="preserve"> 6. A standard of living of the working USSR (good </w:t>
      </w:r>
      <w:r w:rsidR="00AE5105">
        <w:rPr>
          <w:rFonts w:ascii="Times New Roman" w:hAnsi="Times New Roman"/>
          <w:bCs/>
          <w:color w:val="222222"/>
          <w:lang w:bidi="ar-SA"/>
        </w:rPr>
        <w:t>salary</w:t>
      </w:r>
      <w:r w:rsidRPr="009B1983">
        <w:rPr>
          <w:rFonts w:ascii="Times New Roman" w:hAnsi="Times New Roman"/>
          <w:bCs/>
          <w:color w:val="222222"/>
          <w:lang w:bidi="ar-SA"/>
        </w:rPr>
        <w:t xml:space="preserve"> </w:t>
      </w:r>
      <w:r w:rsidR="00AE5105">
        <w:rPr>
          <w:rFonts w:ascii="Times New Roman" w:hAnsi="Times New Roman"/>
          <w:bCs/>
          <w:color w:val="222222"/>
          <w:lang w:bidi="ar-SA"/>
        </w:rPr>
        <w:t xml:space="preserve">is </w:t>
      </w:r>
      <w:r w:rsidRPr="009B1983">
        <w:rPr>
          <w:rFonts w:ascii="Times New Roman" w:hAnsi="Times New Roman"/>
          <w:bCs/>
          <w:color w:val="222222"/>
          <w:lang w:bidi="ar-SA"/>
        </w:rPr>
        <w:t xml:space="preserve">170 </w:t>
      </w:r>
      <w:r w:rsidR="00AE5105">
        <w:rPr>
          <w:rFonts w:ascii="Times New Roman" w:hAnsi="Times New Roman"/>
          <w:bCs/>
          <w:color w:val="222222"/>
          <w:lang w:bidi="ar-SA"/>
        </w:rPr>
        <w:t>rubles</w:t>
      </w:r>
      <w:r w:rsidRPr="009B1983">
        <w:rPr>
          <w:rFonts w:ascii="Times New Roman" w:hAnsi="Times New Roman"/>
          <w:bCs/>
          <w:color w:val="222222"/>
          <w:lang w:bidi="ar-SA"/>
        </w:rPr>
        <w:t xml:space="preserve">) and the worker of Germany (average </w:t>
      </w:r>
      <w:r w:rsidR="00AE5105">
        <w:rPr>
          <w:rFonts w:ascii="Times New Roman" w:hAnsi="Times New Roman"/>
          <w:bCs/>
          <w:color w:val="222222"/>
          <w:lang w:bidi="ar-SA"/>
        </w:rPr>
        <w:t>salary</w:t>
      </w:r>
      <w:r w:rsidRPr="009B1983">
        <w:rPr>
          <w:rFonts w:ascii="Times New Roman" w:hAnsi="Times New Roman"/>
          <w:bCs/>
          <w:color w:val="222222"/>
          <w:lang w:bidi="ar-SA"/>
        </w:rPr>
        <w:t xml:space="preserve"> </w:t>
      </w:r>
      <w:r w:rsidR="00AE5105">
        <w:rPr>
          <w:rFonts w:ascii="Times New Roman" w:hAnsi="Times New Roman"/>
          <w:bCs/>
          <w:color w:val="222222"/>
          <w:lang w:bidi="ar-SA"/>
        </w:rPr>
        <w:t xml:space="preserve">is </w:t>
      </w:r>
      <w:r w:rsidRPr="009B1983">
        <w:rPr>
          <w:rFonts w:ascii="Times New Roman" w:hAnsi="Times New Roman"/>
          <w:bCs/>
          <w:color w:val="222222"/>
          <w:lang w:bidi="ar-SA"/>
        </w:rPr>
        <w:t xml:space="preserve">130 </w:t>
      </w:r>
      <w:r w:rsidR="00AE5105">
        <w:rPr>
          <w:rFonts w:ascii="Times New Roman" w:hAnsi="Times New Roman"/>
          <w:bCs/>
          <w:color w:val="222222"/>
          <w:lang w:bidi="ar-SA"/>
        </w:rPr>
        <w:t>Reich marks</w:t>
      </w:r>
      <w:r w:rsidRPr="009B1983">
        <w:rPr>
          <w:rFonts w:ascii="Times New Roman" w:hAnsi="Times New Roman"/>
          <w:bCs/>
          <w:color w:val="222222"/>
          <w:lang w:bidi="ar-SA"/>
        </w:rPr>
        <w:t>) in 1935.</w:t>
      </w:r>
    </w:p>
    <w:p w:rsidR="009B1983" w:rsidRDefault="009B1983" w:rsidP="009B1983">
      <w:pPr>
        <w:autoSpaceDE w:val="0"/>
        <w:autoSpaceDN w:val="0"/>
        <w:adjustRightInd w:val="0"/>
        <w:rPr>
          <w:rFonts w:ascii="Times New Roman" w:hAnsi="Times New Roman"/>
          <w:b/>
          <w:bCs/>
          <w:color w:val="222222"/>
          <w:lang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2551"/>
        <w:gridCol w:w="3084"/>
      </w:tblGrid>
      <w:tr w:rsidR="009B1983" w:rsidTr="00AE5105">
        <w:tc>
          <w:tcPr>
            <w:tcW w:w="675" w:type="dxa"/>
            <w:tcBorders>
              <w:top w:val="single" w:sz="6" w:space="0" w:color="auto"/>
              <w:left w:val="single" w:sz="6" w:space="0" w:color="auto"/>
              <w:bottom w:val="single" w:sz="6" w:space="0" w:color="auto"/>
              <w:right w:val="single" w:sz="6" w:space="0" w:color="auto"/>
            </w:tcBorders>
          </w:tcPr>
          <w:p w:rsidR="009B1983" w:rsidRDefault="00AD0C38">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No.</w:t>
            </w:r>
          </w:p>
        </w:tc>
        <w:tc>
          <w:tcPr>
            <w:tcW w:w="3261"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The name of product</w:t>
            </w:r>
          </w:p>
        </w:tc>
        <w:tc>
          <w:tcPr>
            <w:tcW w:w="2551"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 xml:space="preserve">Cost / weight </w:t>
            </w:r>
            <w:r w:rsidR="00AE5105">
              <w:rPr>
                <w:rFonts w:ascii="Times New Roman" w:hAnsi="Times New Roman"/>
                <w:b/>
                <w:bCs/>
                <w:color w:val="222222"/>
                <w:lang w:bidi="ar-SA"/>
              </w:rPr>
              <w:t xml:space="preserve">in </w:t>
            </w:r>
            <w:r>
              <w:rPr>
                <w:rFonts w:ascii="Times New Roman" w:hAnsi="Times New Roman"/>
                <w:b/>
                <w:bCs/>
                <w:color w:val="222222"/>
                <w:lang w:bidi="ar-SA"/>
              </w:rPr>
              <w:t>USSR</w:t>
            </w:r>
          </w:p>
        </w:tc>
        <w:tc>
          <w:tcPr>
            <w:tcW w:w="3084"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 xml:space="preserve">Cost / weight </w:t>
            </w:r>
            <w:r w:rsidR="00AE5105">
              <w:rPr>
                <w:rFonts w:ascii="Times New Roman" w:hAnsi="Times New Roman"/>
                <w:b/>
                <w:bCs/>
                <w:color w:val="222222"/>
                <w:lang w:bidi="ar-SA"/>
              </w:rPr>
              <w:t xml:space="preserve">in </w:t>
            </w:r>
            <w:r>
              <w:rPr>
                <w:rFonts w:ascii="Times New Roman" w:hAnsi="Times New Roman"/>
                <w:b/>
                <w:bCs/>
                <w:color w:val="222222"/>
                <w:lang w:bidi="ar-SA"/>
              </w:rPr>
              <w:t>Germany</w:t>
            </w:r>
          </w:p>
        </w:tc>
      </w:tr>
      <w:tr w:rsidR="009B1983" w:rsidTr="00AE5105">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1</w:t>
            </w:r>
          </w:p>
        </w:tc>
        <w:tc>
          <w:tcPr>
            <w:tcW w:w="3261"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1 kg of black bread</w:t>
            </w:r>
          </w:p>
        </w:tc>
        <w:tc>
          <w:tcPr>
            <w:tcW w:w="2551"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color w:val="222222"/>
                <w:lang w:bidi="ar-SA"/>
              </w:rPr>
            </w:pPr>
            <w:r>
              <w:rPr>
                <w:rFonts w:ascii="Times New Roman" w:hAnsi="Times New Roman"/>
                <w:color w:val="222222"/>
                <w:lang w:bidi="ar-SA"/>
              </w:rPr>
              <w:t>0</w:t>
            </w:r>
            <w:r w:rsidR="00AE5105">
              <w:rPr>
                <w:rFonts w:ascii="Times New Roman" w:hAnsi="Times New Roman"/>
                <w:color w:val="222222"/>
                <w:lang w:bidi="ar-SA"/>
              </w:rPr>
              <w:t>.</w:t>
            </w:r>
            <w:r>
              <w:rPr>
                <w:rFonts w:ascii="Times New Roman" w:hAnsi="Times New Roman"/>
                <w:color w:val="222222"/>
                <w:lang w:bidi="ar-SA"/>
              </w:rPr>
              <w:t xml:space="preserve">95 </w:t>
            </w:r>
            <w:r w:rsidR="00AE5105">
              <w:rPr>
                <w:rFonts w:ascii="Times New Roman" w:hAnsi="Times New Roman"/>
                <w:color w:val="222222"/>
                <w:lang w:bidi="ar-SA"/>
              </w:rPr>
              <w:t xml:space="preserve">rubles </w:t>
            </w:r>
            <w:r>
              <w:rPr>
                <w:rFonts w:ascii="Times New Roman" w:hAnsi="Times New Roman"/>
                <w:color w:val="222222"/>
                <w:lang w:bidi="ar-SA"/>
              </w:rPr>
              <w:t>/</w:t>
            </w:r>
            <w:r w:rsidR="00AE5105">
              <w:rPr>
                <w:rFonts w:ascii="Times New Roman" w:hAnsi="Times New Roman"/>
                <w:color w:val="222222"/>
                <w:lang w:bidi="ar-SA"/>
              </w:rPr>
              <w:t xml:space="preserve"> </w:t>
            </w:r>
            <w:r>
              <w:rPr>
                <w:rFonts w:ascii="Times New Roman" w:hAnsi="Times New Roman"/>
                <w:color w:val="222222"/>
                <w:lang w:bidi="ar-SA"/>
              </w:rPr>
              <w:t>178 kg</w:t>
            </w:r>
          </w:p>
        </w:tc>
        <w:tc>
          <w:tcPr>
            <w:tcW w:w="3084"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color w:val="222222"/>
                <w:lang w:bidi="ar-SA"/>
              </w:rPr>
            </w:pPr>
            <w:r>
              <w:rPr>
                <w:rFonts w:ascii="Times New Roman" w:hAnsi="Times New Roman"/>
                <w:color w:val="222222"/>
                <w:lang w:bidi="ar-SA"/>
              </w:rPr>
              <w:t>0</w:t>
            </w:r>
            <w:r w:rsidR="00AE5105">
              <w:rPr>
                <w:rFonts w:ascii="Times New Roman" w:hAnsi="Times New Roman"/>
                <w:color w:val="222222"/>
                <w:lang w:bidi="ar-SA"/>
              </w:rPr>
              <w:t>.</w:t>
            </w:r>
            <w:r>
              <w:rPr>
                <w:rFonts w:ascii="Times New Roman" w:hAnsi="Times New Roman"/>
                <w:color w:val="222222"/>
                <w:lang w:bidi="ar-SA"/>
              </w:rPr>
              <w:t>28 marks / 464 kg</w:t>
            </w:r>
          </w:p>
        </w:tc>
      </w:tr>
      <w:tr w:rsidR="009B1983" w:rsidTr="00AE5105">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2</w:t>
            </w:r>
          </w:p>
        </w:tc>
        <w:tc>
          <w:tcPr>
            <w:tcW w:w="3261"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1 kg of white bread</w:t>
            </w:r>
          </w:p>
        </w:tc>
        <w:tc>
          <w:tcPr>
            <w:tcW w:w="2551"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color w:val="222222"/>
                <w:lang w:bidi="ar-SA"/>
              </w:rPr>
            </w:pPr>
            <w:r>
              <w:rPr>
                <w:rFonts w:ascii="Times New Roman" w:hAnsi="Times New Roman"/>
                <w:color w:val="222222"/>
                <w:lang w:bidi="ar-SA"/>
              </w:rPr>
              <w:t>1</w:t>
            </w:r>
            <w:r w:rsidR="00AE5105">
              <w:rPr>
                <w:rFonts w:ascii="Times New Roman" w:hAnsi="Times New Roman"/>
                <w:color w:val="222222"/>
                <w:lang w:bidi="ar-SA"/>
              </w:rPr>
              <w:t>.</w:t>
            </w:r>
            <w:r>
              <w:rPr>
                <w:rFonts w:ascii="Times New Roman" w:hAnsi="Times New Roman"/>
                <w:color w:val="222222"/>
                <w:lang w:bidi="ar-SA"/>
              </w:rPr>
              <w:t xml:space="preserve">10 </w:t>
            </w:r>
            <w:r w:rsidR="00AE5105">
              <w:rPr>
                <w:rFonts w:ascii="Times New Roman" w:hAnsi="Times New Roman"/>
                <w:color w:val="222222"/>
                <w:lang w:bidi="ar-SA"/>
              </w:rPr>
              <w:t>rubles</w:t>
            </w:r>
            <w:r>
              <w:rPr>
                <w:rFonts w:ascii="Times New Roman" w:hAnsi="Times New Roman"/>
                <w:color w:val="222222"/>
                <w:lang w:bidi="ar-SA"/>
              </w:rPr>
              <w:t xml:space="preserve"> / 154,5 kg</w:t>
            </w:r>
          </w:p>
        </w:tc>
        <w:tc>
          <w:tcPr>
            <w:tcW w:w="3084"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color w:val="222222"/>
                <w:lang w:bidi="ar-SA"/>
              </w:rPr>
            </w:pPr>
            <w:r>
              <w:rPr>
                <w:rFonts w:ascii="Times New Roman" w:hAnsi="Times New Roman"/>
                <w:color w:val="222222"/>
                <w:lang w:bidi="ar-SA"/>
              </w:rPr>
              <w:t>0</w:t>
            </w:r>
            <w:r w:rsidR="00AE5105">
              <w:rPr>
                <w:rFonts w:ascii="Times New Roman" w:hAnsi="Times New Roman"/>
                <w:color w:val="222222"/>
                <w:lang w:bidi="ar-SA"/>
              </w:rPr>
              <w:t>.</w:t>
            </w:r>
            <w:r>
              <w:rPr>
                <w:rFonts w:ascii="Times New Roman" w:hAnsi="Times New Roman"/>
                <w:color w:val="222222"/>
                <w:lang w:bidi="ar-SA"/>
              </w:rPr>
              <w:t>36 marks / 361 kg</w:t>
            </w:r>
          </w:p>
        </w:tc>
      </w:tr>
      <w:tr w:rsidR="009B1983" w:rsidTr="00AE5105">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3</w:t>
            </w:r>
          </w:p>
        </w:tc>
        <w:tc>
          <w:tcPr>
            <w:tcW w:w="3261"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1 kg of pork, without bones</w:t>
            </w:r>
          </w:p>
        </w:tc>
        <w:tc>
          <w:tcPr>
            <w:tcW w:w="2551"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color w:val="222222"/>
                <w:lang w:bidi="ar-SA"/>
              </w:rPr>
            </w:pPr>
            <w:r>
              <w:rPr>
                <w:rFonts w:ascii="Times New Roman" w:hAnsi="Times New Roman"/>
                <w:color w:val="222222"/>
                <w:lang w:bidi="ar-SA"/>
              </w:rPr>
              <w:t>7</w:t>
            </w:r>
            <w:r w:rsidR="00AE5105">
              <w:rPr>
                <w:rFonts w:ascii="Times New Roman" w:hAnsi="Times New Roman"/>
                <w:color w:val="222222"/>
                <w:lang w:bidi="ar-SA"/>
              </w:rPr>
              <w:t>.</w:t>
            </w:r>
            <w:r>
              <w:rPr>
                <w:rFonts w:ascii="Times New Roman" w:hAnsi="Times New Roman"/>
                <w:color w:val="222222"/>
                <w:lang w:bidi="ar-SA"/>
              </w:rPr>
              <w:t xml:space="preserve">60 </w:t>
            </w:r>
            <w:r w:rsidR="00AE5105">
              <w:rPr>
                <w:rFonts w:ascii="Times New Roman" w:hAnsi="Times New Roman"/>
                <w:color w:val="222222"/>
                <w:lang w:bidi="ar-SA"/>
              </w:rPr>
              <w:t>rubles</w:t>
            </w:r>
            <w:r>
              <w:rPr>
                <w:rFonts w:ascii="Times New Roman" w:hAnsi="Times New Roman"/>
                <w:color w:val="222222"/>
                <w:lang w:bidi="ar-SA"/>
              </w:rPr>
              <w:t xml:space="preserve"> / 22,4 kg</w:t>
            </w:r>
          </w:p>
        </w:tc>
        <w:tc>
          <w:tcPr>
            <w:tcW w:w="3084"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color w:val="222222"/>
                <w:lang w:bidi="ar-SA"/>
              </w:rPr>
            </w:pPr>
            <w:r>
              <w:rPr>
                <w:rFonts w:ascii="Times New Roman" w:hAnsi="Times New Roman"/>
                <w:color w:val="222222"/>
                <w:lang w:bidi="ar-SA"/>
              </w:rPr>
              <w:t>1</w:t>
            </w:r>
            <w:r w:rsidR="00AE5105">
              <w:rPr>
                <w:rFonts w:ascii="Times New Roman" w:hAnsi="Times New Roman"/>
                <w:color w:val="222222"/>
                <w:lang w:bidi="ar-SA"/>
              </w:rPr>
              <w:t>.</w:t>
            </w:r>
            <w:r>
              <w:rPr>
                <w:rFonts w:ascii="Times New Roman" w:hAnsi="Times New Roman"/>
                <w:color w:val="222222"/>
                <w:lang w:bidi="ar-SA"/>
              </w:rPr>
              <w:t>8 marks / 72 kg</w:t>
            </w:r>
          </w:p>
        </w:tc>
      </w:tr>
      <w:tr w:rsidR="009B1983" w:rsidTr="00AE5105">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4</w:t>
            </w:r>
          </w:p>
        </w:tc>
        <w:tc>
          <w:tcPr>
            <w:tcW w:w="3261"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1 kg of cooked sausage</w:t>
            </w:r>
          </w:p>
        </w:tc>
        <w:tc>
          <w:tcPr>
            <w:tcW w:w="2551"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12 </w:t>
            </w:r>
            <w:r w:rsidR="00AE5105">
              <w:rPr>
                <w:rFonts w:ascii="Times New Roman" w:hAnsi="Times New Roman"/>
                <w:color w:val="222222"/>
                <w:lang w:bidi="ar-SA"/>
              </w:rPr>
              <w:t>rubles</w:t>
            </w:r>
            <w:r>
              <w:rPr>
                <w:rFonts w:ascii="Times New Roman" w:hAnsi="Times New Roman"/>
                <w:color w:val="222222"/>
                <w:lang w:bidi="ar-SA"/>
              </w:rPr>
              <w:t xml:space="preserve"> / 14,2 kg</w:t>
            </w:r>
          </w:p>
        </w:tc>
        <w:tc>
          <w:tcPr>
            <w:tcW w:w="3084"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color w:val="222222"/>
                <w:lang w:bidi="ar-SA"/>
              </w:rPr>
            </w:pPr>
            <w:r>
              <w:rPr>
                <w:rFonts w:ascii="Times New Roman" w:hAnsi="Times New Roman"/>
                <w:color w:val="222222"/>
                <w:lang w:bidi="ar-SA"/>
              </w:rPr>
              <w:t>2</w:t>
            </w:r>
            <w:r w:rsidR="00AE5105">
              <w:rPr>
                <w:rFonts w:ascii="Times New Roman" w:hAnsi="Times New Roman"/>
                <w:color w:val="222222"/>
                <w:lang w:bidi="ar-SA"/>
              </w:rPr>
              <w:t>.</w:t>
            </w:r>
            <w:r>
              <w:rPr>
                <w:rFonts w:ascii="Times New Roman" w:hAnsi="Times New Roman"/>
                <w:color w:val="222222"/>
                <w:lang w:bidi="ar-SA"/>
              </w:rPr>
              <w:t>70 marks / 48 kg</w:t>
            </w:r>
          </w:p>
        </w:tc>
      </w:tr>
      <w:tr w:rsidR="009B1983" w:rsidTr="00AE5105">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5</w:t>
            </w:r>
          </w:p>
        </w:tc>
        <w:tc>
          <w:tcPr>
            <w:tcW w:w="3261"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1 kg of sugar</w:t>
            </w:r>
          </w:p>
        </w:tc>
        <w:tc>
          <w:tcPr>
            <w:tcW w:w="2551"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color w:val="222222"/>
                <w:lang w:bidi="ar-SA"/>
              </w:rPr>
            </w:pPr>
            <w:r>
              <w:rPr>
                <w:rFonts w:ascii="Times New Roman" w:hAnsi="Times New Roman"/>
                <w:color w:val="222222"/>
                <w:lang w:bidi="ar-SA"/>
              </w:rPr>
              <w:t>4</w:t>
            </w:r>
            <w:r w:rsidR="00AE5105">
              <w:rPr>
                <w:rFonts w:ascii="Times New Roman" w:hAnsi="Times New Roman"/>
                <w:color w:val="222222"/>
                <w:lang w:bidi="ar-SA"/>
              </w:rPr>
              <w:t>.</w:t>
            </w:r>
            <w:r>
              <w:rPr>
                <w:rFonts w:ascii="Times New Roman" w:hAnsi="Times New Roman"/>
                <w:color w:val="222222"/>
                <w:lang w:bidi="ar-SA"/>
              </w:rPr>
              <w:t xml:space="preserve">50 </w:t>
            </w:r>
            <w:r w:rsidR="00AE5105">
              <w:rPr>
                <w:rFonts w:ascii="Times New Roman" w:hAnsi="Times New Roman"/>
                <w:color w:val="222222"/>
                <w:lang w:bidi="ar-SA"/>
              </w:rPr>
              <w:t>rubles</w:t>
            </w:r>
            <w:r>
              <w:rPr>
                <w:rFonts w:ascii="Times New Roman" w:hAnsi="Times New Roman"/>
                <w:color w:val="222222"/>
                <w:lang w:bidi="ar-SA"/>
              </w:rPr>
              <w:t xml:space="preserve"> / 37,7 kg</w:t>
            </w:r>
          </w:p>
        </w:tc>
        <w:tc>
          <w:tcPr>
            <w:tcW w:w="3084"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color w:val="222222"/>
                <w:lang w:bidi="ar-SA"/>
              </w:rPr>
            </w:pPr>
            <w:r>
              <w:rPr>
                <w:rFonts w:ascii="Times New Roman" w:hAnsi="Times New Roman"/>
                <w:color w:val="222222"/>
                <w:lang w:bidi="ar-SA"/>
              </w:rPr>
              <w:t>0</w:t>
            </w:r>
            <w:r w:rsidR="00AE5105">
              <w:rPr>
                <w:rFonts w:ascii="Times New Roman" w:hAnsi="Times New Roman"/>
                <w:color w:val="222222"/>
                <w:lang w:bidi="ar-SA"/>
              </w:rPr>
              <w:t>.</w:t>
            </w:r>
            <w:r>
              <w:rPr>
                <w:rFonts w:ascii="Times New Roman" w:hAnsi="Times New Roman"/>
                <w:color w:val="222222"/>
                <w:lang w:bidi="ar-SA"/>
              </w:rPr>
              <w:t>80 marks / 162 kg</w:t>
            </w:r>
          </w:p>
        </w:tc>
      </w:tr>
      <w:tr w:rsidR="009B1983" w:rsidTr="00AE5105">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6</w:t>
            </w:r>
          </w:p>
        </w:tc>
        <w:tc>
          <w:tcPr>
            <w:tcW w:w="3261"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color w:val="222222"/>
                <w:lang w:bidi="ar-SA"/>
              </w:rPr>
            </w:pPr>
            <w:r>
              <w:rPr>
                <w:rFonts w:ascii="Times New Roman" w:hAnsi="Times New Roman"/>
                <w:color w:val="222222"/>
                <w:lang w:bidi="ar-SA"/>
              </w:rPr>
              <w:t>1 kg of butter</w:t>
            </w:r>
          </w:p>
        </w:tc>
        <w:tc>
          <w:tcPr>
            <w:tcW w:w="2551"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15 </w:t>
            </w:r>
            <w:r w:rsidR="00AE5105">
              <w:rPr>
                <w:rFonts w:ascii="Times New Roman" w:hAnsi="Times New Roman"/>
                <w:color w:val="222222"/>
                <w:lang w:bidi="ar-SA"/>
              </w:rPr>
              <w:t>rubles</w:t>
            </w:r>
            <w:r>
              <w:rPr>
                <w:rFonts w:ascii="Times New Roman" w:hAnsi="Times New Roman"/>
                <w:color w:val="222222"/>
                <w:lang w:bidi="ar-SA"/>
              </w:rPr>
              <w:t xml:space="preserve"> / 11,3 kg</w:t>
            </w:r>
          </w:p>
        </w:tc>
        <w:tc>
          <w:tcPr>
            <w:tcW w:w="3084" w:type="dxa"/>
            <w:tcBorders>
              <w:top w:val="single" w:sz="6" w:space="0" w:color="auto"/>
              <w:left w:val="single" w:sz="6" w:space="0" w:color="auto"/>
              <w:bottom w:val="single" w:sz="6" w:space="0" w:color="auto"/>
              <w:right w:val="single" w:sz="6" w:space="0" w:color="auto"/>
            </w:tcBorders>
          </w:tcPr>
          <w:p w:rsidR="009B1983" w:rsidRDefault="009B1983" w:rsidP="00AE5105">
            <w:pPr>
              <w:autoSpaceDE w:val="0"/>
              <w:autoSpaceDN w:val="0"/>
              <w:adjustRightInd w:val="0"/>
              <w:rPr>
                <w:rFonts w:ascii="Times New Roman" w:hAnsi="Times New Roman"/>
                <w:color w:val="222222"/>
                <w:lang w:bidi="ar-SA"/>
              </w:rPr>
            </w:pPr>
            <w:r>
              <w:rPr>
                <w:rFonts w:ascii="Times New Roman" w:hAnsi="Times New Roman"/>
                <w:color w:val="222222"/>
                <w:lang w:bidi="ar-SA"/>
              </w:rPr>
              <w:t>3 marks / 43 kg</w:t>
            </w:r>
          </w:p>
        </w:tc>
      </w:tr>
    </w:tbl>
    <w:p w:rsidR="009B1983" w:rsidRDefault="009B1983" w:rsidP="009B1983">
      <w:pPr>
        <w:autoSpaceDE w:val="0"/>
        <w:autoSpaceDN w:val="0"/>
        <w:adjustRightInd w:val="0"/>
        <w:rPr>
          <w:rFonts w:ascii="Times New Roman" w:hAnsi="Times New Roman"/>
          <w:color w:val="222222"/>
          <w:lang w:bidi="ar-SA"/>
        </w:rPr>
      </w:pPr>
    </w:p>
    <w:p w:rsidR="009B1983" w:rsidRDefault="009B1983" w:rsidP="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From monetary contentment </w:t>
      </w:r>
      <w:r w:rsidR="00717DE8">
        <w:rPr>
          <w:rFonts w:ascii="Times New Roman" w:hAnsi="Times New Roman"/>
          <w:color w:val="222222"/>
          <w:lang w:bidi="ar-SA"/>
        </w:rPr>
        <w:t xml:space="preserve">of </w:t>
      </w:r>
      <w:proofErr w:type="spellStart"/>
      <w:r w:rsidR="00717DE8" w:rsidRPr="00AE5105">
        <w:rPr>
          <w:rFonts w:ascii="Times New Roman" w:hAnsi="Times New Roman"/>
          <w:bCs/>
          <w:color w:val="222222"/>
          <w:lang w:bidi="ar-SA"/>
        </w:rPr>
        <w:t>Ostarbeiters</w:t>
      </w:r>
      <w:proofErr w:type="spellEnd"/>
      <w:r w:rsidRPr="009B1983">
        <w:rPr>
          <w:rFonts w:ascii="Times New Roman CYR" w:hAnsi="Times New Roman CYR" w:cs="Times New Roman CYR"/>
          <w:color w:val="222222"/>
          <w:lang w:bidi="ar-SA"/>
        </w:rPr>
        <w:t xml:space="preserve"> </w:t>
      </w:r>
      <w:r>
        <w:rPr>
          <w:rFonts w:ascii="Times New Roman" w:hAnsi="Times New Roman"/>
          <w:color w:val="222222"/>
          <w:lang w:bidi="ar-SA"/>
        </w:rPr>
        <w:t xml:space="preserve">found charges on a feed and residing. Frequently happened, that after that money did not remain. However good workers </w:t>
      </w:r>
      <w:r w:rsidR="00717DE8">
        <w:rPr>
          <w:rFonts w:ascii="Times New Roman" w:hAnsi="Times New Roman"/>
          <w:color w:val="222222"/>
          <w:lang w:bidi="ar-SA"/>
        </w:rPr>
        <w:t xml:space="preserve">are </w:t>
      </w:r>
      <w:r>
        <w:rPr>
          <w:rFonts w:ascii="Times New Roman" w:hAnsi="Times New Roman"/>
          <w:color w:val="222222"/>
          <w:lang w:bidi="ar-SA"/>
        </w:rPr>
        <w:t xml:space="preserve">came back home with luggage of new things and domestic belongings. Men presumed to drink in the evening beer, to do fine purchases and to pay services of women of easy virtue. Productivity of the man - </w:t>
      </w:r>
      <w:proofErr w:type="spellStart"/>
      <w:r w:rsidR="00235858">
        <w:rPr>
          <w:rFonts w:ascii="Times New Roman CYR" w:hAnsi="Times New Roman CYR" w:cs="Times New Roman CYR"/>
          <w:color w:val="222222"/>
          <w:lang w:bidi="ar-SA"/>
        </w:rPr>
        <w:t>Ostarbeiter</w:t>
      </w:r>
      <w:proofErr w:type="spellEnd"/>
      <w:r>
        <w:rPr>
          <w:rFonts w:ascii="Times New Roman CYR" w:hAnsi="Times New Roman CYR" w:cs="Times New Roman CYR"/>
          <w:color w:val="222222"/>
          <w:lang w:bidi="ar-SA"/>
        </w:rPr>
        <w:t xml:space="preserve"> </w:t>
      </w:r>
      <w:r>
        <w:rPr>
          <w:rFonts w:ascii="Times New Roman" w:hAnsi="Times New Roman"/>
          <w:color w:val="222222"/>
          <w:lang w:bidi="ar-SA"/>
        </w:rPr>
        <w:t>was equated to 60-80 % from productivity of the German worker, productivity of the woman reached 90-100 % from German equivalent [3</w:t>
      </w:r>
      <w:r w:rsidR="00870A27">
        <w:rPr>
          <w:rFonts w:ascii="Times New Roman" w:hAnsi="Times New Roman"/>
          <w:color w:val="222222"/>
          <w:lang w:bidi="ar-SA"/>
        </w:rPr>
        <w:t>8</w:t>
      </w:r>
      <w:r>
        <w:rPr>
          <w:rFonts w:ascii="Times New Roman" w:hAnsi="Times New Roman"/>
          <w:color w:val="222222"/>
          <w:lang w:bidi="ar-SA"/>
        </w:rPr>
        <w:t>].</w:t>
      </w:r>
    </w:p>
    <w:p w:rsidR="009B1983" w:rsidRDefault="009B1983" w:rsidP="009B1983">
      <w:pPr>
        <w:autoSpaceDE w:val="0"/>
        <w:autoSpaceDN w:val="0"/>
        <w:adjustRightInd w:val="0"/>
        <w:rPr>
          <w:rFonts w:ascii="Times New Roman" w:hAnsi="Times New Roman"/>
          <w:lang w:bidi="ar-SA"/>
        </w:rPr>
      </w:pPr>
      <w:r>
        <w:rPr>
          <w:rFonts w:ascii="Times New Roman" w:hAnsi="Times New Roman"/>
          <w:lang w:bidi="ar-SA"/>
        </w:rPr>
        <w:t xml:space="preserve"> The Soviet propagation asserts, that in Germany </w:t>
      </w:r>
      <w:proofErr w:type="spellStart"/>
      <w:r w:rsidR="00AE5105" w:rsidRPr="00AE5105">
        <w:rPr>
          <w:rFonts w:ascii="Times New Roman CYR" w:hAnsi="Times New Roman CYR" w:cs="Times New Roman CYR"/>
          <w:lang w:bidi="ar-SA"/>
        </w:rPr>
        <w:t>Ostarbeiters</w:t>
      </w:r>
      <w:proofErr w:type="spellEnd"/>
      <w:r w:rsidRPr="009B1983">
        <w:rPr>
          <w:rFonts w:ascii="Times New Roman CYR" w:hAnsi="Times New Roman CYR" w:cs="Times New Roman CYR"/>
          <w:lang w:bidi="ar-SA"/>
        </w:rPr>
        <w:t xml:space="preserve"> </w:t>
      </w:r>
      <w:r>
        <w:rPr>
          <w:rFonts w:ascii="Times New Roman" w:hAnsi="Times New Roman"/>
          <w:lang w:bidi="ar-SA"/>
        </w:rPr>
        <w:t>colds and illnesses, and also back-breaking toil and punishments died for famine. According to modern sociological research [36], in Germany have died 2</w:t>
      </w:r>
      <w:r w:rsidR="00717DE8">
        <w:rPr>
          <w:rFonts w:ascii="Times New Roman" w:hAnsi="Times New Roman"/>
          <w:lang w:bidi="ar-SA"/>
        </w:rPr>
        <w:t>,</w:t>
      </w:r>
      <w:r>
        <w:rPr>
          <w:rFonts w:ascii="Times New Roman" w:hAnsi="Times New Roman"/>
          <w:lang w:bidi="ar-SA"/>
        </w:rPr>
        <w:t>164</w:t>
      </w:r>
      <w:r w:rsidR="00717DE8">
        <w:rPr>
          <w:rFonts w:ascii="Times New Roman" w:hAnsi="Times New Roman"/>
          <w:lang w:bidi="ar-SA"/>
        </w:rPr>
        <w:t>,</w:t>
      </w:r>
      <w:r>
        <w:rPr>
          <w:rFonts w:ascii="Times New Roman" w:hAnsi="Times New Roman"/>
          <w:lang w:bidi="ar-SA"/>
        </w:rPr>
        <w:t xml:space="preserve">313 </w:t>
      </w:r>
      <w:r w:rsidR="00717DE8">
        <w:rPr>
          <w:rFonts w:ascii="Times New Roman" w:hAnsi="Times New Roman"/>
          <w:lang w:bidi="ar-SA"/>
        </w:rPr>
        <w:t xml:space="preserve">of </w:t>
      </w:r>
      <w:proofErr w:type="spellStart"/>
      <w:r w:rsidR="00717DE8" w:rsidRPr="00AE5105">
        <w:rPr>
          <w:rFonts w:ascii="Times New Roman" w:hAnsi="Times New Roman"/>
          <w:bCs/>
          <w:color w:val="222222"/>
          <w:lang w:bidi="ar-SA"/>
        </w:rPr>
        <w:t>Ostarbeiters</w:t>
      </w:r>
      <w:proofErr w:type="spellEnd"/>
      <w:r>
        <w:rPr>
          <w:rFonts w:ascii="Times New Roman" w:hAnsi="Times New Roman"/>
          <w:lang w:bidi="ar-SA"/>
        </w:rPr>
        <w:t xml:space="preserve">. However we believe these data forgery. In Germany the detailed account of all citizens and not citizens of the Reich was conducted. Monthly losses </w:t>
      </w:r>
      <w:proofErr w:type="spellStart"/>
      <w:r w:rsidR="00717DE8" w:rsidRPr="00AE5105">
        <w:rPr>
          <w:rFonts w:ascii="Times New Roman" w:hAnsi="Times New Roman"/>
          <w:bCs/>
          <w:color w:val="222222"/>
          <w:lang w:bidi="ar-SA"/>
        </w:rPr>
        <w:t>Ostarbeiters</w:t>
      </w:r>
      <w:proofErr w:type="spellEnd"/>
      <w:r>
        <w:rPr>
          <w:rFonts w:ascii="Times New Roman" w:hAnsi="Times New Roman"/>
          <w:lang w:bidi="ar-SA"/>
        </w:rPr>
        <w:t xml:space="preserve"> that is quantity of death of workers and peasants from the USSR are </w:t>
      </w:r>
      <w:r>
        <w:rPr>
          <w:rFonts w:ascii="Times New Roman" w:hAnsi="Times New Roman"/>
          <w:lang w:bidi="ar-SA"/>
        </w:rPr>
        <w:lastRenderedPageBreak/>
        <w:t xml:space="preserve">known. On the available data it is possible to make clear enough picture of scale of their death rate. We result number died </w:t>
      </w:r>
      <w:proofErr w:type="spellStart"/>
      <w:r w:rsidR="00235858" w:rsidRPr="00235858">
        <w:rPr>
          <w:rFonts w:ascii="Times New Roman CYR" w:hAnsi="Times New Roman CYR" w:cs="Times New Roman CYR"/>
          <w:lang w:bidi="ar-SA"/>
        </w:rPr>
        <w:t>Ostarbeiter</w:t>
      </w:r>
      <w:r w:rsidR="00717DE8">
        <w:rPr>
          <w:rFonts w:ascii="Times New Roman CYR" w:hAnsi="Times New Roman CYR" w:cs="Times New Roman CYR"/>
          <w:lang w:bidi="ar-SA"/>
        </w:rPr>
        <w:t>s</w:t>
      </w:r>
      <w:proofErr w:type="spellEnd"/>
      <w:r w:rsidRPr="009B1983">
        <w:rPr>
          <w:rFonts w:ascii="Times New Roman CYR" w:hAnsi="Times New Roman CYR" w:cs="Times New Roman CYR"/>
          <w:lang w:bidi="ar-SA"/>
        </w:rPr>
        <w:t xml:space="preserve"> </w:t>
      </w:r>
      <w:r>
        <w:rPr>
          <w:rFonts w:ascii="Times New Roman" w:hAnsi="Times New Roman"/>
          <w:lang w:bidi="ar-SA"/>
        </w:rPr>
        <w:t xml:space="preserve">on separate months 1943: March </w:t>
      </w:r>
      <w:r w:rsidR="00717DE8">
        <w:rPr>
          <w:rFonts w:ascii="Times New Roman" w:hAnsi="Times New Roman"/>
          <w:lang w:bidi="ar-SA"/>
        </w:rPr>
        <w:t>–</w:t>
      </w:r>
      <w:r>
        <w:rPr>
          <w:rFonts w:ascii="Times New Roman" w:hAnsi="Times New Roman"/>
          <w:lang w:bidi="ar-SA"/>
        </w:rPr>
        <w:t xml:space="preserve"> 1</w:t>
      </w:r>
      <w:r w:rsidR="00717DE8">
        <w:rPr>
          <w:rFonts w:ascii="Times New Roman" w:hAnsi="Times New Roman"/>
          <w:lang w:bidi="ar-SA"/>
        </w:rPr>
        <w:t>,</w:t>
      </w:r>
      <w:r>
        <w:rPr>
          <w:rFonts w:ascii="Times New Roman" w:hAnsi="Times New Roman"/>
          <w:lang w:bidi="ar-SA"/>
        </w:rPr>
        <w:t>479</w:t>
      </w:r>
      <w:r w:rsidR="00717DE8">
        <w:rPr>
          <w:rFonts w:ascii="Times New Roman" w:hAnsi="Times New Roman"/>
          <w:lang w:bidi="ar-SA"/>
        </w:rPr>
        <w:t>;</w:t>
      </w:r>
      <w:r>
        <w:rPr>
          <w:rFonts w:ascii="Times New Roman" w:hAnsi="Times New Roman"/>
          <w:lang w:bidi="ar-SA"/>
        </w:rPr>
        <w:t xml:space="preserve"> May </w:t>
      </w:r>
      <w:r w:rsidR="00717DE8">
        <w:rPr>
          <w:rFonts w:ascii="Times New Roman" w:hAnsi="Times New Roman"/>
          <w:lang w:bidi="ar-SA"/>
        </w:rPr>
        <w:t>–</w:t>
      </w:r>
      <w:r>
        <w:rPr>
          <w:rFonts w:ascii="Times New Roman" w:hAnsi="Times New Roman"/>
          <w:lang w:bidi="ar-SA"/>
        </w:rPr>
        <w:t xml:space="preserve"> 1</w:t>
      </w:r>
      <w:r w:rsidR="00717DE8">
        <w:rPr>
          <w:rFonts w:ascii="Times New Roman" w:hAnsi="Times New Roman"/>
          <w:lang w:bidi="ar-SA"/>
        </w:rPr>
        <w:t>,</w:t>
      </w:r>
      <w:r>
        <w:rPr>
          <w:rFonts w:ascii="Times New Roman" w:hAnsi="Times New Roman"/>
          <w:lang w:bidi="ar-SA"/>
        </w:rPr>
        <w:t>376</w:t>
      </w:r>
      <w:r w:rsidR="00717DE8">
        <w:rPr>
          <w:rFonts w:ascii="Times New Roman" w:hAnsi="Times New Roman"/>
          <w:lang w:bidi="ar-SA"/>
        </w:rPr>
        <w:t>;</w:t>
      </w:r>
      <w:r>
        <w:rPr>
          <w:rFonts w:ascii="Times New Roman" w:hAnsi="Times New Roman"/>
          <w:lang w:bidi="ar-SA"/>
        </w:rPr>
        <w:t xml:space="preserve"> October </w:t>
      </w:r>
      <w:r w:rsidR="00717DE8">
        <w:rPr>
          <w:rFonts w:ascii="Times New Roman" w:hAnsi="Times New Roman"/>
          <w:lang w:bidi="ar-SA"/>
        </w:rPr>
        <w:t>–</w:t>
      </w:r>
      <w:r>
        <w:rPr>
          <w:rFonts w:ascii="Times New Roman" w:hAnsi="Times New Roman"/>
          <w:lang w:bidi="ar-SA"/>
        </w:rPr>
        <w:t xml:space="preserve"> 1</w:t>
      </w:r>
      <w:r w:rsidR="00717DE8">
        <w:rPr>
          <w:rFonts w:ascii="Times New Roman" w:hAnsi="Times New Roman"/>
          <w:lang w:bidi="ar-SA"/>
        </w:rPr>
        <w:t>,</w:t>
      </w:r>
      <w:r>
        <w:rPr>
          <w:rFonts w:ascii="Times New Roman" w:hAnsi="Times New Roman"/>
          <w:lang w:bidi="ar-SA"/>
        </w:rPr>
        <w:t>268</w:t>
      </w:r>
      <w:r w:rsidR="00717DE8">
        <w:rPr>
          <w:rFonts w:ascii="Times New Roman" w:hAnsi="Times New Roman"/>
          <w:lang w:bidi="ar-SA"/>
        </w:rPr>
        <w:t>;</w:t>
      </w:r>
      <w:r>
        <w:rPr>
          <w:rFonts w:ascii="Times New Roman" w:hAnsi="Times New Roman"/>
          <w:lang w:bidi="ar-SA"/>
        </w:rPr>
        <w:t xml:space="preserve"> November </w:t>
      </w:r>
      <w:r w:rsidR="00717DE8">
        <w:rPr>
          <w:rFonts w:ascii="Times New Roman" w:hAnsi="Times New Roman"/>
          <w:lang w:bidi="ar-SA"/>
        </w:rPr>
        <w:t>–</w:t>
      </w:r>
      <w:r>
        <w:rPr>
          <w:rFonts w:ascii="Times New Roman" w:hAnsi="Times New Roman"/>
          <w:lang w:bidi="ar-SA"/>
        </w:rPr>
        <w:t xml:space="preserve"> 945</w:t>
      </w:r>
      <w:r w:rsidR="00717DE8">
        <w:rPr>
          <w:rFonts w:ascii="Times New Roman" w:hAnsi="Times New Roman"/>
          <w:lang w:bidi="ar-SA"/>
        </w:rPr>
        <w:t>;</w:t>
      </w:r>
      <w:r>
        <w:rPr>
          <w:rFonts w:ascii="Times New Roman" w:hAnsi="Times New Roman"/>
          <w:lang w:bidi="ar-SA"/>
        </w:rPr>
        <w:t xml:space="preserve"> December </w:t>
      </w:r>
      <w:r w:rsidR="00717DE8">
        <w:rPr>
          <w:rFonts w:ascii="Times New Roman" w:hAnsi="Times New Roman"/>
          <w:lang w:bidi="ar-SA"/>
        </w:rPr>
        <w:t>–</w:t>
      </w:r>
      <w:r>
        <w:rPr>
          <w:rFonts w:ascii="Times New Roman" w:hAnsi="Times New Roman"/>
          <w:lang w:bidi="ar-SA"/>
        </w:rPr>
        <w:t xml:space="preserve"> 899; </w:t>
      </w:r>
      <w:r w:rsidR="00717DE8">
        <w:rPr>
          <w:rFonts w:ascii="Times New Roman" w:hAnsi="Times New Roman"/>
          <w:lang w:bidi="ar-SA"/>
        </w:rPr>
        <w:t xml:space="preserve">and </w:t>
      </w:r>
      <w:r>
        <w:rPr>
          <w:rFonts w:ascii="Times New Roman" w:hAnsi="Times New Roman"/>
          <w:lang w:bidi="ar-SA"/>
        </w:rPr>
        <w:t xml:space="preserve">for 1944: January </w:t>
      </w:r>
      <w:r w:rsidR="00717DE8">
        <w:rPr>
          <w:rFonts w:ascii="Times New Roman" w:hAnsi="Times New Roman"/>
          <w:lang w:bidi="ar-SA"/>
        </w:rPr>
        <w:t>–</w:t>
      </w:r>
      <w:r>
        <w:rPr>
          <w:rFonts w:ascii="Times New Roman" w:hAnsi="Times New Roman"/>
          <w:lang w:bidi="ar-SA"/>
        </w:rPr>
        <w:t xml:space="preserve"> 979</w:t>
      </w:r>
      <w:r w:rsidR="00717DE8">
        <w:rPr>
          <w:rFonts w:ascii="Times New Roman" w:hAnsi="Times New Roman"/>
          <w:lang w:bidi="ar-SA"/>
        </w:rPr>
        <w:t>;</w:t>
      </w:r>
      <w:r>
        <w:rPr>
          <w:rFonts w:ascii="Times New Roman" w:hAnsi="Times New Roman"/>
          <w:lang w:bidi="ar-SA"/>
        </w:rPr>
        <w:t xml:space="preserve"> February </w:t>
      </w:r>
      <w:r w:rsidR="00717DE8">
        <w:rPr>
          <w:rFonts w:ascii="Times New Roman" w:hAnsi="Times New Roman"/>
          <w:lang w:bidi="ar-SA"/>
        </w:rPr>
        <w:t>–</w:t>
      </w:r>
      <w:r>
        <w:rPr>
          <w:rFonts w:ascii="Times New Roman" w:hAnsi="Times New Roman"/>
          <w:lang w:bidi="ar-SA"/>
        </w:rPr>
        <w:t xml:space="preserve"> 1</w:t>
      </w:r>
      <w:r w:rsidR="00717DE8">
        <w:rPr>
          <w:rFonts w:ascii="Times New Roman" w:hAnsi="Times New Roman"/>
          <w:lang w:bidi="ar-SA"/>
        </w:rPr>
        <w:t>,</w:t>
      </w:r>
      <w:r>
        <w:rPr>
          <w:rFonts w:ascii="Times New Roman" w:hAnsi="Times New Roman"/>
          <w:lang w:bidi="ar-SA"/>
        </w:rPr>
        <w:t xml:space="preserve">631 </w:t>
      </w:r>
      <w:r w:rsidR="00F72B0C">
        <w:rPr>
          <w:rFonts w:ascii="Times New Roman" w:hAnsi="Times New Roman"/>
          <w:lang w:bidi="ar-SA"/>
        </w:rPr>
        <w:t>persons</w:t>
      </w:r>
      <w:r>
        <w:rPr>
          <w:rFonts w:ascii="Times New Roman" w:hAnsi="Times New Roman"/>
          <w:lang w:bidi="ar-SA"/>
        </w:rPr>
        <w:t xml:space="preserve"> [</w:t>
      </w:r>
      <w:r w:rsidR="00870A27">
        <w:rPr>
          <w:rFonts w:ascii="Times New Roman" w:hAnsi="Times New Roman"/>
          <w:lang w:bidi="ar-SA"/>
        </w:rPr>
        <w:t>40</w:t>
      </w:r>
      <w:r>
        <w:rPr>
          <w:rFonts w:ascii="Times New Roman" w:hAnsi="Times New Roman"/>
          <w:lang w:bidi="ar-SA"/>
        </w:rPr>
        <w:t xml:space="preserve">]. Leaning on these data and using method of extrapolation (in view of possible jumps in death rate in separate months on which there are no data), </w:t>
      </w:r>
      <w:r w:rsidR="00DB5B2D">
        <w:rPr>
          <w:rFonts w:ascii="Times New Roman" w:hAnsi="Times New Roman"/>
          <w:lang w:bidi="ar-SA"/>
        </w:rPr>
        <w:t>Mr. P</w:t>
      </w:r>
      <w:r w:rsidRPr="009B1983">
        <w:rPr>
          <w:rFonts w:ascii="Times New Roman CYR" w:hAnsi="Times New Roman CYR" w:cs="Times New Roman CYR"/>
          <w:lang w:bidi="ar-SA"/>
        </w:rPr>
        <w:t>.</w:t>
      </w:r>
      <w:r w:rsidR="00DB5B2D">
        <w:rPr>
          <w:rFonts w:ascii="Times New Roman CYR" w:hAnsi="Times New Roman CYR" w:cs="Times New Roman CYR"/>
          <w:lang w:bidi="ar-SA"/>
        </w:rPr>
        <w:t>M</w:t>
      </w:r>
      <w:r>
        <w:rPr>
          <w:rFonts w:ascii="Times New Roman" w:hAnsi="Times New Roman"/>
          <w:lang w:bidi="ar-SA"/>
        </w:rPr>
        <w:t xml:space="preserve">. </w:t>
      </w:r>
      <w:proofErr w:type="spellStart"/>
      <w:r w:rsidR="00DB5B2D">
        <w:rPr>
          <w:rFonts w:ascii="Times New Roman" w:hAnsi="Times New Roman"/>
          <w:lang w:bidi="ar-SA"/>
        </w:rPr>
        <w:t>Polian</w:t>
      </w:r>
      <w:proofErr w:type="spellEnd"/>
      <w:r>
        <w:rPr>
          <w:rFonts w:ascii="Times New Roman" w:hAnsi="Times New Roman"/>
          <w:lang w:bidi="ar-SA"/>
        </w:rPr>
        <w:t xml:space="preserve"> </w:t>
      </w:r>
      <w:r w:rsidR="00F72B0C">
        <w:rPr>
          <w:rFonts w:ascii="Times New Roman" w:hAnsi="Times New Roman"/>
          <w:lang w:bidi="ar-SA"/>
        </w:rPr>
        <w:t>persons</w:t>
      </w:r>
      <w:r>
        <w:rPr>
          <w:rFonts w:ascii="Times New Roman" w:hAnsi="Times New Roman"/>
          <w:lang w:bidi="ar-SA"/>
        </w:rPr>
        <w:t xml:space="preserve"> [</w:t>
      </w:r>
      <w:r w:rsidR="00870A27">
        <w:rPr>
          <w:rFonts w:ascii="Times New Roman" w:hAnsi="Times New Roman"/>
          <w:lang w:bidi="ar-SA"/>
        </w:rPr>
        <w:t>40</w:t>
      </w:r>
      <w:r>
        <w:rPr>
          <w:rFonts w:ascii="Times New Roman" w:hAnsi="Times New Roman"/>
          <w:lang w:bidi="ar-SA"/>
        </w:rPr>
        <w:t xml:space="preserve">] has defined the general death rate </w:t>
      </w:r>
      <w:r w:rsidR="00DB5B2D">
        <w:rPr>
          <w:rFonts w:ascii="Times New Roman" w:hAnsi="Times New Roman"/>
          <w:lang w:bidi="ar-SA"/>
        </w:rPr>
        <w:t>E</w:t>
      </w:r>
      <w:r>
        <w:rPr>
          <w:rFonts w:ascii="Times New Roman" w:hAnsi="Times New Roman"/>
          <w:lang w:bidi="ar-SA"/>
        </w:rPr>
        <w:t xml:space="preserve">ast </w:t>
      </w:r>
      <w:r w:rsidR="00DB5B2D">
        <w:rPr>
          <w:rFonts w:ascii="Times New Roman" w:hAnsi="Times New Roman"/>
          <w:lang w:bidi="ar-SA"/>
        </w:rPr>
        <w:t>W</w:t>
      </w:r>
      <w:r>
        <w:rPr>
          <w:rFonts w:ascii="Times New Roman" w:hAnsi="Times New Roman"/>
          <w:lang w:bidi="ar-SA"/>
        </w:rPr>
        <w:t>orkers in range from 80 thousand</w:t>
      </w:r>
      <w:r w:rsidR="00DB5B2D">
        <w:rPr>
          <w:rFonts w:ascii="Times New Roman" w:hAnsi="Times New Roman"/>
          <w:lang w:bidi="ar-SA"/>
        </w:rPr>
        <w:t>s</w:t>
      </w:r>
      <w:r>
        <w:rPr>
          <w:rFonts w:ascii="Times New Roman" w:hAnsi="Times New Roman"/>
          <w:lang w:bidi="ar-SA"/>
        </w:rPr>
        <w:t xml:space="preserve"> up to 100 thousand</w:t>
      </w:r>
      <w:r w:rsidR="00DB5B2D">
        <w:rPr>
          <w:rFonts w:ascii="Times New Roman" w:hAnsi="Times New Roman"/>
          <w:lang w:bidi="ar-SA"/>
        </w:rPr>
        <w:t>s</w:t>
      </w:r>
      <w:r>
        <w:rPr>
          <w:rFonts w:ascii="Times New Roman" w:hAnsi="Times New Roman"/>
          <w:lang w:bidi="ar-SA"/>
        </w:rPr>
        <w:t xml:space="preserve">. Hence, the fairy tale on millions the Soviet people ostensibly died in the German slavery is propaganda duck </w:t>
      </w:r>
      <w:r w:rsidR="00DB5B2D">
        <w:rPr>
          <w:rFonts w:ascii="Times New Roman" w:hAnsi="Times New Roman"/>
          <w:lang w:bidi="ar-SA"/>
        </w:rPr>
        <w:t>from</w:t>
      </w:r>
      <w:r>
        <w:rPr>
          <w:rFonts w:ascii="Times New Roman" w:hAnsi="Times New Roman"/>
          <w:lang w:bidi="ar-SA"/>
        </w:rPr>
        <w:t xml:space="preserve"> Soviet times. Actually many came back to territory of the USSR during war </w:t>
      </w:r>
      <w:r w:rsidR="00DB5B2D">
        <w:rPr>
          <w:rFonts w:ascii="Times New Roman" w:hAnsi="Times New Roman"/>
          <w:lang w:bidi="ar-SA"/>
        </w:rPr>
        <w:t xml:space="preserve">the </w:t>
      </w:r>
      <w:proofErr w:type="spellStart"/>
      <w:r w:rsidR="00AE5105" w:rsidRPr="00AE5105">
        <w:rPr>
          <w:rFonts w:ascii="Times New Roman CYR" w:hAnsi="Times New Roman CYR" w:cs="Times New Roman CYR"/>
          <w:lang w:bidi="ar-SA"/>
        </w:rPr>
        <w:t>Ostarbeiters</w:t>
      </w:r>
      <w:proofErr w:type="spellEnd"/>
      <w:r>
        <w:rPr>
          <w:rFonts w:ascii="Times New Roman" w:hAnsi="Times New Roman"/>
          <w:lang w:bidi="ar-SA"/>
        </w:rPr>
        <w:t xml:space="preserve">, but the basic stream of repatriates has happened after war. However part of people have got accustomed in Europe and have not wanted to come back in Stalin </w:t>
      </w:r>
      <w:r w:rsidR="00DB5B2D">
        <w:rPr>
          <w:rFonts w:ascii="Times New Roman" w:hAnsi="Times New Roman"/>
          <w:lang w:bidi="ar-SA"/>
        </w:rPr>
        <w:t>Gulag</w:t>
      </w:r>
      <w:r w:rsidRPr="009B1983">
        <w:rPr>
          <w:rFonts w:ascii="Times New Roman CYR" w:hAnsi="Times New Roman CYR" w:cs="Times New Roman CYR"/>
          <w:lang w:bidi="ar-SA"/>
        </w:rPr>
        <w:t xml:space="preserve"> </w:t>
      </w:r>
      <w:r>
        <w:rPr>
          <w:rFonts w:ascii="Times New Roman" w:hAnsi="Times New Roman"/>
          <w:lang w:bidi="ar-SA"/>
        </w:rPr>
        <w:t>[3</w:t>
      </w:r>
      <w:r w:rsidR="00870A27">
        <w:rPr>
          <w:rFonts w:ascii="Times New Roman" w:hAnsi="Times New Roman"/>
          <w:lang w:bidi="ar-SA"/>
        </w:rPr>
        <w:t>9</w:t>
      </w:r>
      <w:r>
        <w:rPr>
          <w:rFonts w:ascii="Times New Roman" w:hAnsi="Times New Roman"/>
          <w:lang w:bidi="ar-SA"/>
        </w:rPr>
        <w:t xml:space="preserve">]. Quantity of such emigrants </w:t>
      </w:r>
      <w:r w:rsidR="00DB5B2D">
        <w:rPr>
          <w:rFonts w:ascii="Times New Roman" w:hAnsi="Times New Roman"/>
          <w:lang w:bidi="ar-SA"/>
        </w:rPr>
        <w:t xml:space="preserve">is </w:t>
      </w:r>
      <w:r>
        <w:rPr>
          <w:rFonts w:ascii="Times New Roman" w:hAnsi="Times New Roman"/>
          <w:lang w:bidi="ar-SA"/>
        </w:rPr>
        <w:t>estimate in 0</w:t>
      </w:r>
      <w:r w:rsidR="00DB5B2D">
        <w:rPr>
          <w:rFonts w:ascii="Times New Roman" w:hAnsi="Times New Roman"/>
          <w:lang w:bidi="ar-SA"/>
        </w:rPr>
        <w:t>.</w:t>
      </w:r>
      <w:r>
        <w:rPr>
          <w:rFonts w:ascii="Times New Roman" w:hAnsi="Times New Roman"/>
          <w:lang w:bidi="ar-SA"/>
        </w:rPr>
        <w:t>5</w:t>
      </w:r>
      <w:r w:rsidR="00DB5B2D">
        <w:rPr>
          <w:rFonts w:ascii="Times New Roman" w:hAnsi="Times New Roman"/>
          <w:lang w:bidi="ar-SA"/>
        </w:rPr>
        <w:t>–</w:t>
      </w:r>
      <w:r>
        <w:rPr>
          <w:rFonts w:ascii="Times New Roman" w:hAnsi="Times New Roman"/>
          <w:lang w:bidi="ar-SA"/>
        </w:rPr>
        <w:t>1</w:t>
      </w:r>
      <w:r w:rsidR="00DB5B2D">
        <w:rPr>
          <w:rFonts w:ascii="Times New Roman" w:hAnsi="Times New Roman"/>
          <w:lang w:bidi="ar-SA"/>
        </w:rPr>
        <w:t>.</w:t>
      </w:r>
      <w:r>
        <w:rPr>
          <w:rFonts w:ascii="Times New Roman" w:hAnsi="Times New Roman"/>
          <w:lang w:bidi="ar-SA"/>
        </w:rPr>
        <w:t xml:space="preserve">3 million </w:t>
      </w:r>
      <w:r w:rsidR="00F72B0C">
        <w:rPr>
          <w:rFonts w:ascii="Times New Roman" w:hAnsi="Times New Roman"/>
          <w:lang w:bidi="ar-SA"/>
        </w:rPr>
        <w:t>persons</w:t>
      </w:r>
      <w:r>
        <w:rPr>
          <w:rFonts w:ascii="Times New Roman" w:hAnsi="Times New Roman"/>
          <w:lang w:bidi="ar-SA"/>
        </w:rPr>
        <w:t xml:space="preserve">. So, losses of the moved peace population in Germany make 100 thousand </w:t>
      </w:r>
      <w:r w:rsidR="00F72B0C">
        <w:rPr>
          <w:rFonts w:ascii="Times New Roman" w:hAnsi="Times New Roman"/>
          <w:lang w:bidi="ar-SA"/>
        </w:rPr>
        <w:t>persons</w:t>
      </w:r>
      <w:r>
        <w:rPr>
          <w:rFonts w:ascii="Times New Roman" w:hAnsi="Times New Roman"/>
          <w:lang w:bidi="ar-SA"/>
        </w:rPr>
        <w:t xml:space="preserve">. After returning in the USSR, </w:t>
      </w:r>
      <w:proofErr w:type="spellStart"/>
      <w:r w:rsidR="00DB5B2D" w:rsidRPr="00AE5105">
        <w:rPr>
          <w:rFonts w:ascii="Times New Roman" w:hAnsi="Times New Roman"/>
          <w:bCs/>
          <w:color w:val="222222"/>
          <w:lang w:bidi="ar-SA"/>
        </w:rPr>
        <w:t>Ostarbeiters</w:t>
      </w:r>
      <w:proofErr w:type="spellEnd"/>
      <w:r w:rsidR="00DB5B2D" w:rsidRPr="00DB5B2D">
        <w:rPr>
          <w:rFonts w:ascii="Times New Roman CYR" w:hAnsi="Times New Roman CYR" w:cs="Times New Roman CYR"/>
          <w:lang w:bidi="ar-SA"/>
        </w:rPr>
        <w:t xml:space="preserve"> </w:t>
      </w:r>
      <w:r>
        <w:rPr>
          <w:rFonts w:ascii="Times New Roman" w:hAnsi="Times New Roman"/>
          <w:lang w:bidi="ar-SA"/>
        </w:rPr>
        <w:t>did not take for work and did not accept in high schools, and then their children experienced complexities at receipt for study.</w:t>
      </w:r>
    </w:p>
    <w:p w:rsidR="009B1983" w:rsidRDefault="009B1983" w:rsidP="009B1983">
      <w:pPr>
        <w:autoSpaceDE w:val="0"/>
        <w:autoSpaceDN w:val="0"/>
        <w:adjustRightInd w:val="0"/>
        <w:rPr>
          <w:rFonts w:ascii="Times New Roman" w:hAnsi="Times New Roman"/>
          <w:lang w:bidi="ar-SA"/>
        </w:rPr>
      </w:pPr>
      <w:r>
        <w:rPr>
          <w:rFonts w:ascii="Times New Roman" w:hAnsi="Times New Roman"/>
          <w:lang w:bidi="ar-SA"/>
        </w:rPr>
        <w:t xml:space="preserve"> The Soviet propagation has invented </w:t>
      </w:r>
      <w:r w:rsidR="00DB5B2D">
        <w:rPr>
          <w:rFonts w:ascii="Times New Roman" w:hAnsi="Times New Roman"/>
          <w:lang w:bidi="ar-SA"/>
        </w:rPr>
        <w:t>cliché</w:t>
      </w:r>
      <w:r>
        <w:rPr>
          <w:rFonts w:ascii="Times New Roman" w:hAnsi="Times New Roman"/>
          <w:lang w:bidi="ar-SA"/>
        </w:rPr>
        <w:t xml:space="preserve">, explaining absence of mass burial places of millions Soviet </w:t>
      </w:r>
      <w:r w:rsidR="00CC2AC8" w:rsidRPr="00CC2AC8">
        <w:rPr>
          <w:rFonts w:ascii="Times New Roman CYR" w:hAnsi="Times New Roman CYR" w:cs="Times New Roman CYR"/>
          <w:lang w:bidi="ar-SA"/>
        </w:rPr>
        <w:t>prisoners of war</w:t>
      </w:r>
      <w:r w:rsidRPr="009B1983">
        <w:rPr>
          <w:rFonts w:ascii="Times New Roman CYR" w:hAnsi="Times New Roman CYR" w:cs="Times New Roman CYR"/>
          <w:lang w:bidi="ar-SA"/>
        </w:rPr>
        <w:t xml:space="preserve"> </w:t>
      </w:r>
      <w:r>
        <w:rPr>
          <w:rFonts w:ascii="Times New Roman" w:hAnsi="Times New Roman"/>
          <w:lang w:bidi="ar-SA"/>
        </w:rPr>
        <w:t>and victims of the Holocaust on an occupied territory of the USSR and in Germany. It appears, Germans and their improvised burnt bodies of victims so, that from them did not remain bones and skulls. However for full burning a corpse it is necessary 300-400 kg of fresh fire wood and day of time [</w:t>
      </w:r>
      <w:r w:rsidR="00B71F37">
        <w:rPr>
          <w:rFonts w:ascii="Times New Roman" w:hAnsi="Times New Roman"/>
          <w:lang w:bidi="ar-SA"/>
        </w:rPr>
        <w:t>41</w:t>
      </w:r>
      <w:r>
        <w:rPr>
          <w:rFonts w:ascii="Times New Roman" w:hAnsi="Times New Roman"/>
          <w:lang w:bidi="ar-SA"/>
        </w:rPr>
        <w:t xml:space="preserve">]. It is necessary for mass burning corpses more than 200 kg of dry fire wood on one body but where to take so much the dry, beforehand prepared fire wood? If cremation was made in holes it was required more fire wood. In a case use of coal which thermal capacity is twice higher, the charge of fuel would be twice less. </w:t>
      </w:r>
    </w:p>
    <w:p w:rsidR="009B1983" w:rsidRDefault="009B1983" w:rsidP="009B1983">
      <w:pPr>
        <w:autoSpaceDE w:val="0"/>
        <w:autoSpaceDN w:val="0"/>
        <w:adjustRightInd w:val="0"/>
        <w:rPr>
          <w:rFonts w:ascii="Times New Roman" w:hAnsi="Times New Roman"/>
          <w:lang w:bidi="ar-SA"/>
        </w:rPr>
      </w:pPr>
      <w:r>
        <w:rPr>
          <w:rFonts w:ascii="Times New Roman" w:hAnsi="Times New Roman"/>
          <w:lang w:bidi="ar-SA"/>
        </w:rPr>
        <w:t xml:space="preserve"> Let's make an estimation of quantity of fire wood and coal for burning 6 million </w:t>
      </w:r>
      <w:r w:rsidR="00094C27">
        <w:rPr>
          <w:rFonts w:ascii="Times New Roman" w:hAnsi="Times New Roman"/>
          <w:lang w:bidi="ar-SA"/>
        </w:rPr>
        <w:t>corpses</w:t>
      </w:r>
      <w:r>
        <w:rPr>
          <w:rFonts w:ascii="Times New Roman" w:hAnsi="Times New Roman"/>
          <w:lang w:bidi="ar-SA"/>
        </w:rPr>
        <w:t xml:space="preserve"> (300 kg of fire wood) </w:t>
      </w:r>
      <w:r w:rsidR="00CA57AF">
        <w:rPr>
          <w:rFonts w:ascii="Times New Roman" w:hAnsi="Times New Roman"/>
          <w:lang w:bidi="ar-SA"/>
        </w:rPr>
        <w:t>x</w:t>
      </w:r>
      <w:r w:rsidRPr="009B1983">
        <w:rPr>
          <w:rFonts w:ascii="Times New Roman CYR" w:hAnsi="Times New Roman CYR" w:cs="Times New Roman CYR"/>
          <w:lang w:bidi="ar-SA"/>
        </w:rPr>
        <w:t xml:space="preserve"> </w:t>
      </w:r>
      <w:r>
        <w:rPr>
          <w:rFonts w:ascii="Times New Roman" w:hAnsi="Times New Roman"/>
          <w:lang w:bidi="ar-SA"/>
        </w:rPr>
        <w:t>(6</w:t>
      </w:r>
      <w:r w:rsidR="00DB5B2D">
        <w:rPr>
          <w:rFonts w:ascii="Times New Roman" w:hAnsi="Times New Roman"/>
          <w:lang w:bidi="ar-SA"/>
        </w:rPr>
        <w:t>,</w:t>
      </w:r>
      <w:r>
        <w:rPr>
          <w:rFonts w:ascii="Times New Roman" w:hAnsi="Times New Roman"/>
          <w:lang w:bidi="ar-SA"/>
        </w:rPr>
        <w:t>000</w:t>
      </w:r>
      <w:r w:rsidR="00DB5B2D">
        <w:rPr>
          <w:rFonts w:ascii="Times New Roman" w:hAnsi="Times New Roman"/>
          <w:lang w:bidi="ar-SA"/>
        </w:rPr>
        <w:t>,</w:t>
      </w:r>
      <w:r>
        <w:rPr>
          <w:rFonts w:ascii="Times New Roman" w:hAnsi="Times New Roman"/>
          <w:lang w:bidi="ar-SA"/>
        </w:rPr>
        <w:t>000 corpses) = 1</w:t>
      </w:r>
      <w:r w:rsidR="00DB5B2D">
        <w:rPr>
          <w:rFonts w:ascii="Times New Roman" w:hAnsi="Times New Roman"/>
          <w:lang w:bidi="ar-SA"/>
        </w:rPr>
        <w:t>.</w:t>
      </w:r>
      <w:r>
        <w:rPr>
          <w:rFonts w:ascii="Times New Roman" w:hAnsi="Times New Roman"/>
          <w:lang w:bidi="ar-SA"/>
        </w:rPr>
        <w:t xml:space="preserve">8 million tons of fire wood or (150 kg of coal) </w:t>
      </w:r>
      <w:r w:rsidR="00CA57AF">
        <w:rPr>
          <w:rFonts w:ascii="Times New Roman" w:hAnsi="Times New Roman"/>
          <w:lang w:bidi="ar-SA"/>
        </w:rPr>
        <w:t>x</w:t>
      </w:r>
      <w:r w:rsidRPr="009B1983">
        <w:rPr>
          <w:rFonts w:ascii="Times New Roman CYR" w:hAnsi="Times New Roman CYR" w:cs="Times New Roman CYR"/>
          <w:lang w:bidi="ar-SA"/>
        </w:rPr>
        <w:t xml:space="preserve"> </w:t>
      </w:r>
      <w:r>
        <w:rPr>
          <w:rFonts w:ascii="Times New Roman" w:hAnsi="Times New Roman"/>
          <w:lang w:bidi="ar-SA"/>
        </w:rPr>
        <w:t>(6</w:t>
      </w:r>
      <w:r w:rsidR="00DB5B2D">
        <w:rPr>
          <w:rFonts w:ascii="Times New Roman" w:hAnsi="Times New Roman"/>
          <w:lang w:bidi="ar-SA"/>
        </w:rPr>
        <w:t>,</w:t>
      </w:r>
      <w:r>
        <w:rPr>
          <w:rFonts w:ascii="Times New Roman" w:hAnsi="Times New Roman"/>
          <w:lang w:bidi="ar-SA"/>
        </w:rPr>
        <w:t>000</w:t>
      </w:r>
      <w:r w:rsidR="00DB5B2D">
        <w:rPr>
          <w:rFonts w:ascii="Times New Roman" w:hAnsi="Times New Roman"/>
          <w:lang w:bidi="ar-SA"/>
        </w:rPr>
        <w:t>,</w:t>
      </w:r>
      <w:r>
        <w:rPr>
          <w:rFonts w:ascii="Times New Roman" w:hAnsi="Times New Roman"/>
          <w:lang w:bidi="ar-SA"/>
        </w:rPr>
        <w:t>000 corpses) = 0</w:t>
      </w:r>
      <w:r w:rsidR="00DB5B2D">
        <w:rPr>
          <w:rFonts w:ascii="Times New Roman" w:hAnsi="Times New Roman"/>
          <w:lang w:bidi="ar-SA"/>
        </w:rPr>
        <w:t>.</w:t>
      </w:r>
      <w:r>
        <w:rPr>
          <w:rFonts w:ascii="Times New Roman" w:hAnsi="Times New Roman"/>
          <w:lang w:bidi="ar-SA"/>
        </w:rPr>
        <w:t>9 million tons of coal. At burning body in crematoriums 50</w:t>
      </w:r>
      <w:r w:rsidR="00094C27">
        <w:rPr>
          <w:rFonts w:ascii="Times New Roman" w:hAnsi="Times New Roman"/>
          <w:lang w:bidi="ar-SA"/>
        </w:rPr>
        <w:t>–</w:t>
      </w:r>
      <w:r>
        <w:rPr>
          <w:rFonts w:ascii="Times New Roman" w:hAnsi="Times New Roman"/>
          <w:lang w:bidi="ar-SA"/>
        </w:rPr>
        <w:t>100 kg of coal would be required. In any case, one million tons of the fuel necessary for economy of the Reich, only for destruction of corpses was required. In documents and archives data on transportation of 4</w:t>
      </w:r>
      <w:r w:rsidR="00094C27">
        <w:rPr>
          <w:rFonts w:ascii="Times New Roman" w:hAnsi="Times New Roman"/>
          <w:lang w:bidi="ar-SA"/>
        </w:rPr>
        <w:t>–</w:t>
      </w:r>
      <w:r>
        <w:rPr>
          <w:rFonts w:ascii="Times New Roman" w:hAnsi="Times New Roman"/>
          <w:lang w:bidi="ar-SA"/>
        </w:rPr>
        <w:t>5 thousand echelons of fire wood or coal in concentration camp should contain. However</w:t>
      </w:r>
      <w:r w:rsidR="00DB5B2D">
        <w:rPr>
          <w:rFonts w:ascii="Times New Roman" w:hAnsi="Times New Roman"/>
          <w:lang w:bidi="ar-SA"/>
        </w:rPr>
        <w:t>,</w:t>
      </w:r>
      <w:r>
        <w:rPr>
          <w:rFonts w:ascii="Times New Roman" w:hAnsi="Times New Roman"/>
          <w:lang w:bidi="ar-SA"/>
        </w:rPr>
        <w:t xml:space="preserve"> such information does not exist hence duck about "burning" bodies of millions </w:t>
      </w:r>
      <w:r w:rsidR="00CC2AC8" w:rsidRPr="00CC2AC8">
        <w:rPr>
          <w:rFonts w:ascii="Times New Roman CYR" w:hAnsi="Times New Roman CYR" w:cs="Times New Roman CYR"/>
          <w:lang w:bidi="ar-SA"/>
        </w:rPr>
        <w:t>prisoners of war</w:t>
      </w:r>
      <w:r w:rsidRPr="009B1983">
        <w:rPr>
          <w:rFonts w:ascii="Times New Roman CYR" w:hAnsi="Times New Roman CYR" w:cs="Times New Roman CYR"/>
          <w:lang w:bidi="ar-SA"/>
        </w:rPr>
        <w:t xml:space="preserve"> </w:t>
      </w:r>
      <w:r>
        <w:rPr>
          <w:rFonts w:ascii="Times New Roman" w:hAnsi="Times New Roman"/>
          <w:lang w:bidi="ar-SA"/>
        </w:rPr>
        <w:t>and victims of the Holocaust simply an invention.</w:t>
      </w:r>
    </w:p>
    <w:p w:rsidR="009B1983" w:rsidRDefault="009B1983" w:rsidP="009B1983">
      <w:pPr>
        <w:autoSpaceDE w:val="0"/>
        <w:autoSpaceDN w:val="0"/>
        <w:adjustRightInd w:val="0"/>
        <w:rPr>
          <w:rFonts w:ascii="Times New Roman" w:hAnsi="Times New Roman"/>
          <w:color w:val="222222"/>
          <w:lang w:bidi="ar-SA"/>
        </w:rPr>
      </w:pPr>
      <w:r>
        <w:rPr>
          <w:rFonts w:ascii="Times New Roman" w:hAnsi="Times New Roman"/>
          <w:lang w:bidi="ar-SA"/>
        </w:rPr>
        <w:t xml:space="preserve"> At studying migratory streams and quantities of displaced </w:t>
      </w:r>
      <w:r w:rsidR="00F72B0C">
        <w:rPr>
          <w:rFonts w:ascii="Times New Roman" w:hAnsi="Times New Roman"/>
          <w:lang w:bidi="ar-SA"/>
        </w:rPr>
        <w:t>persons</w:t>
      </w:r>
      <w:r>
        <w:rPr>
          <w:rFonts w:ascii="Times New Roman" w:hAnsi="Times New Roman"/>
          <w:lang w:bidi="ar-SA"/>
        </w:rPr>
        <w:t xml:space="preserve"> there is mess caused by "loss" of millions of people from number </w:t>
      </w:r>
      <w:r w:rsidR="00DB5B2D">
        <w:rPr>
          <w:rFonts w:ascii="Times New Roman" w:hAnsi="Times New Roman"/>
          <w:lang w:bidi="ar-SA"/>
        </w:rPr>
        <w:t xml:space="preserve">of </w:t>
      </w:r>
      <w:proofErr w:type="spellStart"/>
      <w:r w:rsidR="00DB5B2D" w:rsidRPr="00AE5105">
        <w:rPr>
          <w:rFonts w:ascii="Times New Roman" w:hAnsi="Times New Roman"/>
          <w:bCs/>
          <w:color w:val="222222"/>
          <w:lang w:bidi="ar-SA"/>
        </w:rPr>
        <w:t>Ostarbeiters</w:t>
      </w:r>
      <w:proofErr w:type="spellEnd"/>
      <w:r w:rsidRPr="009B1983">
        <w:rPr>
          <w:rFonts w:ascii="Times New Roman CYR" w:hAnsi="Times New Roman CYR" w:cs="Times New Roman CYR"/>
          <w:lang w:bidi="ar-SA"/>
        </w:rPr>
        <w:t xml:space="preserve"> </w:t>
      </w:r>
      <w:r>
        <w:rPr>
          <w:rFonts w:ascii="Times New Roman" w:hAnsi="Times New Roman"/>
          <w:lang w:bidi="ar-SA"/>
        </w:rPr>
        <w:t xml:space="preserve">or </w:t>
      </w:r>
      <w:r w:rsidR="00CC2AC8" w:rsidRPr="00CC2AC8">
        <w:rPr>
          <w:rFonts w:ascii="Times New Roman CYR" w:hAnsi="Times New Roman CYR" w:cs="Times New Roman CYR"/>
          <w:lang w:bidi="ar-SA"/>
        </w:rPr>
        <w:t>prisoners of war</w:t>
      </w:r>
      <w:r>
        <w:rPr>
          <w:rFonts w:ascii="Times New Roman" w:hAnsi="Times New Roman"/>
          <w:lang w:bidi="ar-SA"/>
        </w:rPr>
        <w:t xml:space="preserve">. The official statistics writes down them in the general death-roll of people, multiplying quantity of the victims brought on an altar of victory. The information on quantity </w:t>
      </w:r>
      <w:r w:rsidR="00CC2AC8" w:rsidRPr="00CC2AC8">
        <w:rPr>
          <w:rFonts w:ascii="Times New Roman CYR" w:hAnsi="Times New Roman CYR" w:cs="Times New Roman CYR"/>
          <w:lang w:bidi="ar-SA"/>
        </w:rPr>
        <w:t>prisoners of war</w:t>
      </w:r>
      <w:r w:rsidRPr="009B1983">
        <w:rPr>
          <w:rFonts w:ascii="Times New Roman CYR" w:hAnsi="Times New Roman CYR" w:cs="Times New Roman CYR"/>
          <w:lang w:bidi="ar-SA"/>
        </w:rPr>
        <w:t xml:space="preserve"> </w:t>
      </w:r>
      <w:r>
        <w:rPr>
          <w:rFonts w:ascii="Times New Roman" w:hAnsi="Times New Roman"/>
          <w:lang w:bidi="ar-SA"/>
        </w:rPr>
        <w:t>in Germany contains in archives [</w:t>
      </w:r>
      <w:r w:rsidR="00094C27">
        <w:rPr>
          <w:rFonts w:ascii="Times New Roman" w:hAnsi="Times New Roman"/>
          <w:lang w:bidi="ar-SA"/>
        </w:rPr>
        <w:t>42</w:t>
      </w:r>
      <w:r>
        <w:rPr>
          <w:rFonts w:ascii="Times New Roman" w:hAnsi="Times New Roman"/>
          <w:lang w:bidi="ar-SA"/>
        </w:rPr>
        <w:t>]. For January 1, 1945 w</w:t>
      </w:r>
      <w:r w:rsidR="00DB5B2D">
        <w:rPr>
          <w:rFonts w:ascii="Times New Roman" w:hAnsi="Times New Roman"/>
          <w:lang w:bidi="ar-SA"/>
        </w:rPr>
        <w:t>ere</w:t>
      </w:r>
      <w:r>
        <w:rPr>
          <w:rFonts w:ascii="Times New Roman" w:hAnsi="Times New Roman"/>
          <w:lang w:bidi="ar-SA"/>
        </w:rPr>
        <w:t xml:space="preserve"> registered 1</w:t>
      </w:r>
      <w:r w:rsidR="00DB5B2D">
        <w:rPr>
          <w:rFonts w:ascii="Times New Roman" w:hAnsi="Times New Roman"/>
          <w:lang w:bidi="ar-SA"/>
        </w:rPr>
        <w:t>,</w:t>
      </w:r>
      <w:r>
        <w:rPr>
          <w:rFonts w:ascii="Times New Roman" w:hAnsi="Times New Roman"/>
          <w:lang w:bidi="ar-SA"/>
        </w:rPr>
        <w:t>680</w:t>
      </w:r>
      <w:r w:rsidR="00DB5B2D">
        <w:rPr>
          <w:rFonts w:ascii="Times New Roman" w:hAnsi="Times New Roman"/>
          <w:lang w:bidi="ar-SA"/>
        </w:rPr>
        <w:t>,</w:t>
      </w:r>
      <w:r>
        <w:rPr>
          <w:rFonts w:ascii="Times New Roman" w:hAnsi="Times New Roman"/>
          <w:lang w:bidi="ar-SA"/>
        </w:rPr>
        <w:t xml:space="preserve">308 </w:t>
      </w:r>
      <w:r w:rsidR="00F72B0C">
        <w:rPr>
          <w:rFonts w:ascii="Times New Roman" w:hAnsi="Times New Roman"/>
          <w:lang w:bidi="ar-SA"/>
        </w:rPr>
        <w:t>persons</w:t>
      </w:r>
      <w:r>
        <w:rPr>
          <w:rFonts w:ascii="Times New Roman" w:hAnsi="Times New Roman"/>
          <w:lang w:bidi="ar-SA"/>
        </w:rPr>
        <w:t xml:space="preserve"> in special camps and</w:t>
      </w:r>
      <w:r>
        <w:rPr>
          <w:rFonts w:ascii="Times New Roman" w:hAnsi="Times New Roman"/>
          <w:color w:val="222222"/>
          <w:lang w:bidi="ar-SA"/>
        </w:rPr>
        <w:t xml:space="preserve"> camps of </w:t>
      </w:r>
      <w:proofErr w:type="spellStart"/>
      <w:r w:rsidR="002278C7" w:rsidRPr="002278C7">
        <w:rPr>
          <w:rFonts w:ascii="Times New Roman" w:hAnsi="Times New Roman"/>
          <w:color w:val="222222"/>
          <w:shd w:val="clear" w:color="auto" w:fill="FFFFFF"/>
        </w:rPr>
        <w:t>Oberkommando</w:t>
      </w:r>
      <w:proofErr w:type="spellEnd"/>
      <w:r w:rsidR="002278C7" w:rsidRPr="002278C7">
        <w:rPr>
          <w:rFonts w:ascii="Times New Roman" w:hAnsi="Times New Roman"/>
          <w:color w:val="222222"/>
          <w:shd w:val="clear" w:color="auto" w:fill="FFFFFF"/>
        </w:rPr>
        <w:t xml:space="preserve"> der Wehrmacht </w:t>
      </w:r>
      <w:r w:rsidR="002278C7">
        <w:rPr>
          <w:rFonts w:ascii="Times New Roman" w:hAnsi="Times New Roman"/>
          <w:color w:val="222222"/>
          <w:shd w:val="clear" w:color="auto" w:fill="FFFFFF"/>
        </w:rPr>
        <w:t>(</w:t>
      </w:r>
      <w:r w:rsidR="002278C7" w:rsidRPr="002278C7">
        <w:rPr>
          <w:rFonts w:ascii="Times New Roman" w:hAnsi="Times New Roman"/>
          <w:color w:val="222222"/>
          <w:shd w:val="clear" w:color="auto" w:fill="FFFFFF"/>
        </w:rPr>
        <w:t>OKW</w:t>
      </w:r>
      <w:r w:rsidR="002278C7">
        <w:rPr>
          <w:rFonts w:ascii="Times New Roman" w:hAnsi="Times New Roman"/>
          <w:color w:val="222222"/>
          <w:shd w:val="clear" w:color="auto" w:fill="FFFFFF"/>
        </w:rPr>
        <w:t>)</w:t>
      </w:r>
      <w:r w:rsidR="002278C7">
        <w:rPr>
          <w:rFonts w:ascii="Times New Roman" w:hAnsi="Times New Roman"/>
          <w:color w:val="222222"/>
          <w:lang w:bidi="ar-SA"/>
        </w:rPr>
        <w:t xml:space="preserve"> </w:t>
      </w:r>
      <w:r>
        <w:rPr>
          <w:rFonts w:ascii="Times New Roman" w:hAnsi="Times New Roman"/>
          <w:color w:val="222222"/>
          <w:lang w:bidi="ar-SA"/>
        </w:rPr>
        <w:t>which were used as lab</w:t>
      </w:r>
      <w:r w:rsidR="002278C7">
        <w:rPr>
          <w:rFonts w:ascii="Times New Roman" w:hAnsi="Times New Roman"/>
          <w:color w:val="222222"/>
          <w:lang w:bidi="ar-SA"/>
        </w:rPr>
        <w:t>o</w:t>
      </w:r>
      <w:r>
        <w:rPr>
          <w:rFonts w:ascii="Times New Roman" w:hAnsi="Times New Roman"/>
          <w:color w:val="222222"/>
          <w:lang w:bidi="ar-SA"/>
        </w:rPr>
        <w:t>r in German economy in 1942</w:t>
      </w:r>
      <w:r w:rsidR="002278C7">
        <w:rPr>
          <w:rFonts w:ascii="Times New Roman" w:hAnsi="Times New Roman"/>
          <w:color w:val="222222"/>
          <w:lang w:bidi="ar-SA"/>
        </w:rPr>
        <w:t>–</w:t>
      </w:r>
      <w:r>
        <w:rPr>
          <w:rFonts w:ascii="Times New Roman" w:hAnsi="Times New Roman"/>
          <w:color w:val="222222"/>
          <w:lang w:bidi="ar-SA"/>
        </w:rPr>
        <w:t>1945. From them</w:t>
      </w:r>
      <w:r>
        <w:rPr>
          <w:rFonts w:ascii="Times New Roman" w:hAnsi="Times New Roman"/>
          <w:lang w:bidi="ar-SA"/>
        </w:rPr>
        <w:t xml:space="preserve"> 750</w:t>
      </w:r>
      <w:r w:rsidR="002278C7">
        <w:rPr>
          <w:rFonts w:ascii="Times New Roman" w:hAnsi="Times New Roman"/>
          <w:lang w:bidi="ar-SA"/>
        </w:rPr>
        <w:t>,</w:t>
      </w:r>
      <w:r>
        <w:rPr>
          <w:rFonts w:ascii="Times New Roman" w:hAnsi="Times New Roman"/>
          <w:lang w:bidi="ar-SA"/>
        </w:rPr>
        <w:t xml:space="preserve">000 </w:t>
      </w:r>
      <w:r w:rsidR="00F72B0C">
        <w:rPr>
          <w:rFonts w:ascii="Times New Roman" w:hAnsi="Times New Roman"/>
          <w:lang w:bidi="ar-SA"/>
        </w:rPr>
        <w:t>persons</w:t>
      </w:r>
      <w:r>
        <w:rPr>
          <w:rFonts w:ascii="Times New Roman" w:hAnsi="Times New Roman"/>
          <w:lang w:bidi="ar-SA"/>
        </w:rPr>
        <w:t xml:space="preserve"> were placed in camps </w:t>
      </w:r>
      <w:r w:rsidR="002278C7">
        <w:rPr>
          <w:rFonts w:ascii="Times New Roman" w:hAnsi="Times New Roman"/>
          <w:lang w:bidi="ar-SA"/>
        </w:rPr>
        <w:t>OKW</w:t>
      </w:r>
      <w:r>
        <w:rPr>
          <w:rFonts w:ascii="Times New Roman" w:hAnsi="Times New Roman"/>
          <w:lang w:bidi="ar-SA"/>
        </w:rPr>
        <w:t>, and 930</w:t>
      </w:r>
      <w:r w:rsidR="002278C7">
        <w:rPr>
          <w:rFonts w:ascii="Times New Roman" w:hAnsi="Times New Roman"/>
          <w:lang w:bidi="ar-SA"/>
        </w:rPr>
        <w:t>,</w:t>
      </w:r>
      <w:r>
        <w:rPr>
          <w:rFonts w:ascii="Times New Roman" w:hAnsi="Times New Roman"/>
          <w:lang w:bidi="ar-SA"/>
        </w:rPr>
        <w:t xml:space="preserve">287 </w:t>
      </w:r>
      <w:r w:rsidR="00CC2AC8" w:rsidRPr="00CC2AC8">
        <w:rPr>
          <w:rFonts w:ascii="Times New Roman CYR" w:hAnsi="Times New Roman CYR" w:cs="Times New Roman CYR"/>
          <w:lang w:bidi="ar-SA"/>
        </w:rPr>
        <w:t>prisoners of war</w:t>
      </w:r>
      <w:r w:rsidRPr="009B1983">
        <w:rPr>
          <w:rFonts w:ascii="Times New Roman CYR" w:hAnsi="Times New Roman CYR" w:cs="Times New Roman CYR"/>
          <w:lang w:bidi="ar-SA"/>
        </w:rPr>
        <w:t xml:space="preserve"> </w:t>
      </w:r>
      <w:r>
        <w:rPr>
          <w:rFonts w:ascii="Times New Roman" w:hAnsi="Times New Roman"/>
          <w:lang w:bidi="ar-SA"/>
        </w:rPr>
        <w:t xml:space="preserve">lived in special camps where worked as agricultural and ancillary workers. The quantity of victims </w:t>
      </w:r>
      <w:r w:rsidR="002278C7">
        <w:rPr>
          <w:rFonts w:ascii="Times New Roman" w:hAnsi="Times New Roman"/>
          <w:lang w:bidi="ar-SA"/>
        </w:rPr>
        <w:t xml:space="preserve">and </w:t>
      </w:r>
      <w:r w:rsidR="00CC2AC8" w:rsidRPr="00CC2AC8">
        <w:rPr>
          <w:rFonts w:ascii="Times New Roman CYR" w:hAnsi="Times New Roman CYR" w:cs="Times New Roman CYR"/>
          <w:lang w:bidi="ar-SA"/>
        </w:rPr>
        <w:t>prisoners of war</w:t>
      </w:r>
      <w:r w:rsidRPr="009B1983">
        <w:rPr>
          <w:rFonts w:ascii="Times New Roman CYR" w:hAnsi="Times New Roman CYR" w:cs="Times New Roman CYR"/>
          <w:lang w:bidi="ar-SA"/>
        </w:rPr>
        <w:t xml:space="preserve"> </w:t>
      </w:r>
      <w:r>
        <w:rPr>
          <w:rFonts w:ascii="Times New Roman" w:hAnsi="Times New Roman"/>
          <w:lang w:bidi="ar-SA"/>
        </w:rPr>
        <w:t xml:space="preserve">from illnesses, famine and bombardments precisely is not known therefore it is required to lead researches in archives. However </w:t>
      </w:r>
      <w:r w:rsidR="00CC2AC8" w:rsidRPr="00CC2AC8">
        <w:rPr>
          <w:rFonts w:ascii="Times New Roman CYR" w:hAnsi="Times New Roman CYR" w:cs="Times New Roman CYR"/>
          <w:lang w:bidi="ar-SA"/>
        </w:rPr>
        <w:t>prisoners of war</w:t>
      </w:r>
      <w:r w:rsidRPr="009B1983">
        <w:rPr>
          <w:rFonts w:ascii="Times New Roman CYR" w:hAnsi="Times New Roman CYR" w:cs="Times New Roman CYR"/>
          <w:lang w:bidi="ar-SA"/>
        </w:rPr>
        <w:t xml:space="preserve"> </w:t>
      </w:r>
      <w:r>
        <w:rPr>
          <w:rFonts w:ascii="Times New Roman" w:hAnsi="Times New Roman"/>
          <w:lang w:bidi="ar-SA"/>
        </w:rPr>
        <w:t xml:space="preserve">in Germany did not shoot </w:t>
      </w:r>
      <w:r w:rsidR="002278C7">
        <w:rPr>
          <w:rFonts w:ascii="Times New Roman" w:hAnsi="Times New Roman"/>
          <w:lang w:bidi="ar-SA"/>
        </w:rPr>
        <w:t xml:space="preserve">people </w:t>
      </w:r>
      <w:r>
        <w:rPr>
          <w:rFonts w:ascii="Times New Roman" w:hAnsi="Times New Roman"/>
          <w:lang w:bidi="ar-SA"/>
        </w:rPr>
        <w:t>for the sake of an entertainment or destruction.</w:t>
      </w:r>
    </w:p>
    <w:p w:rsidR="009B1983" w:rsidRDefault="009B1983" w:rsidP="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We believe that in document circulation of Germany those times or the Soviet archives after war the data about </w:t>
      </w:r>
      <w:proofErr w:type="spellStart"/>
      <w:r w:rsidR="002278C7" w:rsidRPr="00AE5105">
        <w:rPr>
          <w:rFonts w:ascii="Times New Roman CYR" w:hAnsi="Times New Roman CYR" w:cs="Times New Roman CYR"/>
          <w:lang w:bidi="ar-SA"/>
        </w:rPr>
        <w:t>Ostarbeiters</w:t>
      </w:r>
      <w:proofErr w:type="spellEnd"/>
      <w:r w:rsidRPr="009B1983">
        <w:rPr>
          <w:rFonts w:ascii="Times New Roman CYR" w:hAnsi="Times New Roman CYR" w:cs="Times New Roman CYR"/>
          <w:color w:val="222222"/>
          <w:lang w:bidi="ar-SA"/>
        </w:rPr>
        <w:t xml:space="preserve"> </w:t>
      </w:r>
      <w:r>
        <w:rPr>
          <w:rFonts w:ascii="Times New Roman" w:hAnsi="Times New Roman"/>
          <w:color w:val="222222"/>
          <w:lang w:bidi="ar-SA"/>
        </w:rPr>
        <w:t xml:space="preserve">and </w:t>
      </w:r>
      <w:r w:rsidR="00CC2AC8" w:rsidRPr="00CC2AC8">
        <w:rPr>
          <w:rFonts w:ascii="Times New Roman CYR" w:hAnsi="Times New Roman CYR" w:cs="Times New Roman CYR"/>
          <w:color w:val="222222"/>
          <w:lang w:bidi="ar-SA"/>
        </w:rPr>
        <w:t>prisoners of war</w:t>
      </w:r>
      <w:r>
        <w:rPr>
          <w:rFonts w:ascii="Times New Roman" w:hAnsi="Times New Roman"/>
          <w:color w:val="222222"/>
          <w:lang w:bidi="ar-SA"/>
        </w:rPr>
        <w:t>, working in economy of the Reich have got mixed up. For this reason there was break in 1</w:t>
      </w:r>
      <w:r w:rsidR="002278C7">
        <w:rPr>
          <w:rFonts w:ascii="Times New Roman" w:hAnsi="Times New Roman"/>
          <w:color w:val="222222"/>
          <w:lang w:bidi="ar-SA"/>
        </w:rPr>
        <w:t>.</w:t>
      </w:r>
      <w:r>
        <w:rPr>
          <w:rFonts w:ascii="Times New Roman" w:hAnsi="Times New Roman"/>
          <w:color w:val="222222"/>
          <w:lang w:bidi="ar-SA"/>
        </w:rPr>
        <w:t xml:space="preserve">56 million </w:t>
      </w:r>
      <w:r w:rsidR="00CC2AC8" w:rsidRPr="00CC2AC8">
        <w:rPr>
          <w:rFonts w:ascii="Times New Roman CYR" w:hAnsi="Times New Roman CYR" w:cs="Times New Roman CYR"/>
          <w:color w:val="222222"/>
          <w:lang w:bidi="ar-SA"/>
        </w:rPr>
        <w:t>prisoners of war</w:t>
      </w:r>
      <w:r>
        <w:rPr>
          <w:rFonts w:ascii="Times New Roman" w:hAnsi="Times New Roman"/>
          <w:color w:val="222222"/>
          <w:lang w:bidi="ar-SA"/>
        </w:rPr>
        <w:t xml:space="preserve">, lost in Germany, but taken into account in the USSR as victims of </w:t>
      </w:r>
      <w:r w:rsidR="002278C7">
        <w:rPr>
          <w:rFonts w:ascii="Times New Roman" w:hAnsi="Times New Roman"/>
          <w:color w:val="222222"/>
          <w:lang w:bidi="ar-SA"/>
        </w:rPr>
        <w:t>N</w:t>
      </w:r>
      <w:r>
        <w:rPr>
          <w:rFonts w:ascii="Times New Roman" w:hAnsi="Times New Roman"/>
          <w:color w:val="222222"/>
          <w:lang w:bidi="ar-SA"/>
        </w:rPr>
        <w:t xml:space="preserve">azi terror. The similar situation has arisen with </w:t>
      </w:r>
      <w:proofErr w:type="spellStart"/>
      <w:r w:rsidR="002278C7" w:rsidRPr="00AE5105">
        <w:rPr>
          <w:rFonts w:ascii="Times New Roman CYR" w:hAnsi="Times New Roman CYR" w:cs="Times New Roman CYR"/>
          <w:lang w:bidi="ar-SA"/>
        </w:rPr>
        <w:t>Ostarbeiters</w:t>
      </w:r>
      <w:proofErr w:type="spellEnd"/>
      <w:r w:rsidR="002278C7">
        <w:rPr>
          <w:rFonts w:ascii="Times New Roman" w:hAnsi="Times New Roman"/>
          <w:color w:val="222222"/>
          <w:lang w:bidi="ar-SA"/>
        </w:rPr>
        <w:t xml:space="preserve"> </w:t>
      </w:r>
      <w:r>
        <w:rPr>
          <w:rFonts w:ascii="Times New Roman" w:hAnsi="Times New Roman"/>
          <w:color w:val="222222"/>
          <w:lang w:bidi="ar-SA"/>
        </w:rPr>
        <w:t>repatriates</w:t>
      </w:r>
      <w:r w:rsidR="002278C7">
        <w:rPr>
          <w:rFonts w:ascii="Times New Roman" w:hAnsi="Times New Roman"/>
          <w:color w:val="222222"/>
          <w:lang w:bidi="ar-SA"/>
        </w:rPr>
        <w:t xml:space="preserve">, </w:t>
      </w:r>
      <w:r>
        <w:rPr>
          <w:rFonts w:ascii="Times New Roman" w:hAnsi="Times New Roman"/>
          <w:color w:val="222222"/>
          <w:lang w:bidi="ar-SA"/>
        </w:rPr>
        <w:t>which has returned home less, than has left. The difference has made 2</w:t>
      </w:r>
      <w:r w:rsidR="002278C7">
        <w:rPr>
          <w:rFonts w:ascii="Times New Roman" w:hAnsi="Times New Roman"/>
          <w:color w:val="222222"/>
          <w:lang w:bidi="ar-SA"/>
        </w:rPr>
        <w:t>,</w:t>
      </w:r>
      <w:r>
        <w:rPr>
          <w:rFonts w:ascii="Times New Roman" w:hAnsi="Times New Roman"/>
          <w:color w:val="222222"/>
          <w:lang w:bidi="ar-SA"/>
        </w:rPr>
        <w:t>164</w:t>
      </w:r>
      <w:r w:rsidR="002278C7">
        <w:rPr>
          <w:rFonts w:ascii="Times New Roman" w:hAnsi="Times New Roman"/>
          <w:color w:val="222222"/>
          <w:lang w:bidi="ar-SA"/>
        </w:rPr>
        <w:t>,</w:t>
      </w:r>
      <w:r>
        <w:rPr>
          <w:rFonts w:ascii="Times New Roman" w:hAnsi="Times New Roman"/>
          <w:color w:val="222222"/>
          <w:lang w:bidi="ar-SA"/>
        </w:rPr>
        <w:t xml:space="preserve">313 </w:t>
      </w:r>
      <w:r w:rsidR="00F72B0C">
        <w:rPr>
          <w:rFonts w:ascii="Times New Roman" w:hAnsi="Times New Roman"/>
          <w:color w:val="222222"/>
          <w:lang w:bidi="ar-SA"/>
        </w:rPr>
        <w:t>persons</w:t>
      </w:r>
      <w:r>
        <w:rPr>
          <w:rFonts w:ascii="Times New Roman" w:hAnsi="Times New Roman"/>
          <w:color w:val="222222"/>
          <w:lang w:bidi="ar-SA"/>
        </w:rPr>
        <w:t xml:space="preserve"> [3</w:t>
      </w:r>
      <w:r w:rsidR="00094C27">
        <w:rPr>
          <w:rFonts w:ascii="Times New Roman" w:hAnsi="Times New Roman"/>
          <w:color w:val="222222"/>
          <w:lang w:bidi="ar-SA"/>
        </w:rPr>
        <w:t>9</w:t>
      </w:r>
      <w:r>
        <w:rPr>
          <w:rFonts w:ascii="Times New Roman" w:hAnsi="Times New Roman"/>
          <w:color w:val="222222"/>
          <w:lang w:bidi="ar-SA"/>
        </w:rPr>
        <w:t>]. Thus the data are known, that only in the West have officially received citizenship 451</w:t>
      </w:r>
      <w:r w:rsidR="002278C7">
        <w:rPr>
          <w:rFonts w:ascii="Times New Roman" w:hAnsi="Times New Roman"/>
          <w:color w:val="222222"/>
          <w:lang w:bidi="ar-SA"/>
        </w:rPr>
        <w:t>,</w:t>
      </w:r>
      <w:r>
        <w:rPr>
          <w:rFonts w:ascii="Times New Roman" w:hAnsi="Times New Roman"/>
          <w:color w:val="222222"/>
          <w:lang w:bidi="ar-SA"/>
        </w:rPr>
        <w:t xml:space="preserve">100 </w:t>
      </w:r>
      <w:r w:rsidR="00F72B0C">
        <w:rPr>
          <w:rFonts w:ascii="Times New Roman" w:hAnsi="Times New Roman"/>
          <w:color w:val="222222"/>
          <w:lang w:bidi="ar-SA"/>
        </w:rPr>
        <w:t>persons</w:t>
      </w:r>
      <w:r>
        <w:rPr>
          <w:rFonts w:ascii="Times New Roman" w:hAnsi="Times New Roman"/>
          <w:color w:val="222222"/>
          <w:lang w:bidi="ar-SA"/>
        </w:rPr>
        <w:t xml:space="preserve"> from number </w:t>
      </w:r>
      <w:r w:rsidR="002278C7">
        <w:rPr>
          <w:rFonts w:ascii="Times New Roman" w:hAnsi="Times New Roman"/>
          <w:color w:val="222222"/>
          <w:lang w:bidi="ar-SA"/>
        </w:rPr>
        <w:t xml:space="preserve">of </w:t>
      </w:r>
      <w:proofErr w:type="spellStart"/>
      <w:r w:rsidR="002278C7" w:rsidRPr="00AE5105">
        <w:rPr>
          <w:rFonts w:ascii="Times New Roman CYR" w:hAnsi="Times New Roman CYR" w:cs="Times New Roman CYR"/>
          <w:lang w:bidi="ar-SA"/>
        </w:rPr>
        <w:t>Ostarbeiters</w:t>
      </w:r>
      <w:proofErr w:type="spellEnd"/>
      <w:r w:rsidRPr="009B1983">
        <w:rPr>
          <w:rFonts w:ascii="Times New Roman CYR" w:hAnsi="Times New Roman CYR" w:cs="Times New Roman CYR"/>
          <w:color w:val="222222"/>
          <w:lang w:bidi="ar-SA"/>
        </w:rPr>
        <w:t xml:space="preserve"> </w:t>
      </w:r>
      <w:r w:rsidR="002278C7">
        <w:rPr>
          <w:rFonts w:ascii="Times New Roman CYR" w:hAnsi="Times New Roman CYR" w:cs="Times New Roman CYR"/>
          <w:color w:val="222222"/>
          <w:lang w:bidi="ar-SA"/>
        </w:rPr>
        <w:t xml:space="preserve">from </w:t>
      </w:r>
      <w:r>
        <w:rPr>
          <w:rFonts w:ascii="Times New Roman" w:hAnsi="Times New Roman"/>
          <w:color w:val="222222"/>
          <w:lang w:bidi="ar-SA"/>
        </w:rPr>
        <w:t>the USSR [3</w:t>
      </w:r>
      <w:r w:rsidR="00094C27">
        <w:rPr>
          <w:rFonts w:ascii="Times New Roman" w:hAnsi="Times New Roman"/>
          <w:color w:val="222222"/>
          <w:lang w:bidi="ar-SA"/>
        </w:rPr>
        <w:t>9</w:t>
      </w:r>
      <w:r>
        <w:rPr>
          <w:rFonts w:ascii="Times New Roman" w:hAnsi="Times New Roman"/>
          <w:color w:val="222222"/>
          <w:lang w:bidi="ar-SA"/>
        </w:rPr>
        <w:t>]. Having made subtraction of the sum disappeared and emigrants, we shall receive figure 1</w:t>
      </w:r>
      <w:r w:rsidR="002278C7">
        <w:rPr>
          <w:rFonts w:ascii="Times New Roman" w:hAnsi="Times New Roman"/>
          <w:color w:val="222222"/>
          <w:lang w:bidi="ar-SA"/>
        </w:rPr>
        <w:t>,</w:t>
      </w:r>
      <w:r>
        <w:rPr>
          <w:rFonts w:ascii="Times New Roman" w:hAnsi="Times New Roman"/>
          <w:color w:val="222222"/>
          <w:lang w:bidi="ar-SA"/>
        </w:rPr>
        <w:t>713</w:t>
      </w:r>
      <w:r w:rsidR="002278C7">
        <w:rPr>
          <w:rFonts w:ascii="Times New Roman" w:hAnsi="Times New Roman"/>
          <w:color w:val="222222"/>
          <w:lang w:bidi="ar-SA"/>
        </w:rPr>
        <w:t>,</w:t>
      </w:r>
      <w:r>
        <w:rPr>
          <w:rFonts w:ascii="Times New Roman" w:hAnsi="Times New Roman"/>
          <w:color w:val="222222"/>
          <w:lang w:bidi="ar-SA"/>
        </w:rPr>
        <w:t xml:space="preserve">213 the </w:t>
      </w:r>
      <w:r w:rsidR="00F72B0C">
        <w:rPr>
          <w:rFonts w:ascii="Times New Roman" w:hAnsi="Times New Roman"/>
          <w:color w:val="222222"/>
          <w:lang w:bidi="ar-SA"/>
        </w:rPr>
        <w:t>persons</w:t>
      </w:r>
      <w:r>
        <w:rPr>
          <w:rFonts w:ascii="Times New Roman" w:hAnsi="Times New Roman"/>
          <w:color w:val="222222"/>
          <w:lang w:bidi="ar-SA"/>
        </w:rPr>
        <w:t>. Besides researchers are sure, that abroad have remained up to 1</w:t>
      </w:r>
      <w:r w:rsidR="002278C7">
        <w:rPr>
          <w:rFonts w:ascii="Times New Roman" w:hAnsi="Times New Roman"/>
          <w:color w:val="222222"/>
          <w:lang w:bidi="ar-SA"/>
        </w:rPr>
        <w:t>.</w:t>
      </w:r>
      <w:r>
        <w:rPr>
          <w:rFonts w:ascii="Times New Roman" w:hAnsi="Times New Roman"/>
          <w:color w:val="222222"/>
          <w:lang w:bidi="ar-SA"/>
        </w:rPr>
        <w:t xml:space="preserve">3 million Soviet people from captured and </w:t>
      </w:r>
      <w:proofErr w:type="spellStart"/>
      <w:r w:rsidR="002278C7" w:rsidRPr="00AE5105">
        <w:rPr>
          <w:rFonts w:ascii="Times New Roman CYR" w:hAnsi="Times New Roman CYR" w:cs="Times New Roman CYR"/>
          <w:lang w:bidi="ar-SA"/>
        </w:rPr>
        <w:t>Ostarbeiters</w:t>
      </w:r>
      <w:proofErr w:type="spellEnd"/>
      <w:r>
        <w:rPr>
          <w:rFonts w:ascii="Times New Roman" w:hAnsi="Times New Roman"/>
          <w:color w:val="222222"/>
          <w:lang w:bidi="ar-SA"/>
        </w:rPr>
        <w:t xml:space="preserve">. Number disappeared </w:t>
      </w:r>
      <w:r w:rsidR="00CC2AC8" w:rsidRPr="00CC2AC8">
        <w:rPr>
          <w:rFonts w:ascii="Times New Roman CYR" w:hAnsi="Times New Roman CYR" w:cs="Times New Roman CYR"/>
          <w:color w:val="222222"/>
          <w:lang w:bidi="ar-SA"/>
        </w:rPr>
        <w:t>prisoners of war</w:t>
      </w:r>
      <w:r w:rsidRPr="009B1983">
        <w:rPr>
          <w:rFonts w:ascii="Times New Roman CYR" w:hAnsi="Times New Roman CYR" w:cs="Times New Roman CYR"/>
          <w:color w:val="222222"/>
          <w:lang w:bidi="ar-SA"/>
        </w:rPr>
        <w:t xml:space="preserve"> </w:t>
      </w:r>
      <w:r>
        <w:rPr>
          <w:rFonts w:ascii="Times New Roman" w:hAnsi="Times New Roman"/>
          <w:color w:val="222222"/>
          <w:lang w:bidi="ar-SA"/>
        </w:rPr>
        <w:t>1</w:t>
      </w:r>
      <w:r w:rsidR="002278C7">
        <w:rPr>
          <w:rFonts w:ascii="Times New Roman" w:hAnsi="Times New Roman"/>
          <w:color w:val="222222"/>
          <w:lang w:bidi="ar-SA"/>
        </w:rPr>
        <w:t>.</w:t>
      </w:r>
      <w:r>
        <w:rPr>
          <w:rFonts w:ascii="Times New Roman" w:hAnsi="Times New Roman"/>
          <w:color w:val="222222"/>
          <w:lang w:bidi="ar-SA"/>
        </w:rPr>
        <w:t xml:space="preserve">5 million </w:t>
      </w:r>
      <w:r w:rsidR="00F72B0C">
        <w:rPr>
          <w:rFonts w:ascii="Times New Roman" w:hAnsi="Times New Roman"/>
          <w:color w:val="222222"/>
          <w:lang w:bidi="ar-SA"/>
        </w:rPr>
        <w:t>persons</w:t>
      </w:r>
      <w:r>
        <w:rPr>
          <w:rFonts w:ascii="Times New Roman" w:hAnsi="Times New Roman"/>
          <w:color w:val="222222"/>
          <w:lang w:bidi="ar-SA"/>
        </w:rPr>
        <w:t xml:space="preserve"> and </w:t>
      </w:r>
      <w:proofErr w:type="spellStart"/>
      <w:r w:rsidR="002278C7" w:rsidRPr="00AE5105">
        <w:rPr>
          <w:rFonts w:ascii="Times New Roman CYR" w:hAnsi="Times New Roman CYR" w:cs="Times New Roman CYR"/>
          <w:lang w:bidi="ar-SA"/>
        </w:rPr>
        <w:t>Ostarbeiters</w:t>
      </w:r>
      <w:proofErr w:type="spellEnd"/>
      <w:r w:rsidRPr="009B1983">
        <w:rPr>
          <w:rFonts w:ascii="Times New Roman CYR" w:hAnsi="Times New Roman CYR" w:cs="Times New Roman CYR"/>
          <w:color w:val="222222"/>
          <w:lang w:bidi="ar-SA"/>
        </w:rPr>
        <w:t xml:space="preserve"> </w:t>
      </w:r>
      <w:r>
        <w:rPr>
          <w:rFonts w:ascii="Times New Roman" w:hAnsi="Times New Roman"/>
          <w:color w:val="222222"/>
          <w:lang w:bidi="ar-SA"/>
        </w:rPr>
        <w:t>1</w:t>
      </w:r>
      <w:r w:rsidR="002278C7">
        <w:rPr>
          <w:rFonts w:ascii="Times New Roman" w:hAnsi="Times New Roman"/>
          <w:color w:val="222222"/>
          <w:lang w:bidi="ar-SA"/>
        </w:rPr>
        <w:t>.</w:t>
      </w:r>
      <w:r>
        <w:rPr>
          <w:rFonts w:ascii="Times New Roman" w:hAnsi="Times New Roman"/>
          <w:color w:val="222222"/>
          <w:lang w:bidi="ar-SA"/>
        </w:rPr>
        <w:t xml:space="preserve">7 million </w:t>
      </w:r>
      <w:r w:rsidR="00F72B0C">
        <w:rPr>
          <w:rFonts w:ascii="Times New Roman" w:hAnsi="Times New Roman"/>
          <w:color w:val="222222"/>
          <w:lang w:bidi="ar-SA"/>
        </w:rPr>
        <w:t>persons</w:t>
      </w:r>
      <w:r>
        <w:rPr>
          <w:rFonts w:ascii="Times New Roman" w:hAnsi="Times New Roman"/>
          <w:color w:val="222222"/>
          <w:lang w:bidi="ar-SA"/>
        </w:rPr>
        <w:t xml:space="preserve"> approximately equally. Let's deduct from among repatriates </w:t>
      </w:r>
      <w:r w:rsidR="00CC2AC8" w:rsidRPr="00CC2AC8">
        <w:rPr>
          <w:rFonts w:ascii="Times New Roman CYR" w:hAnsi="Times New Roman CYR" w:cs="Times New Roman CYR"/>
          <w:color w:val="222222"/>
          <w:lang w:bidi="ar-SA"/>
        </w:rPr>
        <w:lastRenderedPageBreak/>
        <w:t>prisoners of war</w:t>
      </w:r>
      <w:r w:rsidRPr="009B1983">
        <w:rPr>
          <w:rFonts w:ascii="Times New Roman CYR" w:hAnsi="Times New Roman CYR" w:cs="Times New Roman CYR"/>
          <w:color w:val="222222"/>
          <w:lang w:bidi="ar-SA"/>
        </w:rPr>
        <w:t xml:space="preserve"> </w:t>
      </w:r>
      <w:r>
        <w:rPr>
          <w:rFonts w:ascii="Times New Roman" w:hAnsi="Times New Roman"/>
          <w:color w:val="222222"/>
          <w:lang w:bidi="ar-SA"/>
        </w:rPr>
        <w:t>on the end of war of 1</w:t>
      </w:r>
      <w:r w:rsidR="002278C7">
        <w:rPr>
          <w:rFonts w:ascii="Times New Roman" w:hAnsi="Times New Roman"/>
          <w:color w:val="222222"/>
          <w:lang w:bidi="ar-SA"/>
        </w:rPr>
        <w:t>,</w:t>
      </w:r>
      <w:r>
        <w:rPr>
          <w:rFonts w:ascii="Times New Roman" w:hAnsi="Times New Roman"/>
          <w:color w:val="222222"/>
          <w:lang w:bidi="ar-SA"/>
        </w:rPr>
        <w:t xml:space="preserve">836 thousand </w:t>
      </w:r>
      <w:r w:rsidR="00F72B0C">
        <w:rPr>
          <w:rFonts w:ascii="Times New Roman" w:hAnsi="Times New Roman"/>
          <w:color w:val="222222"/>
          <w:lang w:bidi="ar-SA"/>
        </w:rPr>
        <w:t>persons</w:t>
      </w:r>
      <w:r>
        <w:rPr>
          <w:rFonts w:ascii="Times New Roman" w:hAnsi="Times New Roman"/>
          <w:color w:val="222222"/>
          <w:lang w:bidi="ar-SA"/>
        </w:rPr>
        <w:t xml:space="preserve"> [1] quantity </w:t>
      </w:r>
      <w:r w:rsidR="00CC2AC8" w:rsidRPr="00CC2AC8">
        <w:rPr>
          <w:rFonts w:ascii="Times New Roman CYR" w:hAnsi="Times New Roman CYR" w:cs="Times New Roman CYR"/>
          <w:color w:val="222222"/>
          <w:lang w:bidi="ar-SA"/>
        </w:rPr>
        <w:t>prisoners of war</w:t>
      </w:r>
      <w:r w:rsidRPr="009B1983">
        <w:rPr>
          <w:rFonts w:ascii="Times New Roman CYR" w:hAnsi="Times New Roman CYR" w:cs="Times New Roman CYR"/>
          <w:color w:val="222222"/>
          <w:lang w:bidi="ar-SA"/>
        </w:rPr>
        <w:t xml:space="preserve"> </w:t>
      </w:r>
      <w:r>
        <w:rPr>
          <w:rFonts w:ascii="Times New Roman" w:hAnsi="Times New Roman"/>
          <w:color w:val="222222"/>
          <w:lang w:bidi="ar-SA"/>
        </w:rPr>
        <w:t xml:space="preserve">for January 1, 1945 in camps of Germany </w:t>
      </w:r>
      <w:r w:rsidR="002278C7">
        <w:rPr>
          <w:rFonts w:ascii="Times New Roman" w:hAnsi="Times New Roman"/>
          <w:color w:val="222222"/>
          <w:lang w:bidi="ar-SA"/>
        </w:rPr>
        <w:t>–</w:t>
      </w:r>
      <w:r>
        <w:rPr>
          <w:rFonts w:ascii="Times New Roman" w:hAnsi="Times New Roman"/>
          <w:color w:val="222222"/>
          <w:lang w:bidi="ar-SA"/>
        </w:rPr>
        <w:t xml:space="preserve"> 1</w:t>
      </w:r>
      <w:r w:rsidR="002278C7">
        <w:rPr>
          <w:rFonts w:ascii="Times New Roman" w:hAnsi="Times New Roman"/>
          <w:color w:val="222222"/>
          <w:lang w:bidi="ar-SA"/>
        </w:rPr>
        <w:t>,</w:t>
      </w:r>
      <w:r>
        <w:rPr>
          <w:rFonts w:ascii="Times New Roman" w:hAnsi="Times New Roman"/>
          <w:color w:val="222222"/>
          <w:lang w:bidi="ar-SA"/>
        </w:rPr>
        <w:t>680</w:t>
      </w:r>
      <w:r w:rsidR="002278C7">
        <w:rPr>
          <w:rFonts w:ascii="Times New Roman" w:hAnsi="Times New Roman"/>
          <w:color w:val="222222"/>
          <w:lang w:bidi="ar-SA"/>
        </w:rPr>
        <w:t>.</w:t>
      </w:r>
      <w:r>
        <w:rPr>
          <w:rFonts w:ascii="Times New Roman" w:hAnsi="Times New Roman"/>
          <w:color w:val="222222"/>
          <w:lang w:bidi="ar-SA"/>
        </w:rPr>
        <w:t xml:space="preserve">3 thousand </w:t>
      </w:r>
      <w:r w:rsidR="00F72B0C">
        <w:rPr>
          <w:rFonts w:ascii="Times New Roman" w:hAnsi="Times New Roman"/>
          <w:color w:val="222222"/>
          <w:lang w:bidi="ar-SA"/>
        </w:rPr>
        <w:t>persons</w:t>
      </w:r>
      <w:r>
        <w:rPr>
          <w:rFonts w:ascii="Times New Roman" w:hAnsi="Times New Roman"/>
          <w:color w:val="222222"/>
          <w:lang w:bidi="ar-SA"/>
        </w:rPr>
        <w:t xml:space="preserve"> [</w:t>
      </w:r>
      <w:r w:rsidR="00094C27">
        <w:rPr>
          <w:rFonts w:ascii="Times New Roman" w:hAnsi="Times New Roman"/>
          <w:color w:val="222222"/>
          <w:lang w:bidi="ar-SA"/>
        </w:rPr>
        <w:t>42</w:t>
      </w:r>
      <w:r>
        <w:rPr>
          <w:rFonts w:ascii="Times New Roman" w:hAnsi="Times New Roman"/>
          <w:color w:val="222222"/>
          <w:lang w:bidi="ar-SA"/>
        </w:rPr>
        <w:t xml:space="preserve">], </w:t>
      </w:r>
      <w:r w:rsidR="00F72B0C">
        <w:rPr>
          <w:rFonts w:ascii="Times New Roman" w:hAnsi="Times New Roman"/>
          <w:color w:val="222222"/>
          <w:lang w:bidi="ar-SA"/>
        </w:rPr>
        <w:t>persons</w:t>
      </w:r>
      <w:r>
        <w:rPr>
          <w:rFonts w:ascii="Times New Roman" w:hAnsi="Times New Roman"/>
          <w:color w:val="222222"/>
          <w:lang w:bidi="ar-SA"/>
        </w:rPr>
        <w:t xml:space="preserve"> will turn out about superfluous 156 thousand. It speaks about the facts of false informing by repatriates of bodies of the USSR about the reasons of the hit to Germany. A significant part ostensibly civil repatriates were from number </w:t>
      </w:r>
      <w:r w:rsidR="00CC2AC8" w:rsidRPr="00CC2AC8">
        <w:rPr>
          <w:rFonts w:ascii="Times New Roman CYR" w:hAnsi="Times New Roman CYR" w:cs="Times New Roman CYR"/>
          <w:color w:val="222222"/>
          <w:lang w:bidi="ar-SA"/>
        </w:rPr>
        <w:t>prisoners of war</w:t>
      </w:r>
      <w:r>
        <w:rPr>
          <w:rFonts w:ascii="Times New Roman" w:hAnsi="Times New Roman"/>
          <w:color w:val="222222"/>
          <w:lang w:bidi="ar-SA"/>
        </w:rPr>
        <w:t xml:space="preserve">, and at the general figure of the civil </w:t>
      </w:r>
      <w:r w:rsidR="00F72B0C">
        <w:rPr>
          <w:rFonts w:ascii="Times New Roman" w:hAnsi="Times New Roman"/>
          <w:color w:val="222222"/>
          <w:lang w:bidi="ar-SA"/>
        </w:rPr>
        <w:t>persons</w:t>
      </w:r>
      <w:r>
        <w:rPr>
          <w:rFonts w:ascii="Times New Roman" w:hAnsi="Times New Roman"/>
          <w:color w:val="222222"/>
          <w:lang w:bidi="ar-SA"/>
        </w:rPr>
        <w:t xml:space="preserve"> "stolen" to Germany are present </w:t>
      </w:r>
      <w:r w:rsidR="009840EE">
        <w:rPr>
          <w:rFonts w:ascii="Times New Roman" w:hAnsi="Times New Roman"/>
          <w:color w:val="222222"/>
          <w:lang w:bidi="ar-SA"/>
        </w:rPr>
        <w:t>prisoners of war</w:t>
      </w:r>
      <w:r>
        <w:rPr>
          <w:rFonts w:ascii="Times New Roman" w:hAnsi="Times New Roman"/>
          <w:color w:val="222222"/>
          <w:lang w:bidi="ar-SA"/>
        </w:rPr>
        <w:t xml:space="preserve">. We shall combine figures of repatriates </w:t>
      </w:r>
      <w:r w:rsidR="00CC2AC8" w:rsidRPr="00CC2AC8">
        <w:rPr>
          <w:rFonts w:ascii="Times New Roman CYR" w:hAnsi="Times New Roman CYR" w:cs="Times New Roman CYR"/>
          <w:color w:val="222222"/>
          <w:lang w:bidi="ar-SA"/>
        </w:rPr>
        <w:t>prisoners of war</w:t>
      </w:r>
      <w:r w:rsidRPr="009B1983">
        <w:rPr>
          <w:rFonts w:ascii="Times New Roman CYR" w:hAnsi="Times New Roman CYR" w:cs="Times New Roman CYR"/>
          <w:color w:val="222222"/>
          <w:lang w:bidi="ar-SA"/>
        </w:rPr>
        <w:t xml:space="preserve"> </w:t>
      </w:r>
      <w:r>
        <w:rPr>
          <w:rFonts w:ascii="Times New Roman" w:hAnsi="Times New Roman"/>
          <w:color w:val="222222"/>
          <w:lang w:bidi="ar-SA"/>
        </w:rPr>
        <w:t xml:space="preserve">and </w:t>
      </w:r>
      <w:proofErr w:type="spellStart"/>
      <w:r w:rsidR="009840EE" w:rsidRPr="00AE5105">
        <w:rPr>
          <w:rFonts w:ascii="Times New Roman CYR" w:hAnsi="Times New Roman CYR" w:cs="Times New Roman CYR"/>
          <w:lang w:bidi="ar-SA"/>
        </w:rPr>
        <w:t>Ostarbeiters</w:t>
      </w:r>
      <w:proofErr w:type="spellEnd"/>
      <w:r w:rsidR="009840EE">
        <w:rPr>
          <w:rFonts w:ascii="Times New Roman" w:hAnsi="Times New Roman"/>
          <w:color w:val="222222"/>
          <w:lang w:bidi="ar-SA"/>
        </w:rPr>
        <w:t xml:space="preserve"> </w:t>
      </w:r>
      <w:r>
        <w:rPr>
          <w:rFonts w:ascii="Times New Roman" w:hAnsi="Times New Roman"/>
          <w:color w:val="222222"/>
          <w:lang w:bidi="ar-SA"/>
        </w:rPr>
        <w:t xml:space="preserve">repatriates </w:t>
      </w:r>
      <w:r w:rsidR="009840EE">
        <w:rPr>
          <w:rFonts w:ascii="Times New Roman" w:hAnsi="Times New Roman"/>
          <w:color w:val="222222"/>
          <w:lang w:bidi="ar-SA"/>
        </w:rPr>
        <w:t>–</w:t>
      </w:r>
      <w:r>
        <w:rPr>
          <w:rFonts w:ascii="Times New Roman" w:hAnsi="Times New Roman"/>
          <w:color w:val="222222"/>
          <w:lang w:bidi="ar-SA"/>
        </w:rPr>
        <w:t xml:space="preserve"> 1</w:t>
      </w:r>
      <w:r w:rsidR="009840EE">
        <w:rPr>
          <w:rFonts w:ascii="Times New Roman" w:hAnsi="Times New Roman"/>
          <w:color w:val="222222"/>
          <w:lang w:bidi="ar-SA"/>
        </w:rPr>
        <w:t>,</w:t>
      </w:r>
      <w:r>
        <w:rPr>
          <w:rFonts w:ascii="Times New Roman" w:hAnsi="Times New Roman"/>
          <w:color w:val="222222"/>
          <w:lang w:bidi="ar-SA"/>
        </w:rPr>
        <w:t xml:space="preserve">836 thousand </w:t>
      </w:r>
      <w:r w:rsidR="00F72B0C">
        <w:rPr>
          <w:rFonts w:ascii="Times New Roman" w:hAnsi="Times New Roman"/>
          <w:color w:val="222222"/>
          <w:lang w:bidi="ar-SA"/>
        </w:rPr>
        <w:t>persons</w:t>
      </w:r>
      <w:r>
        <w:rPr>
          <w:rFonts w:ascii="Times New Roman" w:hAnsi="Times New Roman"/>
          <w:color w:val="222222"/>
          <w:lang w:bidi="ar-SA"/>
        </w:rPr>
        <w:t xml:space="preserve"> + 3</w:t>
      </w:r>
      <w:r w:rsidR="009840EE">
        <w:rPr>
          <w:rFonts w:ascii="Times New Roman" w:hAnsi="Times New Roman"/>
          <w:color w:val="222222"/>
          <w:lang w:bidi="ar-SA"/>
        </w:rPr>
        <w:t>,</w:t>
      </w:r>
      <w:r>
        <w:rPr>
          <w:rFonts w:ascii="Times New Roman" w:hAnsi="Times New Roman"/>
          <w:color w:val="222222"/>
          <w:lang w:bidi="ar-SA"/>
        </w:rPr>
        <w:t xml:space="preserve">105 thousand </w:t>
      </w:r>
      <w:r w:rsidR="00F72B0C">
        <w:rPr>
          <w:rFonts w:ascii="Times New Roman" w:hAnsi="Times New Roman"/>
          <w:color w:val="222222"/>
          <w:lang w:bidi="ar-SA"/>
        </w:rPr>
        <w:t>persons</w:t>
      </w:r>
      <w:r>
        <w:rPr>
          <w:rFonts w:ascii="Times New Roman" w:hAnsi="Times New Roman"/>
          <w:color w:val="222222"/>
          <w:lang w:bidi="ar-SA"/>
        </w:rPr>
        <w:t xml:space="preserve"> = 4</w:t>
      </w:r>
      <w:r w:rsidR="009840EE">
        <w:rPr>
          <w:rFonts w:ascii="Times New Roman" w:hAnsi="Times New Roman"/>
          <w:color w:val="222222"/>
          <w:lang w:bidi="ar-SA"/>
        </w:rPr>
        <w:t>,</w:t>
      </w:r>
      <w:r>
        <w:rPr>
          <w:rFonts w:ascii="Times New Roman" w:hAnsi="Times New Roman"/>
          <w:color w:val="222222"/>
          <w:lang w:bidi="ar-SA"/>
        </w:rPr>
        <w:t xml:space="preserve">941 thousand </w:t>
      </w:r>
      <w:r w:rsidR="00F72B0C">
        <w:rPr>
          <w:rFonts w:ascii="Times New Roman" w:hAnsi="Times New Roman"/>
          <w:color w:val="222222"/>
          <w:lang w:bidi="ar-SA"/>
        </w:rPr>
        <w:t>persons</w:t>
      </w:r>
      <w:r>
        <w:rPr>
          <w:rFonts w:ascii="Times New Roman" w:hAnsi="Times New Roman"/>
          <w:color w:val="222222"/>
          <w:lang w:bidi="ar-SA"/>
        </w:rPr>
        <w:t xml:space="preserve">. Thus the general number of the "stolen" </w:t>
      </w:r>
      <w:r w:rsidR="009840EE">
        <w:rPr>
          <w:rFonts w:ascii="Times New Roman" w:hAnsi="Times New Roman"/>
          <w:color w:val="222222"/>
          <w:lang w:bidi="ar-SA"/>
        </w:rPr>
        <w:t xml:space="preserve">is </w:t>
      </w:r>
      <w:r>
        <w:rPr>
          <w:rFonts w:ascii="Times New Roman" w:hAnsi="Times New Roman"/>
          <w:color w:val="222222"/>
          <w:lang w:bidi="ar-SA"/>
        </w:rPr>
        <w:t>5</w:t>
      </w:r>
      <w:r w:rsidR="009840EE">
        <w:rPr>
          <w:rFonts w:ascii="Times New Roman" w:hAnsi="Times New Roman"/>
          <w:color w:val="222222"/>
          <w:lang w:bidi="ar-SA"/>
        </w:rPr>
        <w:t>,</w:t>
      </w:r>
      <w:r>
        <w:rPr>
          <w:rFonts w:ascii="Times New Roman" w:hAnsi="Times New Roman"/>
          <w:color w:val="222222"/>
          <w:lang w:bidi="ar-SA"/>
        </w:rPr>
        <w:t xml:space="preserve">269 thousand </w:t>
      </w:r>
      <w:r w:rsidR="00F72B0C">
        <w:rPr>
          <w:rFonts w:ascii="Times New Roman" w:hAnsi="Times New Roman"/>
          <w:color w:val="222222"/>
          <w:lang w:bidi="ar-SA"/>
        </w:rPr>
        <w:t>persons</w:t>
      </w:r>
      <w:r>
        <w:rPr>
          <w:rFonts w:ascii="Times New Roman" w:hAnsi="Times New Roman"/>
          <w:color w:val="222222"/>
          <w:lang w:bidi="ar-SA"/>
        </w:rPr>
        <w:t xml:space="preserve"> [</w:t>
      </w:r>
      <w:r w:rsidR="00094C27">
        <w:rPr>
          <w:rFonts w:ascii="Times New Roman" w:hAnsi="Times New Roman"/>
          <w:color w:val="222222"/>
          <w:lang w:bidi="ar-SA"/>
        </w:rPr>
        <w:t>32</w:t>
      </w:r>
      <w:r w:rsidR="00EA2090">
        <w:rPr>
          <w:rFonts w:ascii="Times New Roman" w:hAnsi="Times New Roman"/>
          <w:color w:val="222222"/>
          <w:lang w:bidi="ar-SA"/>
        </w:rPr>
        <w:t>–</w:t>
      </w:r>
      <w:r>
        <w:rPr>
          <w:rFonts w:ascii="Times New Roman" w:hAnsi="Times New Roman"/>
          <w:color w:val="222222"/>
          <w:lang w:bidi="ar-SA"/>
        </w:rPr>
        <w:t>3</w:t>
      </w:r>
      <w:r w:rsidR="00094C27">
        <w:rPr>
          <w:rFonts w:ascii="Times New Roman" w:hAnsi="Times New Roman"/>
          <w:color w:val="222222"/>
          <w:lang w:bidi="ar-SA"/>
        </w:rPr>
        <w:t>4</w:t>
      </w:r>
      <w:r>
        <w:rPr>
          <w:rFonts w:ascii="Times New Roman" w:hAnsi="Times New Roman"/>
          <w:color w:val="222222"/>
          <w:lang w:bidi="ar-SA"/>
        </w:rPr>
        <w:t xml:space="preserve">]. A difference </w:t>
      </w:r>
      <w:r w:rsidR="00EA2090">
        <w:rPr>
          <w:rFonts w:ascii="Times New Roman" w:hAnsi="Times New Roman"/>
          <w:color w:val="222222"/>
          <w:lang w:bidi="ar-SA"/>
        </w:rPr>
        <w:t>is</w:t>
      </w:r>
      <w:r>
        <w:rPr>
          <w:rFonts w:ascii="Times New Roman" w:hAnsi="Times New Roman"/>
          <w:color w:val="222222"/>
          <w:lang w:bidi="ar-SA"/>
        </w:rPr>
        <w:t xml:space="preserve"> 328 thousand </w:t>
      </w:r>
      <w:r w:rsidR="00F72B0C">
        <w:rPr>
          <w:rFonts w:ascii="Times New Roman" w:hAnsi="Times New Roman"/>
          <w:color w:val="222222"/>
          <w:lang w:bidi="ar-SA"/>
        </w:rPr>
        <w:t>persons</w:t>
      </w:r>
      <w:r>
        <w:rPr>
          <w:rFonts w:ascii="Times New Roman" w:hAnsi="Times New Roman"/>
          <w:color w:val="222222"/>
          <w:lang w:bidi="ar-SA"/>
        </w:rPr>
        <w:t xml:space="preserve">. On the </w:t>
      </w:r>
      <w:r w:rsidR="00F72B0C">
        <w:rPr>
          <w:rFonts w:ascii="Times New Roman" w:hAnsi="Times New Roman"/>
          <w:color w:val="222222"/>
          <w:lang w:bidi="ar-SA"/>
        </w:rPr>
        <w:t>persons</w:t>
      </w:r>
      <w:r>
        <w:rPr>
          <w:rFonts w:ascii="Times New Roman" w:hAnsi="Times New Roman"/>
          <w:color w:val="222222"/>
          <w:lang w:bidi="ar-SA"/>
        </w:rPr>
        <w:t xml:space="preserve"> of fluctuation of migratory streams of the population of the USSR from number </w:t>
      </w:r>
      <w:r w:rsidR="00CC2AC8" w:rsidRPr="00CC2AC8">
        <w:rPr>
          <w:rFonts w:ascii="Times New Roman CYR" w:hAnsi="Times New Roman CYR" w:cs="Times New Roman CYR"/>
          <w:color w:val="222222"/>
          <w:lang w:bidi="ar-SA"/>
        </w:rPr>
        <w:t>prisoners of war</w:t>
      </w:r>
      <w:r w:rsidRPr="009B1983">
        <w:rPr>
          <w:rFonts w:ascii="Times New Roman CYR" w:hAnsi="Times New Roman CYR" w:cs="Times New Roman CYR"/>
          <w:color w:val="222222"/>
          <w:lang w:bidi="ar-SA"/>
        </w:rPr>
        <w:t xml:space="preserve"> </w:t>
      </w:r>
      <w:r>
        <w:rPr>
          <w:rFonts w:ascii="Times New Roman" w:hAnsi="Times New Roman"/>
          <w:color w:val="222222"/>
          <w:lang w:bidi="ar-SA"/>
        </w:rPr>
        <w:t xml:space="preserve">and </w:t>
      </w:r>
      <w:r w:rsidR="00EA2090" w:rsidRPr="00AE5105">
        <w:rPr>
          <w:rFonts w:ascii="Times New Roman CYR" w:hAnsi="Times New Roman CYR" w:cs="Times New Roman CYR"/>
          <w:lang w:bidi="ar-SA"/>
        </w:rPr>
        <w:t>Ostarbeiters</w:t>
      </w:r>
      <w:r w:rsidRPr="009B1983">
        <w:rPr>
          <w:rFonts w:ascii="Times New Roman CYR" w:hAnsi="Times New Roman CYR" w:cs="Times New Roman CYR"/>
          <w:color w:val="222222"/>
          <w:lang w:bidi="ar-SA"/>
        </w:rPr>
        <w:t xml:space="preserve"> </w:t>
      </w:r>
      <w:r>
        <w:rPr>
          <w:rFonts w:ascii="Times New Roman" w:hAnsi="Times New Roman"/>
          <w:color w:val="222222"/>
          <w:lang w:bidi="ar-SA"/>
        </w:rPr>
        <w:t xml:space="preserve">which did not move </w:t>
      </w:r>
      <w:r w:rsidR="00EA2090">
        <w:rPr>
          <w:rFonts w:ascii="Times New Roman" w:hAnsi="Times New Roman"/>
          <w:color w:val="222222"/>
          <w:lang w:bidi="ar-SA"/>
        </w:rPr>
        <w:t>lump sum</w:t>
      </w:r>
      <w:r>
        <w:rPr>
          <w:rFonts w:ascii="Times New Roman" w:hAnsi="Times New Roman"/>
          <w:color w:val="222222"/>
          <w:lang w:bidi="ar-SA"/>
        </w:rPr>
        <w:t xml:space="preserve"> to both parties. The part </w:t>
      </w:r>
      <w:r w:rsidR="00CC2AC8" w:rsidRPr="00CC2AC8">
        <w:rPr>
          <w:rFonts w:ascii="Times New Roman CYR" w:hAnsi="Times New Roman CYR" w:cs="Times New Roman CYR"/>
          <w:color w:val="222222"/>
          <w:lang w:bidi="ar-SA"/>
        </w:rPr>
        <w:t>prisoners of war</w:t>
      </w:r>
      <w:r w:rsidRPr="009B1983">
        <w:rPr>
          <w:rFonts w:ascii="Times New Roman CYR" w:hAnsi="Times New Roman CYR" w:cs="Times New Roman CYR"/>
          <w:color w:val="222222"/>
          <w:lang w:bidi="ar-SA"/>
        </w:rPr>
        <w:t xml:space="preserve"> </w:t>
      </w:r>
      <w:r>
        <w:rPr>
          <w:rFonts w:ascii="Times New Roman" w:hAnsi="Times New Roman"/>
          <w:color w:val="222222"/>
          <w:lang w:bidi="ar-SA"/>
        </w:rPr>
        <w:t xml:space="preserve">came back home during clearing territories and the full termination of war the part </w:t>
      </w:r>
      <w:r w:rsidR="00EA2090">
        <w:rPr>
          <w:rFonts w:ascii="Times New Roman" w:hAnsi="Times New Roman"/>
          <w:color w:val="222222"/>
          <w:lang w:bidi="ar-SA"/>
        </w:rPr>
        <w:t xml:space="preserve">of </w:t>
      </w:r>
      <w:proofErr w:type="spellStart"/>
      <w:r w:rsidR="00EA2090" w:rsidRPr="00AE5105">
        <w:rPr>
          <w:rFonts w:ascii="Times New Roman CYR" w:hAnsi="Times New Roman CYR" w:cs="Times New Roman CYR"/>
          <w:lang w:bidi="ar-SA"/>
        </w:rPr>
        <w:t>Ostarbeiters</w:t>
      </w:r>
      <w:proofErr w:type="spellEnd"/>
      <w:r w:rsidRPr="009B1983">
        <w:rPr>
          <w:rFonts w:ascii="Times New Roman CYR" w:hAnsi="Times New Roman CYR" w:cs="Times New Roman CYR"/>
          <w:color w:val="222222"/>
          <w:lang w:bidi="ar-SA"/>
        </w:rPr>
        <w:t xml:space="preserve"> </w:t>
      </w:r>
      <w:r>
        <w:rPr>
          <w:rFonts w:ascii="Times New Roman" w:hAnsi="Times New Roman"/>
          <w:color w:val="222222"/>
          <w:lang w:bidi="ar-SA"/>
        </w:rPr>
        <w:t xml:space="preserve">came back to places of residing during all war. The significant amount of citizens of the USSR who has got to Europe, has not wanted to come back in Stalin torture chambers. Hence, the Soviet statistical services have written down in victims of the German </w:t>
      </w:r>
      <w:r w:rsidR="00476761">
        <w:rPr>
          <w:rFonts w:ascii="Times New Roman" w:hAnsi="Times New Roman"/>
          <w:color w:val="222222"/>
          <w:lang w:bidi="ar-SA"/>
        </w:rPr>
        <w:t>N</w:t>
      </w:r>
      <w:r>
        <w:rPr>
          <w:rFonts w:ascii="Times New Roman" w:hAnsi="Times New Roman"/>
          <w:color w:val="222222"/>
          <w:lang w:bidi="ar-SA"/>
        </w:rPr>
        <w:t>azism about 3 million phantom victims.</w:t>
      </w:r>
    </w:p>
    <w:p w:rsidR="00C40EED" w:rsidRPr="00123839" w:rsidRDefault="009B1983" w:rsidP="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Besides in sociological estimations of irrevocable losses of the USSR according to sources [</w:t>
      </w:r>
      <w:r w:rsidR="00094C27">
        <w:rPr>
          <w:rFonts w:ascii="Times New Roman" w:hAnsi="Times New Roman"/>
          <w:color w:val="222222"/>
          <w:lang w:bidi="ar-SA"/>
        </w:rPr>
        <w:t>32</w:t>
      </w:r>
      <w:r w:rsidR="00476761">
        <w:rPr>
          <w:rFonts w:ascii="Times New Roman" w:hAnsi="Times New Roman"/>
          <w:color w:val="222222"/>
          <w:lang w:bidi="ar-SA"/>
        </w:rPr>
        <w:t>–</w:t>
      </w:r>
      <w:r>
        <w:rPr>
          <w:rFonts w:ascii="Times New Roman" w:hAnsi="Times New Roman"/>
          <w:color w:val="222222"/>
          <w:lang w:bidi="ar-SA"/>
        </w:rPr>
        <w:t>3</w:t>
      </w:r>
      <w:r w:rsidR="00094C27">
        <w:rPr>
          <w:rFonts w:ascii="Times New Roman" w:hAnsi="Times New Roman"/>
          <w:color w:val="222222"/>
          <w:lang w:bidi="ar-SA"/>
        </w:rPr>
        <w:t>4</w:t>
      </w:r>
      <w:r>
        <w:rPr>
          <w:rFonts w:ascii="Times New Roman" w:hAnsi="Times New Roman"/>
          <w:color w:val="222222"/>
          <w:lang w:bidi="ar-SA"/>
        </w:rPr>
        <w:t>,</w:t>
      </w:r>
      <w:r w:rsidR="00476761">
        <w:rPr>
          <w:rFonts w:ascii="Times New Roman" w:hAnsi="Times New Roman"/>
          <w:color w:val="222222"/>
          <w:lang w:bidi="ar-SA"/>
        </w:rPr>
        <w:t xml:space="preserve"> </w:t>
      </w:r>
      <w:r>
        <w:rPr>
          <w:rFonts w:ascii="Times New Roman" w:hAnsi="Times New Roman"/>
          <w:color w:val="222222"/>
          <w:lang w:bidi="ar-SA"/>
        </w:rPr>
        <w:t>3</w:t>
      </w:r>
      <w:r w:rsidR="00094C27">
        <w:rPr>
          <w:rFonts w:ascii="Times New Roman" w:hAnsi="Times New Roman"/>
          <w:color w:val="222222"/>
          <w:lang w:bidi="ar-SA"/>
        </w:rPr>
        <w:t>9</w:t>
      </w:r>
      <w:r>
        <w:rPr>
          <w:rFonts w:ascii="Times New Roman" w:hAnsi="Times New Roman"/>
          <w:color w:val="222222"/>
          <w:lang w:bidi="ar-SA"/>
        </w:rPr>
        <w:t>] figure 4</w:t>
      </w:r>
      <w:r w:rsidR="00476761">
        <w:rPr>
          <w:rFonts w:ascii="Times New Roman" w:hAnsi="Times New Roman"/>
          <w:color w:val="222222"/>
          <w:lang w:bidi="ar-SA"/>
        </w:rPr>
        <w:t>.</w:t>
      </w:r>
      <w:r>
        <w:rPr>
          <w:rFonts w:ascii="Times New Roman" w:hAnsi="Times New Roman"/>
          <w:color w:val="222222"/>
          <w:lang w:bidi="ar-SA"/>
        </w:rPr>
        <w:t xml:space="preserve">1 of one million </w:t>
      </w:r>
      <w:r w:rsidR="00F72B0C">
        <w:rPr>
          <w:rFonts w:ascii="Times New Roman" w:hAnsi="Times New Roman"/>
          <w:color w:val="222222"/>
          <w:lang w:bidi="ar-SA"/>
        </w:rPr>
        <w:t>persons</w:t>
      </w:r>
      <w:r>
        <w:rPr>
          <w:rFonts w:ascii="Times New Roman" w:hAnsi="Times New Roman"/>
          <w:color w:val="222222"/>
          <w:lang w:bidi="ar-SA"/>
        </w:rPr>
        <w:t xml:space="preserve"> which ostensibly were lost from purposely severe conditions of an occupational mode (famine, infectious diseases, absence of medical aid, etc.) is resulted. This component of irrevocable losses has propaganda character and does not maintain any criticism. It</w:t>
      </w:r>
      <w:r w:rsidR="008273AD">
        <w:rPr>
          <w:rFonts w:ascii="Times New Roman" w:hAnsi="Times New Roman"/>
          <w:color w:val="222222"/>
          <w:lang w:bidi="ar-SA"/>
        </w:rPr>
        <w:t>’</w:t>
      </w:r>
      <w:r>
        <w:rPr>
          <w:rFonts w:ascii="Times New Roman" w:hAnsi="Times New Roman"/>
          <w:color w:val="222222"/>
          <w:lang w:bidi="ar-SA"/>
        </w:rPr>
        <w:t xml:space="preserve">s possible to think, that in the USSR during reprisals peace time and in rear during war to citizens of the USSR rendered necessary medical services there was no famine and cruelty of Stalin </w:t>
      </w:r>
      <w:r w:rsidR="00FD2C97">
        <w:rPr>
          <w:rFonts w:ascii="Times New Roman" w:hAnsi="Times New Roman"/>
          <w:color w:val="222222"/>
          <w:lang w:bidi="ar-SA"/>
        </w:rPr>
        <w:t>M</w:t>
      </w:r>
      <w:r>
        <w:rPr>
          <w:rFonts w:ascii="Times New Roman" w:hAnsi="Times New Roman"/>
          <w:color w:val="222222"/>
          <w:lang w:bidi="ar-SA"/>
        </w:rPr>
        <w:t xml:space="preserve">ode. The general level of social security of citizens of the USSR was much lower than the European conditions of residing. Also does not maintain criticism </w:t>
      </w:r>
      <w:r w:rsidR="008273AD">
        <w:rPr>
          <w:rFonts w:ascii="Times New Roman" w:hAnsi="Times New Roman"/>
          <w:color w:val="222222"/>
          <w:lang w:bidi="ar-SA"/>
        </w:rPr>
        <w:t>addition</w:t>
      </w:r>
      <w:r w:rsidRPr="009B1983">
        <w:rPr>
          <w:rFonts w:ascii="Times New Roman CYR" w:hAnsi="Times New Roman CYR" w:cs="Times New Roman CYR"/>
          <w:color w:val="222222"/>
          <w:lang w:bidi="ar-SA"/>
        </w:rPr>
        <w:t xml:space="preserve"> </w:t>
      </w:r>
      <w:r>
        <w:rPr>
          <w:rFonts w:ascii="Times New Roman" w:hAnsi="Times New Roman"/>
          <w:color w:val="222222"/>
          <w:lang w:bidi="ar-SA"/>
        </w:rPr>
        <w:t>to victims of war of demographic losses of the population from decrease in level of birth rate and superfluous death rate of the population.</w:t>
      </w:r>
    </w:p>
    <w:p w:rsidR="00C40EED" w:rsidRPr="00C40EED" w:rsidRDefault="00C40EED" w:rsidP="00C40EED">
      <w:pPr>
        <w:autoSpaceDE w:val="0"/>
        <w:autoSpaceDN w:val="0"/>
        <w:adjustRightInd w:val="0"/>
        <w:rPr>
          <w:rFonts w:ascii="Times New Roman CYR" w:hAnsi="Times New Roman CYR" w:cs="Times New Roman CYR"/>
          <w:lang w:bidi="ar-SA"/>
        </w:rPr>
      </w:pPr>
      <w:r w:rsidRPr="00C40EED">
        <w:rPr>
          <w:rFonts w:ascii="Times New Roman" w:hAnsi="Times New Roman"/>
          <w:lang w:bidi="ar-SA"/>
        </w:rPr>
        <w:t xml:space="preserve"> In modern conditions of development of computer technics, numbering of archives and availability before the confidential data creation of model of losses and migrations of citizens of the USSR and Germany of times of the Second World War in which the destruction of civil persons and military men will be taken into account during war and for the natural reasons is not represented by problem. Only proved investments of means for accommodation of the state order and performance of calculations till 6–9 months are necessary. Each name of the lost person should be sounded, each victim of Nazism should be known.</w:t>
      </w:r>
    </w:p>
    <w:p w:rsidR="009B1983" w:rsidRDefault="00C40EED" w:rsidP="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w:t>
      </w:r>
      <w:r w:rsidR="009B1983">
        <w:rPr>
          <w:rFonts w:ascii="Times New Roman" w:hAnsi="Times New Roman"/>
          <w:color w:val="222222"/>
          <w:lang w:bidi="ar-SA"/>
        </w:rPr>
        <w:t>Let's sum up our research.</w:t>
      </w:r>
    </w:p>
    <w:p w:rsidR="009B1983" w:rsidRDefault="009B1983" w:rsidP="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We have found out the facts of direct falsification of human losses of military men and civil </w:t>
      </w:r>
      <w:r w:rsidR="00F72B0C">
        <w:rPr>
          <w:rFonts w:ascii="Times New Roman" w:hAnsi="Times New Roman"/>
          <w:color w:val="222222"/>
          <w:lang w:bidi="ar-SA"/>
        </w:rPr>
        <w:t>persons</w:t>
      </w:r>
      <w:r>
        <w:rPr>
          <w:rFonts w:ascii="Times New Roman" w:hAnsi="Times New Roman"/>
          <w:color w:val="222222"/>
          <w:lang w:bidi="ar-SA"/>
        </w:rPr>
        <w:t xml:space="preserve"> of the USSR within the Second World War quantity in some millions </w:t>
      </w:r>
      <w:r w:rsidR="00F72B0C">
        <w:rPr>
          <w:rFonts w:ascii="Times New Roman" w:hAnsi="Times New Roman"/>
          <w:color w:val="222222"/>
          <w:lang w:bidi="ar-SA"/>
        </w:rPr>
        <w:t>persons</w:t>
      </w:r>
      <w:r>
        <w:rPr>
          <w:rFonts w:ascii="Times New Roman" w:hAnsi="Times New Roman"/>
          <w:color w:val="222222"/>
          <w:lang w:bidi="ar-SA"/>
        </w:rPr>
        <w:t>. These falsifications are caused by activity of the propaganda machine of USSR and false understanding of patriotism in modern Russia.</w:t>
      </w:r>
    </w:p>
    <w:p w:rsidR="009B1983" w:rsidRDefault="009B1983" w:rsidP="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By our calculations irrevocable losses of the population of the USSR within the Second World War make 7</w:t>
      </w:r>
      <w:r w:rsidR="008273AD">
        <w:rPr>
          <w:rFonts w:ascii="Times New Roman" w:hAnsi="Times New Roman"/>
          <w:color w:val="222222"/>
          <w:lang w:bidi="ar-SA"/>
        </w:rPr>
        <w:t>.</w:t>
      </w:r>
      <w:r w:rsidR="00BF2725">
        <w:rPr>
          <w:rFonts w:ascii="Times New Roman" w:hAnsi="Times New Roman"/>
          <w:color w:val="222222"/>
          <w:lang w:bidi="ar-SA"/>
        </w:rPr>
        <w:t>6</w:t>
      </w:r>
      <w:r w:rsidR="00725E00">
        <w:rPr>
          <w:rFonts w:ascii="Times New Roman" w:hAnsi="Times New Roman"/>
          <w:color w:val="222222"/>
          <w:lang w:bidi="ar-SA"/>
        </w:rPr>
        <w:t>–</w:t>
      </w:r>
      <w:r>
        <w:rPr>
          <w:rFonts w:ascii="Times New Roman" w:hAnsi="Times New Roman"/>
          <w:color w:val="222222"/>
          <w:lang w:bidi="ar-SA"/>
        </w:rPr>
        <w:t>8</w:t>
      </w:r>
      <w:r w:rsidR="008273AD">
        <w:rPr>
          <w:rFonts w:ascii="Times New Roman" w:hAnsi="Times New Roman"/>
          <w:color w:val="222222"/>
          <w:lang w:bidi="ar-SA"/>
        </w:rPr>
        <w:t>.</w:t>
      </w:r>
      <w:r>
        <w:rPr>
          <w:rFonts w:ascii="Times New Roman" w:hAnsi="Times New Roman"/>
          <w:color w:val="222222"/>
          <w:lang w:bidi="ar-SA"/>
        </w:rPr>
        <w:t xml:space="preserve">7 million </w:t>
      </w:r>
      <w:r w:rsidR="00F72B0C">
        <w:rPr>
          <w:rFonts w:ascii="Times New Roman" w:hAnsi="Times New Roman"/>
          <w:color w:val="222222"/>
          <w:lang w:bidi="ar-SA"/>
        </w:rPr>
        <w:t>persons</w:t>
      </w:r>
      <w:r>
        <w:rPr>
          <w:rFonts w:ascii="Times New Roman" w:hAnsi="Times New Roman"/>
          <w:color w:val="222222"/>
          <w:lang w:bidi="ar-SA"/>
        </w:rPr>
        <w:t xml:space="preserve"> from among military men and the general losses with civil </w:t>
      </w:r>
      <w:r w:rsidR="00F72B0C">
        <w:rPr>
          <w:rFonts w:ascii="Times New Roman" w:hAnsi="Times New Roman"/>
          <w:color w:val="222222"/>
          <w:lang w:bidi="ar-SA"/>
        </w:rPr>
        <w:t>pe</w:t>
      </w:r>
      <w:r w:rsidR="008273AD">
        <w:rPr>
          <w:rFonts w:ascii="Times New Roman" w:hAnsi="Times New Roman"/>
          <w:color w:val="222222"/>
          <w:lang w:bidi="ar-SA"/>
        </w:rPr>
        <w:t xml:space="preserve">ople </w:t>
      </w:r>
      <w:r>
        <w:rPr>
          <w:rFonts w:ascii="Times New Roman" w:hAnsi="Times New Roman"/>
          <w:color w:val="222222"/>
          <w:lang w:bidi="ar-SA"/>
        </w:rPr>
        <w:t>12</w:t>
      </w:r>
      <w:r w:rsidR="008273AD">
        <w:rPr>
          <w:rFonts w:ascii="Times New Roman" w:hAnsi="Times New Roman"/>
          <w:color w:val="222222"/>
          <w:lang w:bidi="ar-SA"/>
        </w:rPr>
        <w:t>.</w:t>
      </w:r>
      <w:r w:rsidR="00BF2725">
        <w:rPr>
          <w:rFonts w:ascii="Times New Roman" w:hAnsi="Times New Roman"/>
          <w:color w:val="222222"/>
          <w:lang w:bidi="ar-SA"/>
        </w:rPr>
        <w:t>8</w:t>
      </w:r>
      <w:r w:rsidR="008273AD">
        <w:rPr>
          <w:rFonts w:ascii="Times New Roman" w:hAnsi="Times New Roman"/>
          <w:color w:val="222222"/>
          <w:lang w:bidi="ar-SA"/>
        </w:rPr>
        <w:t>–</w:t>
      </w:r>
      <w:r>
        <w:rPr>
          <w:rFonts w:ascii="Times New Roman" w:hAnsi="Times New Roman"/>
          <w:color w:val="222222"/>
          <w:lang w:bidi="ar-SA"/>
        </w:rPr>
        <w:t>13</w:t>
      </w:r>
      <w:r w:rsidR="008273AD">
        <w:rPr>
          <w:rFonts w:ascii="Times New Roman" w:hAnsi="Times New Roman"/>
          <w:color w:val="222222"/>
          <w:lang w:bidi="ar-SA"/>
        </w:rPr>
        <w:t>.</w:t>
      </w:r>
      <w:r>
        <w:rPr>
          <w:rFonts w:ascii="Times New Roman" w:hAnsi="Times New Roman"/>
          <w:color w:val="222222"/>
          <w:lang w:bidi="ar-SA"/>
        </w:rPr>
        <w:t xml:space="preserve">9 million </w:t>
      </w:r>
      <w:r w:rsidR="00F72B0C">
        <w:rPr>
          <w:rFonts w:ascii="Times New Roman" w:hAnsi="Times New Roman"/>
          <w:color w:val="222222"/>
          <w:lang w:bidi="ar-SA"/>
        </w:rPr>
        <w:t>persons</w:t>
      </w:r>
      <w:r>
        <w:rPr>
          <w:rFonts w:ascii="Times New Roman" w:hAnsi="Times New Roman"/>
          <w:color w:val="222222"/>
          <w:lang w:bidi="ar-SA"/>
        </w:rPr>
        <w:t xml:space="preserve">. The received data we shall reduce in the </w:t>
      </w:r>
      <w:r w:rsidR="00AD0C38">
        <w:rPr>
          <w:rFonts w:ascii="Times New Roman" w:hAnsi="Times New Roman"/>
          <w:color w:val="222222"/>
          <w:lang w:bidi="ar-SA"/>
        </w:rPr>
        <w:t>Table</w:t>
      </w:r>
      <w:r>
        <w:rPr>
          <w:rFonts w:ascii="Times New Roman" w:hAnsi="Times New Roman"/>
          <w:color w:val="222222"/>
          <w:lang w:bidi="ar-SA"/>
        </w:rPr>
        <w:t xml:space="preserve"> </w:t>
      </w:r>
      <w:r w:rsidR="00AD0C38">
        <w:rPr>
          <w:rFonts w:ascii="Times New Roman" w:hAnsi="Times New Roman"/>
          <w:color w:val="222222"/>
          <w:lang w:bidi="ar-SA"/>
        </w:rPr>
        <w:t>No.</w:t>
      </w:r>
      <w:r>
        <w:rPr>
          <w:rFonts w:ascii="Times New Roman" w:hAnsi="Times New Roman"/>
          <w:color w:val="222222"/>
          <w:lang w:bidi="ar-SA"/>
        </w:rPr>
        <w:t xml:space="preserve"> </w:t>
      </w:r>
      <w:r w:rsidR="00EF3314" w:rsidRPr="00EF3314">
        <w:rPr>
          <w:rFonts w:ascii="Times New Roman" w:hAnsi="Times New Roman"/>
          <w:color w:val="222222"/>
          <w:lang w:bidi="ar-SA"/>
        </w:rPr>
        <w:t>7</w:t>
      </w:r>
      <w:r>
        <w:rPr>
          <w:rFonts w:ascii="Times New Roman" w:hAnsi="Times New Roman"/>
          <w:color w:val="222222"/>
          <w:lang w:bidi="ar-SA"/>
        </w:rPr>
        <w:t xml:space="preserve"> irrevocable losses of the population of the USSR within the Second World War.</w:t>
      </w:r>
    </w:p>
    <w:p w:rsidR="009B1983" w:rsidRDefault="009B1983" w:rsidP="009B1983">
      <w:pPr>
        <w:autoSpaceDE w:val="0"/>
        <w:autoSpaceDN w:val="0"/>
        <w:adjustRightInd w:val="0"/>
        <w:rPr>
          <w:rFonts w:ascii="Times New Roman" w:hAnsi="Times New Roman"/>
          <w:color w:val="222222"/>
          <w:lang w:bidi="ar-SA"/>
        </w:rPr>
      </w:pPr>
    </w:p>
    <w:p w:rsidR="009B1983" w:rsidRDefault="009B1983" w:rsidP="009B1983">
      <w:pPr>
        <w:autoSpaceDE w:val="0"/>
        <w:autoSpaceDN w:val="0"/>
        <w:adjustRightInd w:val="0"/>
        <w:rPr>
          <w:rFonts w:ascii="Times New Roman" w:hAnsi="Times New Roman"/>
          <w:color w:val="222222"/>
          <w:lang w:bidi="ar-SA"/>
        </w:rPr>
      </w:pPr>
      <w:proofErr w:type="gramStart"/>
      <w:r>
        <w:rPr>
          <w:rFonts w:ascii="Times New Roman" w:hAnsi="Times New Roman"/>
          <w:color w:val="222222"/>
          <w:lang w:bidi="ar-SA"/>
        </w:rPr>
        <w:t xml:space="preserve">The </w:t>
      </w:r>
      <w:r w:rsidR="00AD0C38">
        <w:rPr>
          <w:rFonts w:ascii="Times New Roman" w:hAnsi="Times New Roman"/>
          <w:color w:val="222222"/>
          <w:lang w:bidi="ar-SA"/>
        </w:rPr>
        <w:t>Table</w:t>
      </w:r>
      <w:r>
        <w:rPr>
          <w:rFonts w:ascii="Times New Roman" w:hAnsi="Times New Roman"/>
          <w:color w:val="222222"/>
          <w:lang w:bidi="ar-SA"/>
        </w:rPr>
        <w:t xml:space="preserve"> </w:t>
      </w:r>
      <w:r w:rsidR="00AD0C38">
        <w:rPr>
          <w:rFonts w:ascii="Times New Roman" w:hAnsi="Times New Roman"/>
          <w:color w:val="222222"/>
          <w:lang w:bidi="ar-SA"/>
        </w:rPr>
        <w:t>No.</w:t>
      </w:r>
      <w:r>
        <w:rPr>
          <w:rFonts w:ascii="Times New Roman" w:hAnsi="Times New Roman"/>
          <w:color w:val="222222"/>
          <w:lang w:bidi="ar-SA"/>
        </w:rPr>
        <w:t xml:space="preserve"> 7.</w:t>
      </w:r>
      <w:proofErr w:type="gramEnd"/>
      <w:r>
        <w:rPr>
          <w:rFonts w:ascii="Times New Roman" w:hAnsi="Times New Roman"/>
          <w:color w:val="222222"/>
          <w:lang w:bidi="ar-SA"/>
        </w:rPr>
        <w:t xml:space="preserve"> </w:t>
      </w:r>
      <w:proofErr w:type="gramStart"/>
      <w:r>
        <w:rPr>
          <w:rFonts w:ascii="Times New Roman" w:hAnsi="Times New Roman"/>
          <w:color w:val="222222"/>
          <w:lang w:bidi="ar-SA"/>
        </w:rPr>
        <w:t>Quantity of irrevocable losses of the population of the USSR within the S</w:t>
      </w:r>
      <w:r w:rsidR="008273AD">
        <w:rPr>
          <w:rFonts w:ascii="Times New Roman" w:hAnsi="Times New Roman"/>
          <w:color w:val="222222"/>
          <w:lang w:bidi="ar-SA"/>
        </w:rPr>
        <w:t>WW</w:t>
      </w:r>
      <w:r>
        <w:rPr>
          <w:rFonts w:ascii="Times New Roman" w:hAnsi="Times New Roman"/>
          <w:color w:val="222222"/>
          <w:lang w:bidi="ar-SA"/>
        </w:rPr>
        <w:t>.</w:t>
      </w:r>
      <w:proofErr w:type="gramEnd"/>
    </w:p>
    <w:p w:rsidR="009B1983" w:rsidRDefault="009B1983" w:rsidP="009B1983">
      <w:pPr>
        <w:autoSpaceDE w:val="0"/>
        <w:autoSpaceDN w:val="0"/>
        <w:adjustRightInd w:val="0"/>
        <w:rPr>
          <w:rFonts w:ascii="Times New Roman" w:hAnsi="Times New Roman"/>
          <w:color w:val="222222"/>
          <w:lang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536"/>
        <w:gridCol w:w="4360"/>
      </w:tblGrid>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 xml:space="preserve"> </w:t>
            </w:r>
            <w:r w:rsidR="00AD0C38">
              <w:rPr>
                <w:rFonts w:ascii="Times New Roman" w:hAnsi="Times New Roman"/>
                <w:b/>
                <w:bCs/>
                <w:color w:val="222222"/>
                <w:lang w:bidi="ar-SA"/>
              </w:rPr>
              <w:t>No.</w:t>
            </w: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Kinds of losses of the population</w:t>
            </w:r>
          </w:p>
        </w:tc>
        <w:tc>
          <w:tcPr>
            <w:tcW w:w="4360"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 xml:space="preserve"> Number of losses (thousand </w:t>
            </w:r>
            <w:r w:rsidR="00F72B0C">
              <w:rPr>
                <w:rFonts w:ascii="Times New Roman" w:hAnsi="Times New Roman"/>
                <w:b/>
                <w:bCs/>
                <w:color w:val="222222"/>
                <w:lang w:bidi="ar-SA"/>
              </w:rPr>
              <w:t>persons</w:t>
            </w:r>
            <w:r>
              <w:rPr>
                <w:rFonts w:ascii="Times New Roman" w:hAnsi="Times New Roman"/>
                <w:b/>
                <w:bCs/>
                <w:color w:val="222222"/>
                <w:lang w:bidi="ar-SA"/>
              </w:rPr>
              <w:t>)</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1</w:t>
            </w: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Losses of military men</w:t>
            </w:r>
          </w:p>
        </w:tc>
        <w:tc>
          <w:tcPr>
            <w:tcW w:w="4360" w:type="dxa"/>
            <w:tcBorders>
              <w:top w:val="single" w:sz="6" w:space="0" w:color="auto"/>
              <w:left w:val="single" w:sz="6" w:space="0" w:color="auto"/>
              <w:bottom w:val="single" w:sz="6" w:space="0" w:color="auto"/>
              <w:right w:val="single" w:sz="6" w:space="0" w:color="auto"/>
            </w:tcBorders>
          </w:tcPr>
          <w:p w:rsidR="009B1983" w:rsidRDefault="009B1983" w:rsidP="00F3085B">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7</w:t>
            </w:r>
            <w:r w:rsidR="008273AD">
              <w:rPr>
                <w:rFonts w:ascii="Times New Roman" w:hAnsi="Times New Roman"/>
                <w:color w:val="222222"/>
                <w:lang w:bidi="ar-SA"/>
              </w:rPr>
              <w:t>,</w:t>
            </w:r>
            <w:r w:rsidR="00837951">
              <w:rPr>
                <w:rFonts w:ascii="Times New Roman" w:hAnsi="Times New Roman"/>
                <w:color w:val="222222"/>
                <w:lang w:bidi="ar-SA"/>
              </w:rPr>
              <w:t>624.8</w:t>
            </w:r>
            <w:r>
              <w:rPr>
                <w:rFonts w:ascii="Times New Roman" w:hAnsi="Times New Roman"/>
                <w:color w:val="222222"/>
                <w:lang w:bidi="ar-SA"/>
              </w:rPr>
              <w:t xml:space="preserve"> </w:t>
            </w:r>
            <w:r w:rsidR="003F2459">
              <w:rPr>
                <w:rFonts w:ascii="Times New Roman" w:hAnsi="Times New Roman"/>
                <w:color w:val="222222"/>
                <w:lang w:bidi="ar-SA"/>
              </w:rPr>
              <w:t>–</w:t>
            </w:r>
            <w:r>
              <w:rPr>
                <w:rFonts w:ascii="Times New Roman" w:hAnsi="Times New Roman"/>
                <w:color w:val="222222"/>
                <w:lang w:bidi="ar-SA"/>
              </w:rPr>
              <w:t xml:space="preserve"> 8</w:t>
            </w:r>
            <w:r w:rsidR="003F2459">
              <w:rPr>
                <w:rFonts w:ascii="Times New Roman" w:hAnsi="Times New Roman"/>
                <w:color w:val="222222"/>
                <w:lang w:bidi="ar-SA"/>
              </w:rPr>
              <w:t>,</w:t>
            </w:r>
            <w:r>
              <w:rPr>
                <w:rFonts w:ascii="Times New Roman" w:hAnsi="Times New Roman"/>
                <w:color w:val="222222"/>
                <w:lang w:bidi="ar-SA"/>
              </w:rPr>
              <w:t>668</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2</w:t>
            </w: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Losses of civilians</w:t>
            </w:r>
          </w:p>
        </w:tc>
        <w:tc>
          <w:tcPr>
            <w:tcW w:w="4360" w:type="dxa"/>
            <w:tcBorders>
              <w:top w:val="single" w:sz="6" w:space="0" w:color="auto"/>
              <w:left w:val="single" w:sz="6" w:space="0" w:color="auto"/>
              <w:bottom w:val="single" w:sz="6" w:space="0" w:color="auto"/>
              <w:right w:val="single" w:sz="6" w:space="0" w:color="auto"/>
            </w:tcBorders>
          </w:tcPr>
          <w:p w:rsidR="009B1983" w:rsidRDefault="009B1983" w:rsidP="003F2459">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2</w:t>
            </w:r>
            <w:r w:rsidR="003F2459">
              <w:rPr>
                <w:rFonts w:ascii="Times New Roman" w:hAnsi="Times New Roman"/>
                <w:color w:val="222222"/>
                <w:lang w:bidi="ar-SA"/>
              </w:rPr>
              <w:t>,</w:t>
            </w:r>
            <w:r>
              <w:rPr>
                <w:rFonts w:ascii="Times New Roman" w:hAnsi="Times New Roman"/>
                <w:color w:val="222222"/>
                <w:lang w:bidi="ar-SA"/>
              </w:rPr>
              <w:t>315</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3</w:t>
            </w: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Losses of the Jewish population</w:t>
            </w:r>
          </w:p>
        </w:tc>
        <w:tc>
          <w:tcPr>
            <w:tcW w:w="4360" w:type="dxa"/>
            <w:tcBorders>
              <w:top w:val="single" w:sz="6" w:space="0" w:color="auto"/>
              <w:left w:val="single" w:sz="6" w:space="0" w:color="auto"/>
              <w:bottom w:val="single" w:sz="6" w:space="0" w:color="auto"/>
              <w:right w:val="single" w:sz="6" w:space="0" w:color="auto"/>
            </w:tcBorders>
          </w:tcPr>
          <w:p w:rsidR="009B1983" w:rsidRDefault="009B1983" w:rsidP="003F2459">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2</w:t>
            </w:r>
            <w:r w:rsidR="003F2459">
              <w:rPr>
                <w:rFonts w:ascii="Times New Roman" w:hAnsi="Times New Roman"/>
                <w:color w:val="222222"/>
                <w:lang w:bidi="ar-SA"/>
              </w:rPr>
              <w:t>,</w:t>
            </w:r>
            <w:r>
              <w:rPr>
                <w:rFonts w:ascii="Times New Roman" w:hAnsi="Times New Roman"/>
                <w:color w:val="222222"/>
                <w:lang w:bidi="ar-SA"/>
              </w:rPr>
              <w:t>800</w:t>
            </w:r>
          </w:p>
        </w:tc>
      </w:tr>
      <w:tr w:rsidR="009B1983">
        <w:tc>
          <w:tcPr>
            <w:tcW w:w="675"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4</w:t>
            </w:r>
          </w:p>
        </w:tc>
        <w:tc>
          <w:tcPr>
            <w:tcW w:w="4536" w:type="dxa"/>
            <w:tcBorders>
              <w:top w:val="single" w:sz="6" w:space="0" w:color="auto"/>
              <w:left w:val="single" w:sz="6" w:space="0" w:color="auto"/>
              <w:bottom w:val="single" w:sz="6" w:space="0" w:color="auto"/>
              <w:right w:val="single" w:sz="6" w:space="0" w:color="auto"/>
            </w:tcBorders>
          </w:tcPr>
          <w:p w:rsidR="009B1983" w:rsidRDefault="009B1983">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Losses </w:t>
            </w:r>
            <w:r w:rsidR="003F2459">
              <w:rPr>
                <w:rFonts w:ascii="Times New Roman" w:hAnsi="Times New Roman"/>
                <w:color w:val="222222"/>
                <w:lang w:bidi="ar-SA"/>
              </w:rPr>
              <w:t xml:space="preserve">of the </w:t>
            </w:r>
            <w:proofErr w:type="spellStart"/>
            <w:r w:rsidR="003F2459" w:rsidRPr="00AE5105">
              <w:rPr>
                <w:rFonts w:ascii="Times New Roman CYR" w:hAnsi="Times New Roman CYR" w:cs="Times New Roman CYR"/>
                <w:lang w:bidi="ar-SA"/>
              </w:rPr>
              <w:t>Ostarbeiters</w:t>
            </w:r>
            <w:proofErr w:type="spellEnd"/>
          </w:p>
        </w:tc>
        <w:tc>
          <w:tcPr>
            <w:tcW w:w="4360" w:type="dxa"/>
            <w:tcBorders>
              <w:top w:val="single" w:sz="6" w:space="0" w:color="auto"/>
              <w:left w:val="single" w:sz="6" w:space="0" w:color="auto"/>
              <w:bottom w:val="single" w:sz="6" w:space="0" w:color="auto"/>
              <w:right w:val="single" w:sz="6" w:space="0" w:color="auto"/>
            </w:tcBorders>
          </w:tcPr>
          <w:p w:rsidR="009B1983" w:rsidRDefault="009B1983" w:rsidP="003F2459">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w:t>
            </w:r>
            <w:r w:rsidR="00F3085B">
              <w:rPr>
                <w:rFonts w:ascii="Times New Roman" w:hAnsi="Times New Roman"/>
                <w:color w:val="222222"/>
                <w:lang w:bidi="ar-SA"/>
              </w:rPr>
              <w:t xml:space="preserve"> </w:t>
            </w:r>
            <w:r>
              <w:rPr>
                <w:rFonts w:ascii="Times New Roman" w:hAnsi="Times New Roman"/>
                <w:color w:val="222222"/>
                <w:lang w:bidi="ar-SA"/>
              </w:rPr>
              <w:t xml:space="preserve">               100</w:t>
            </w:r>
          </w:p>
        </w:tc>
      </w:tr>
      <w:tr w:rsidR="00123839">
        <w:tc>
          <w:tcPr>
            <w:tcW w:w="675" w:type="dxa"/>
            <w:tcBorders>
              <w:top w:val="single" w:sz="6" w:space="0" w:color="auto"/>
              <w:left w:val="single" w:sz="6" w:space="0" w:color="auto"/>
              <w:bottom w:val="single" w:sz="6" w:space="0" w:color="auto"/>
              <w:right w:val="single" w:sz="6" w:space="0" w:color="auto"/>
            </w:tcBorders>
          </w:tcPr>
          <w:p w:rsidR="00123839" w:rsidRDefault="00123839">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5</w:t>
            </w:r>
          </w:p>
        </w:tc>
        <w:tc>
          <w:tcPr>
            <w:tcW w:w="4536" w:type="dxa"/>
            <w:tcBorders>
              <w:top w:val="single" w:sz="6" w:space="0" w:color="auto"/>
              <w:left w:val="single" w:sz="6" w:space="0" w:color="auto"/>
              <w:bottom w:val="single" w:sz="6" w:space="0" w:color="auto"/>
              <w:right w:val="single" w:sz="6" w:space="0" w:color="auto"/>
            </w:tcBorders>
          </w:tcPr>
          <w:p w:rsidR="00123839" w:rsidRDefault="00123839" w:rsidP="00123839">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Emigrants (the </w:t>
            </w:r>
            <w:r w:rsidRPr="00641966">
              <w:rPr>
                <w:rFonts w:ascii="Times New Roman" w:hAnsi="Times New Roman"/>
                <w:bCs/>
                <w:color w:val="222222"/>
                <w:lang w:bidi="ar-SA"/>
              </w:rPr>
              <w:t xml:space="preserve">lower and upper </w:t>
            </w:r>
            <w:r>
              <w:rPr>
                <w:rFonts w:ascii="Times New Roman" w:hAnsi="Times New Roman"/>
                <w:bCs/>
                <w:color w:val="222222"/>
                <w:lang w:bidi="ar-SA"/>
              </w:rPr>
              <w:t>limit</w:t>
            </w:r>
            <w:r w:rsidRPr="00641966">
              <w:rPr>
                <w:rFonts w:ascii="Times New Roman" w:hAnsi="Times New Roman"/>
                <w:color w:val="222222"/>
                <w:lang w:bidi="ar-SA"/>
              </w:rPr>
              <w:t>)</w:t>
            </w:r>
          </w:p>
        </w:tc>
        <w:tc>
          <w:tcPr>
            <w:tcW w:w="4360" w:type="dxa"/>
            <w:tcBorders>
              <w:top w:val="single" w:sz="6" w:space="0" w:color="auto"/>
              <w:left w:val="single" w:sz="6" w:space="0" w:color="auto"/>
              <w:bottom w:val="single" w:sz="6" w:space="0" w:color="auto"/>
              <w:right w:val="single" w:sz="6" w:space="0" w:color="auto"/>
            </w:tcBorders>
          </w:tcPr>
          <w:p w:rsidR="00123839" w:rsidRDefault="00123839" w:rsidP="00F3085B">
            <w:pPr>
              <w:autoSpaceDE w:val="0"/>
              <w:autoSpaceDN w:val="0"/>
              <w:adjustRightInd w:val="0"/>
              <w:rPr>
                <w:rFonts w:ascii="Times New Roman" w:hAnsi="Times New Roman"/>
                <w:color w:val="222222"/>
                <w:lang w:bidi="ar-SA"/>
              </w:rPr>
            </w:pPr>
            <w:r>
              <w:rPr>
                <w:rFonts w:ascii="Times New Roman" w:hAnsi="Times New Roman"/>
                <w:color w:val="222222"/>
                <w:lang w:bidi="ar-SA"/>
              </w:rPr>
              <w:t xml:space="preserve">           </w:t>
            </w:r>
            <w:r w:rsidR="00F3085B">
              <w:rPr>
                <w:rFonts w:ascii="Times New Roman" w:hAnsi="Times New Roman"/>
                <w:color w:val="222222"/>
                <w:lang w:bidi="ar-SA"/>
              </w:rPr>
              <w:t xml:space="preserve"> </w:t>
            </w:r>
            <w:r>
              <w:rPr>
                <w:rFonts w:ascii="Times New Roman" w:hAnsi="Times New Roman"/>
                <w:color w:val="222222"/>
                <w:lang w:bidi="ar-SA"/>
              </w:rPr>
              <w:t xml:space="preserve">          451 – 1,300 </w:t>
            </w:r>
          </w:p>
        </w:tc>
      </w:tr>
      <w:tr w:rsidR="00123839">
        <w:tc>
          <w:tcPr>
            <w:tcW w:w="675" w:type="dxa"/>
            <w:tcBorders>
              <w:top w:val="single" w:sz="6" w:space="0" w:color="auto"/>
              <w:left w:val="single" w:sz="6" w:space="0" w:color="auto"/>
              <w:bottom w:val="single" w:sz="6" w:space="0" w:color="auto"/>
              <w:right w:val="single" w:sz="6" w:space="0" w:color="auto"/>
            </w:tcBorders>
          </w:tcPr>
          <w:p w:rsidR="00123839" w:rsidRDefault="00123839">
            <w:pPr>
              <w:autoSpaceDE w:val="0"/>
              <w:autoSpaceDN w:val="0"/>
              <w:adjustRightInd w:val="0"/>
              <w:rPr>
                <w:rFonts w:ascii="Times New Roman" w:hAnsi="Times New Roman"/>
                <w:color w:val="222222"/>
                <w:lang w:bidi="ar-SA"/>
              </w:rPr>
            </w:pPr>
          </w:p>
        </w:tc>
        <w:tc>
          <w:tcPr>
            <w:tcW w:w="4536" w:type="dxa"/>
            <w:tcBorders>
              <w:top w:val="single" w:sz="6" w:space="0" w:color="auto"/>
              <w:left w:val="single" w:sz="6" w:space="0" w:color="auto"/>
              <w:bottom w:val="single" w:sz="6" w:space="0" w:color="auto"/>
              <w:right w:val="single" w:sz="6" w:space="0" w:color="auto"/>
            </w:tcBorders>
          </w:tcPr>
          <w:p w:rsidR="00123839" w:rsidRDefault="00123839" w:rsidP="00123839">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Killed (the lower and upper limit):</w:t>
            </w:r>
          </w:p>
        </w:tc>
        <w:tc>
          <w:tcPr>
            <w:tcW w:w="4360" w:type="dxa"/>
            <w:tcBorders>
              <w:top w:val="single" w:sz="6" w:space="0" w:color="auto"/>
              <w:left w:val="single" w:sz="6" w:space="0" w:color="auto"/>
              <w:bottom w:val="single" w:sz="6" w:space="0" w:color="auto"/>
              <w:right w:val="single" w:sz="6" w:space="0" w:color="auto"/>
            </w:tcBorders>
          </w:tcPr>
          <w:p w:rsidR="00123839" w:rsidRDefault="00123839" w:rsidP="00837951">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 xml:space="preserve">                 12,</w:t>
            </w:r>
            <w:r w:rsidR="00837951">
              <w:rPr>
                <w:rFonts w:ascii="Times New Roman" w:hAnsi="Times New Roman"/>
                <w:b/>
                <w:bCs/>
                <w:color w:val="222222"/>
                <w:lang w:bidi="ar-SA"/>
              </w:rPr>
              <w:t>840</w:t>
            </w:r>
            <w:r>
              <w:rPr>
                <w:rFonts w:ascii="Times New Roman" w:hAnsi="Times New Roman"/>
                <w:b/>
                <w:bCs/>
                <w:color w:val="222222"/>
                <w:lang w:bidi="ar-SA"/>
              </w:rPr>
              <w:t xml:space="preserve"> – 13,868</w:t>
            </w:r>
          </w:p>
        </w:tc>
      </w:tr>
      <w:tr w:rsidR="00123839">
        <w:tc>
          <w:tcPr>
            <w:tcW w:w="675" w:type="dxa"/>
            <w:tcBorders>
              <w:top w:val="single" w:sz="6" w:space="0" w:color="auto"/>
              <w:left w:val="single" w:sz="6" w:space="0" w:color="auto"/>
              <w:bottom w:val="single" w:sz="6" w:space="0" w:color="auto"/>
              <w:right w:val="single" w:sz="6" w:space="0" w:color="auto"/>
            </w:tcBorders>
          </w:tcPr>
          <w:p w:rsidR="00123839" w:rsidRDefault="00123839">
            <w:pPr>
              <w:autoSpaceDE w:val="0"/>
              <w:autoSpaceDN w:val="0"/>
              <w:adjustRightInd w:val="0"/>
              <w:rPr>
                <w:rFonts w:ascii="Times New Roman" w:hAnsi="Times New Roman"/>
                <w:b/>
                <w:bCs/>
                <w:color w:val="222222"/>
                <w:lang w:bidi="ar-SA"/>
              </w:rPr>
            </w:pPr>
          </w:p>
        </w:tc>
        <w:tc>
          <w:tcPr>
            <w:tcW w:w="4536" w:type="dxa"/>
            <w:tcBorders>
              <w:top w:val="single" w:sz="6" w:space="0" w:color="auto"/>
              <w:left w:val="single" w:sz="6" w:space="0" w:color="auto"/>
              <w:bottom w:val="single" w:sz="6" w:space="0" w:color="auto"/>
              <w:right w:val="single" w:sz="6" w:space="0" w:color="auto"/>
            </w:tcBorders>
          </w:tcPr>
          <w:p w:rsidR="00123839" w:rsidRDefault="00123839" w:rsidP="00123839">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In total (the lower and upper limit):</w:t>
            </w:r>
          </w:p>
        </w:tc>
        <w:tc>
          <w:tcPr>
            <w:tcW w:w="4360" w:type="dxa"/>
            <w:tcBorders>
              <w:top w:val="single" w:sz="6" w:space="0" w:color="auto"/>
              <w:left w:val="single" w:sz="6" w:space="0" w:color="auto"/>
              <w:bottom w:val="single" w:sz="6" w:space="0" w:color="auto"/>
              <w:right w:val="single" w:sz="6" w:space="0" w:color="auto"/>
            </w:tcBorders>
          </w:tcPr>
          <w:p w:rsidR="00123839" w:rsidRDefault="00123839" w:rsidP="00837951">
            <w:pPr>
              <w:autoSpaceDE w:val="0"/>
              <w:autoSpaceDN w:val="0"/>
              <w:adjustRightInd w:val="0"/>
              <w:rPr>
                <w:rFonts w:ascii="Times New Roman" w:hAnsi="Times New Roman"/>
                <w:b/>
                <w:bCs/>
                <w:color w:val="222222"/>
                <w:lang w:bidi="ar-SA"/>
              </w:rPr>
            </w:pPr>
            <w:r>
              <w:rPr>
                <w:rFonts w:ascii="Times New Roman" w:hAnsi="Times New Roman"/>
                <w:b/>
                <w:bCs/>
                <w:color w:val="222222"/>
                <w:lang w:bidi="ar-SA"/>
              </w:rPr>
              <w:t xml:space="preserve">                 13,</w:t>
            </w:r>
            <w:r w:rsidR="00837951">
              <w:rPr>
                <w:rFonts w:ascii="Times New Roman" w:hAnsi="Times New Roman"/>
                <w:b/>
                <w:bCs/>
                <w:color w:val="222222"/>
                <w:lang w:bidi="ar-SA"/>
              </w:rPr>
              <w:t>29</w:t>
            </w:r>
            <w:r>
              <w:rPr>
                <w:rFonts w:ascii="Times New Roman" w:hAnsi="Times New Roman"/>
                <w:b/>
                <w:bCs/>
                <w:color w:val="222222"/>
                <w:lang w:bidi="ar-SA"/>
              </w:rPr>
              <w:t xml:space="preserve">1 – 15,168 </w:t>
            </w:r>
          </w:p>
        </w:tc>
      </w:tr>
    </w:tbl>
    <w:p w:rsidR="009B1983" w:rsidRDefault="009B1983" w:rsidP="009B1983">
      <w:pPr>
        <w:autoSpaceDE w:val="0"/>
        <w:autoSpaceDN w:val="0"/>
        <w:adjustRightInd w:val="0"/>
        <w:rPr>
          <w:rFonts w:ascii="Times New Roman" w:hAnsi="Times New Roman"/>
          <w:b/>
          <w:bCs/>
          <w:color w:val="222222"/>
          <w:lang w:bidi="ar-SA"/>
        </w:rPr>
      </w:pP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Thus, the average of irrevocable losses of the population of the USSR for the period of the Second World War has made 13</w:t>
      </w:r>
      <w:r w:rsidR="003F2459">
        <w:rPr>
          <w:rFonts w:ascii="Times New Roman" w:hAnsi="Times New Roman"/>
          <w:bCs/>
          <w:color w:val="222222"/>
          <w:lang w:bidi="ar-SA"/>
        </w:rPr>
        <w:t>.</w:t>
      </w:r>
      <w:r w:rsidR="00837951">
        <w:rPr>
          <w:rFonts w:ascii="Times New Roman" w:hAnsi="Times New Roman"/>
          <w:bCs/>
          <w:color w:val="222222"/>
          <w:lang w:bidi="ar-SA"/>
        </w:rPr>
        <w:t>4</w:t>
      </w:r>
      <w:r w:rsidRPr="009B1983">
        <w:rPr>
          <w:rFonts w:ascii="Times New Roman" w:hAnsi="Times New Roman"/>
          <w:bCs/>
          <w:color w:val="222222"/>
          <w:lang w:bidi="ar-SA"/>
        </w:rPr>
        <w:t xml:space="preserve"> million </w:t>
      </w:r>
      <w:r w:rsidR="00F72B0C">
        <w:rPr>
          <w:rFonts w:ascii="Times New Roman" w:hAnsi="Times New Roman"/>
          <w:bCs/>
          <w:color w:val="222222"/>
          <w:lang w:bidi="ar-SA"/>
        </w:rPr>
        <w:t>persons</w:t>
      </w:r>
      <w:r w:rsidRPr="009B1983">
        <w:rPr>
          <w:rFonts w:ascii="Times New Roman" w:hAnsi="Times New Roman"/>
          <w:bCs/>
          <w:color w:val="222222"/>
          <w:lang w:bidi="ar-SA"/>
        </w:rPr>
        <w:t xml:space="preserve">, and average quantity of the general losses in view of emigrants </w:t>
      </w:r>
      <w:r w:rsidR="003F2459">
        <w:rPr>
          <w:rFonts w:ascii="Times New Roman" w:hAnsi="Times New Roman"/>
          <w:bCs/>
          <w:color w:val="222222"/>
          <w:lang w:bidi="ar-SA"/>
        </w:rPr>
        <w:t>is</w:t>
      </w:r>
      <w:r w:rsidRPr="009B1983">
        <w:rPr>
          <w:rFonts w:ascii="Times New Roman" w:hAnsi="Times New Roman"/>
          <w:bCs/>
          <w:color w:val="222222"/>
          <w:lang w:bidi="ar-SA"/>
        </w:rPr>
        <w:t xml:space="preserve"> 14</w:t>
      </w:r>
      <w:r w:rsidR="003F2459">
        <w:rPr>
          <w:rFonts w:ascii="Times New Roman" w:hAnsi="Times New Roman"/>
          <w:bCs/>
          <w:color w:val="222222"/>
          <w:lang w:bidi="ar-SA"/>
        </w:rPr>
        <w:t>.</w:t>
      </w:r>
      <w:r w:rsidRPr="009B1983">
        <w:rPr>
          <w:rFonts w:ascii="Times New Roman" w:hAnsi="Times New Roman"/>
          <w:bCs/>
          <w:color w:val="222222"/>
          <w:lang w:bidi="ar-SA"/>
        </w:rPr>
        <w:t xml:space="preserve">2 million </w:t>
      </w:r>
      <w:r w:rsidR="00F72B0C">
        <w:rPr>
          <w:rFonts w:ascii="Times New Roman" w:hAnsi="Times New Roman"/>
          <w:bCs/>
          <w:color w:val="222222"/>
          <w:lang w:bidi="ar-SA"/>
        </w:rPr>
        <w:t>persons</w:t>
      </w:r>
      <w:r w:rsidRPr="009B1983">
        <w:rPr>
          <w:rFonts w:ascii="Times New Roman" w:hAnsi="Times New Roman"/>
          <w:bCs/>
          <w:color w:val="222222"/>
          <w:lang w:bidi="ar-SA"/>
        </w:rPr>
        <w:t>.</w:t>
      </w: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Let's compare these figures to our average estimation of quantity of the population of the USSR in June 1941 </w:t>
      </w:r>
      <w:r w:rsidR="003F2459">
        <w:rPr>
          <w:rFonts w:ascii="Times New Roman" w:hAnsi="Times New Roman"/>
          <w:bCs/>
          <w:color w:val="222222"/>
          <w:lang w:bidi="ar-SA"/>
        </w:rPr>
        <w:t>is</w:t>
      </w:r>
      <w:r w:rsidRPr="009B1983">
        <w:rPr>
          <w:rFonts w:ascii="Times New Roman" w:hAnsi="Times New Roman"/>
          <w:bCs/>
          <w:color w:val="222222"/>
          <w:lang w:bidi="ar-SA"/>
        </w:rPr>
        <w:t xml:space="preserve"> 185</w:t>
      </w:r>
      <w:r w:rsidR="003F2459">
        <w:rPr>
          <w:rFonts w:ascii="Times New Roman" w:hAnsi="Times New Roman"/>
          <w:bCs/>
          <w:color w:val="222222"/>
          <w:lang w:bidi="ar-SA"/>
        </w:rPr>
        <w:t>.</w:t>
      </w:r>
      <w:r w:rsidRPr="009B1983">
        <w:rPr>
          <w:rFonts w:ascii="Times New Roman" w:hAnsi="Times New Roman"/>
          <w:bCs/>
          <w:color w:val="222222"/>
          <w:lang w:bidi="ar-SA"/>
        </w:rPr>
        <w:t xml:space="preserve">6 million </w:t>
      </w:r>
      <w:r w:rsidR="00F72B0C">
        <w:rPr>
          <w:rFonts w:ascii="Times New Roman" w:hAnsi="Times New Roman"/>
          <w:bCs/>
          <w:color w:val="222222"/>
          <w:lang w:bidi="ar-SA"/>
        </w:rPr>
        <w:t>persons</w:t>
      </w:r>
      <w:r w:rsidRPr="009B1983">
        <w:rPr>
          <w:rFonts w:ascii="Times New Roman" w:hAnsi="Times New Roman"/>
          <w:bCs/>
          <w:color w:val="222222"/>
          <w:lang w:bidi="ar-SA"/>
        </w:rPr>
        <w:t xml:space="preserve"> and at the end of 1945 </w:t>
      </w:r>
      <w:r w:rsidR="003F2459">
        <w:rPr>
          <w:rFonts w:ascii="Times New Roman" w:hAnsi="Times New Roman"/>
          <w:bCs/>
          <w:color w:val="222222"/>
          <w:lang w:bidi="ar-SA"/>
        </w:rPr>
        <w:t>is</w:t>
      </w:r>
      <w:r w:rsidRPr="009B1983">
        <w:rPr>
          <w:rFonts w:ascii="Times New Roman" w:hAnsi="Times New Roman"/>
          <w:bCs/>
          <w:color w:val="222222"/>
          <w:lang w:bidi="ar-SA"/>
        </w:rPr>
        <w:t xml:space="preserve"> 170</w:t>
      </w:r>
      <w:r w:rsidR="003F2459">
        <w:rPr>
          <w:rFonts w:ascii="Times New Roman" w:hAnsi="Times New Roman"/>
          <w:bCs/>
          <w:color w:val="222222"/>
          <w:lang w:bidi="ar-SA"/>
        </w:rPr>
        <w:t>.</w:t>
      </w:r>
      <w:r w:rsidRPr="009B1983">
        <w:rPr>
          <w:rFonts w:ascii="Times New Roman" w:hAnsi="Times New Roman"/>
          <w:bCs/>
          <w:color w:val="222222"/>
          <w:lang w:bidi="ar-SA"/>
        </w:rPr>
        <w:t xml:space="preserve">5 million </w:t>
      </w:r>
      <w:r w:rsidR="00F72B0C">
        <w:rPr>
          <w:rFonts w:ascii="Times New Roman" w:hAnsi="Times New Roman"/>
          <w:bCs/>
          <w:color w:val="222222"/>
          <w:lang w:bidi="ar-SA"/>
        </w:rPr>
        <w:t>persons</w:t>
      </w:r>
      <w:r w:rsidRPr="009B1983">
        <w:rPr>
          <w:rFonts w:ascii="Times New Roman" w:hAnsi="Times New Roman"/>
          <w:bCs/>
          <w:color w:val="222222"/>
          <w:lang w:bidi="ar-SA"/>
        </w:rPr>
        <w:t xml:space="preserve">. The difference makes </w:t>
      </w:r>
      <w:r w:rsidR="003F2459">
        <w:rPr>
          <w:rFonts w:ascii="Times New Roman" w:hAnsi="Times New Roman"/>
          <w:bCs/>
          <w:color w:val="222222"/>
          <w:lang w:bidi="ar-SA"/>
        </w:rPr>
        <w:t xml:space="preserve">is </w:t>
      </w:r>
      <w:r w:rsidRPr="009B1983">
        <w:rPr>
          <w:rFonts w:ascii="Times New Roman" w:hAnsi="Times New Roman"/>
          <w:bCs/>
          <w:color w:val="222222"/>
          <w:lang w:bidi="ar-SA"/>
        </w:rPr>
        <w:t>15</w:t>
      </w:r>
      <w:r w:rsidR="003F2459">
        <w:rPr>
          <w:rFonts w:ascii="Times New Roman" w:hAnsi="Times New Roman"/>
          <w:bCs/>
          <w:color w:val="222222"/>
          <w:lang w:bidi="ar-SA"/>
        </w:rPr>
        <w:t>.</w:t>
      </w:r>
      <w:r w:rsidRPr="009B1983">
        <w:rPr>
          <w:rFonts w:ascii="Times New Roman" w:hAnsi="Times New Roman"/>
          <w:bCs/>
          <w:color w:val="222222"/>
          <w:lang w:bidi="ar-SA"/>
        </w:rPr>
        <w:t xml:space="preserve">1 million </w:t>
      </w:r>
      <w:r w:rsidR="00F72B0C">
        <w:rPr>
          <w:rFonts w:ascii="Times New Roman" w:hAnsi="Times New Roman"/>
          <w:bCs/>
          <w:color w:val="222222"/>
          <w:lang w:bidi="ar-SA"/>
        </w:rPr>
        <w:t>persons</w:t>
      </w:r>
      <w:r w:rsidRPr="009B1983">
        <w:rPr>
          <w:rFonts w:ascii="Times New Roman" w:hAnsi="Times New Roman"/>
          <w:bCs/>
          <w:color w:val="222222"/>
          <w:lang w:bidi="ar-SA"/>
        </w:rPr>
        <w:t xml:space="preserve">, that </w:t>
      </w:r>
      <w:r w:rsidR="00F72B0C">
        <w:rPr>
          <w:rFonts w:ascii="Times New Roman" w:hAnsi="Times New Roman"/>
          <w:bCs/>
          <w:color w:val="222222"/>
          <w:lang w:bidi="ar-SA"/>
        </w:rPr>
        <w:t>persons</w:t>
      </w:r>
      <w:r w:rsidRPr="009B1983">
        <w:rPr>
          <w:rFonts w:ascii="Times New Roman" w:hAnsi="Times New Roman"/>
          <w:bCs/>
          <w:color w:val="222222"/>
          <w:lang w:bidi="ar-SA"/>
        </w:rPr>
        <w:t xml:space="preserve"> of the general losses of citizens of the USSR precisely coincides with settlement top border of 15</w:t>
      </w:r>
      <w:r w:rsidR="003F2459">
        <w:rPr>
          <w:rFonts w:ascii="Times New Roman" w:hAnsi="Times New Roman"/>
          <w:bCs/>
          <w:color w:val="222222"/>
          <w:lang w:bidi="ar-SA"/>
        </w:rPr>
        <w:t>.</w:t>
      </w:r>
      <w:r w:rsidRPr="009B1983">
        <w:rPr>
          <w:rFonts w:ascii="Times New Roman" w:hAnsi="Times New Roman"/>
          <w:bCs/>
          <w:color w:val="222222"/>
          <w:lang w:bidi="ar-SA"/>
        </w:rPr>
        <w:t>168 million in view of emigration (1</w:t>
      </w:r>
      <w:r w:rsidR="003F2459">
        <w:rPr>
          <w:rFonts w:ascii="Times New Roman" w:hAnsi="Times New Roman"/>
          <w:bCs/>
          <w:color w:val="222222"/>
          <w:lang w:bidi="ar-SA"/>
        </w:rPr>
        <w:t>.</w:t>
      </w:r>
      <w:r w:rsidRPr="009B1983">
        <w:rPr>
          <w:rFonts w:ascii="Times New Roman" w:hAnsi="Times New Roman"/>
          <w:bCs/>
          <w:color w:val="222222"/>
          <w:lang w:bidi="ar-SA"/>
        </w:rPr>
        <w:t xml:space="preserve">3 million </w:t>
      </w:r>
      <w:r w:rsidR="00F72B0C">
        <w:rPr>
          <w:rFonts w:ascii="Times New Roman" w:hAnsi="Times New Roman"/>
          <w:bCs/>
          <w:color w:val="222222"/>
          <w:lang w:bidi="ar-SA"/>
        </w:rPr>
        <w:t>persons</w:t>
      </w:r>
      <w:r w:rsidRPr="009B1983">
        <w:rPr>
          <w:rFonts w:ascii="Times New Roman" w:hAnsi="Times New Roman"/>
          <w:bCs/>
          <w:color w:val="222222"/>
          <w:lang w:bidi="ar-SA"/>
        </w:rPr>
        <w:t>).</w:t>
      </w: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To one of sad results of participation of the USSR in the Second </w:t>
      </w:r>
      <w:r w:rsidR="008273AD">
        <w:rPr>
          <w:rFonts w:ascii="Times New Roman" w:hAnsi="Times New Roman"/>
          <w:bCs/>
          <w:color w:val="222222"/>
          <w:lang w:bidi="ar-SA"/>
        </w:rPr>
        <w:t>Wo</w:t>
      </w:r>
      <w:r w:rsidRPr="009B1983">
        <w:rPr>
          <w:rFonts w:ascii="Times New Roman" w:hAnsi="Times New Roman"/>
          <w:bCs/>
          <w:color w:val="222222"/>
          <w:lang w:bidi="ar-SA"/>
        </w:rPr>
        <w:t xml:space="preserve">rld </w:t>
      </w:r>
      <w:r w:rsidR="008273AD">
        <w:rPr>
          <w:rFonts w:ascii="Times New Roman" w:hAnsi="Times New Roman"/>
          <w:bCs/>
          <w:color w:val="222222"/>
          <w:lang w:bidi="ar-SA"/>
        </w:rPr>
        <w:t>W</w:t>
      </w:r>
      <w:r w:rsidRPr="009B1983">
        <w:rPr>
          <w:rFonts w:ascii="Times New Roman" w:hAnsi="Times New Roman"/>
          <w:bCs/>
          <w:color w:val="222222"/>
          <w:lang w:bidi="ar-SA"/>
        </w:rPr>
        <w:t>ar began the price paid by Soviet people for annexation of East Poland, Baltic and Bessarabia. The number of victims of war precisely coincides with quantity of new citizens.</w:t>
      </w: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 Let's note also, that the observable devastation of the released territories of the USSR after war is caused not only destruction of citizens, but also an internal migration of the population when people remained in places of evacuation or moved in large cities from the ruined areas. Besides in 1945 numerical structure of Red Army </w:t>
      </w:r>
      <w:r w:rsidR="00F72B0C">
        <w:rPr>
          <w:rFonts w:ascii="Times New Roman" w:hAnsi="Times New Roman"/>
          <w:bCs/>
          <w:color w:val="222222"/>
          <w:lang w:bidi="ar-SA"/>
        </w:rPr>
        <w:t>persons</w:t>
      </w:r>
      <w:r w:rsidRPr="009B1983">
        <w:rPr>
          <w:rFonts w:ascii="Times New Roman" w:hAnsi="Times New Roman"/>
          <w:bCs/>
          <w:color w:val="222222"/>
          <w:lang w:bidi="ar-SA"/>
        </w:rPr>
        <w:t xml:space="preserve"> or made 11,365 million </w:t>
      </w:r>
      <w:r w:rsidR="00725E00">
        <w:rPr>
          <w:rFonts w:ascii="Times New Roman" w:hAnsi="Times New Roman"/>
          <w:bCs/>
          <w:color w:val="222222"/>
          <w:lang w:bidi="ar-SA"/>
        </w:rPr>
        <w:t xml:space="preserve">or </w:t>
      </w:r>
      <w:r w:rsidRPr="009B1983">
        <w:rPr>
          <w:rFonts w:ascii="Times New Roman" w:hAnsi="Times New Roman"/>
          <w:bCs/>
          <w:color w:val="222222"/>
          <w:lang w:bidi="ar-SA"/>
        </w:rPr>
        <w:t>7% of population [4</w:t>
      </w:r>
      <w:r w:rsidR="00094C27">
        <w:rPr>
          <w:rFonts w:ascii="Times New Roman" w:hAnsi="Times New Roman"/>
          <w:bCs/>
          <w:color w:val="222222"/>
          <w:lang w:bidi="ar-SA"/>
        </w:rPr>
        <w:t>3</w:t>
      </w:r>
      <w:r w:rsidRPr="009B1983">
        <w:rPr>
          <w:rFonts w:ascii="Times New Roman" w:hAnsi="Times New Roman"/>
          <w:bCs/>
          <w:color w:val="222222"/>
          <w:lang w:bidi="ar-SA"/>
        </w:rPr>
        <w:t>]. As result of these factors the suffering regions RSFSR, Belarus and Ukraine have become deserted on 20</w:t>
      </w:r>
      <w:r w:rsidR="00725E00">
        <w:rPr>
          <w:rFonts w:ascii="Times New Roman" w:hAnsi="Times New Roman"/>
          <w:bCs/>
          <w:color w:val="222222"/>
          <w:lang w:bidi="ar-SA"/>
        </w:rPr>
        <w:t>–</w:t>
      </w:r>
      <w:r w:rsidRPr="009B1983">
        <w:rPr>
          <w:rFonts w:ascii="Times New Roman" w:hAnsi="Times New Roman"/>
          <w:bCs/>
          <w:color w:val="222222"/>
          <w:lang w:bidi="ar-SA"/>
        </w:rPr>
        <w:t>30%%.</w:t>
      </w:r>
    </w:p>
    <w:p w:rsidR="009B1983" w:rsidRPr="009B1983" w:rsidRDefault="009B1983" w:rsidP="009B1983">
      <w:pPr>
        <w:autoSpaceDE w:val="0"/>
        <w:autoSpaceDN w:val="0"/>
        <w:adjustRightInd w:val="0"/>
        <w:rPr>
          <w:rFonts w:ascii="Times New Roman" w:hAnsi="Times New Roman"/>
          <w:bCs/>
          <w:color w:val="222222"/>
          <w:lang w:bidi="ar-SA"/>
        </w:rPr>
      </w:pPr>
    </w:p>
    <w:p w:rsidR="009B1983" w:rsidRPr="009B1983" w:rsidRDefault="009B1983" w:rsidP="009B1983">
      <w:pPr>
        <w:autoSpaceDE w:val="0"/>
        <w:autoSpaceDN w:val="0"/>
        <w:adjustRightInd w:val="0"/>
        <w:rPr>
          <w:rFonts w:ascii="Times New Roman" w:hAnsi="Times New Roman"/>
          <w:bCs/>
          <w:color w:val="222222"/>
          <w:lang w:bidi="ar-SA"/>
        </w:rPr>
      </w:pPr>
      <w:r w:rsidRPr="009B1983">
        <w:rPr>
          <w:rFonts w:ascii="Times New Roman" w:hAnsi="Times New Roman"/>
          <w:bCs/>
          <w:color w:val="222222"/>
          <w:lang w:bidi="ar-SA"/>
        </w:rPr>
        <w:t xml:space="preserve">Grand </w:t>
      </w:r>
      <w:r w:rsidR="00290E6D">
        <w:rPr>
          <w:rFonts w:ascii="Times New Roman" w:hAnsi="Times New Roman"/>
          <w:bCs/>
          <w:color w:val="222222"/>
          <w:lang w:bidi="ar-SA"/>
        </w:rPr>
        <w:t>Prince</w:t>
      </w:r>
      <w:r w:rsidRPr="009B1983">
        <w:rPr>
          <w:rFonts w:ascii="Times New Roman" w:hAnsi="Times New Roman"/>
          <w:bCs/>
          <w:color w:val="222222"/>
          <w:lang w:bidi="ar-SA"/>
        </w:rPr>
        <w:t>,</w:t>
      </w:r>
    </w:p>
    <w:p w:rsidR="009B1983" w:rsidRPr="009B1983" w:rsidRDefault="00290E6D" w:rsidP="009B1983">
      <w:pPr>
        <w:autoSpaceDE w:val="0"/>
        <w:autoSpaceDN w:val="0"/>
        <w:adjustRightInd w:val="0"/>
        <w:rPr>
          <w:rFonts w:ascii="Times New Roman" w:hAnsi="Times New Roman"/>
          <w:bCs/>
          <w:color w:val="222222"/>
          <w:lang w:bidi="ar-SA"/>
        </w:rPr>
      </w:pPr>
      <w:r>
        <w:rPr>
          <w:rFonts w:ascii="Times New Roman" w:hAnsi="Times New Roman"/>
          <w:bCs/>
          <w:color w:val="222222"/>
          <w:lang w:bidi="ar-SA"/>
        </w:rPr>
        <w:t xml:space="preserve">Pr. Dr. </w:t>
      </w:r>
      <w:proofErr w:type="spellStart"/>
      <w:r w:rsidR="009B1983" w:rsidRPr="009B1983">
        <w:rPr>
          <w:rFonts w:ascii="Times New Roman" w:hAnsi="Times New Roman"/>
          <w:bCs/>
          <w:color w:val="222222"/>
          <w:lang w:bidi="ar-SA"/>
        </w:rPr>
        <w:t>Valer</w:t>
      </w:r>
      <w:r>
        <w:rPr>
          <w:rFonts w:ascii="Times New Roman" w:hAnsi="Times New Roman"/>
          <w:bCs/>
          <w:color w:val="222222"/>
          <w:lang w:bidi="ar-SA"/>
        </w:rPr>
        <w:t>i</w:t>
      </w:r>
      <w:r w:rsidR="009B1983" w:rsidRPr="009B1983">
        <w:rPr>
          <w:rFonts w:ascii="Times New Roman" w:hAnsi="Times New Roman"/>
          <w:bCs/>
          <w:color w:val="222222"/>
          <w:lang w:bidi="ar-SA"/>
        </w:rPr>
        <w:t>y</w:t>
      </w:r>
      <w:proofErr w:type="spellEnd"/>
      <w:r w:rsidR="009B1983" w:rsidRPr="009B1983">
        <w:rPr>
          <w:rFonts w:ascii="Times New Roman" w:hAnsi="Times New Roman"/>
          <w:bCs/>
          <w:color w:val="222222"/>
          <w:lang w:bidi="ar-SA"/>
        </w:rPr>
        <w:t xml:space="preserve"> </w:t>
      </w:r>
      <w:proofErr w:type="spellStart"/>
      <w:r w:rsidR="009B1983" w:rsidRPr="009B1983">
        <w:rPr>
          <w:rFonts w:ascii="Times New Roman" w:hAnsi="Times New Roman"/>
          <w:bCs/>
          <w:color w:val="222222"/>
          <w:lang w:bidi="ar-SA"/>
        </w:rPr>
        <w:t>Viktorovich</w:t>
      </w:r>
      <w:proofErr w:type="spellEnd"/>
      <w:r w:rsidR="009B1983" w:rsidRPr="009B1983">
        <w:rPr>
          <w:rFonts w:ascii="Times New Roman" w:hAnsi="Times New Roman"/>
          <w:bCs/>
          <w:color w:val="222222"/>
          <w:lang w:bidi="ar-SA"/>
        </w:rPr>
        <w:t xml:space="preserve"> </w:t>
      </w:r>
      <w:proofErr w:type="spellStart"/>
      <w:r w:rsidR="009B1983" w:rsidRPr="009B1983">
        <w:rPr>
          <w:rFonts w:ascii="Times New Roman" w:hAnsi="Times New Roman"/>
          <w:bCs/>
          <w:color w:val="222222"/>
          <w:lang w:bidi="ar-SA"/>
        </w:rPr>
        <w:t>Kubarev</w:t>
      </w:r>
      <w:proofErr w:type="spellEnd"/>
    </w:p>
    <w:p w:rsidR="009B1983" w:rsidRPr="00A03248" w:rsidRDefault="009B1983" w:rsidP="009B1983">
      <w:pPr>
        <w:autoSpaceDE w:val="0"/>
        <w:autoSpaceDN w:val="0"/>
        <w:adjustRightInd w:val="0"/>
        <w:rPr>
          <w:rFonts w:ascii="Times New Roman" w:hAnsi="Times New Roman"/>
          <w:bCs/>
          <w:color w:val="222222"/>
          <w:lang w:val="ru-RU" w:bidi="ar-SA"/>
        </w:rPr>
      </w:pPr>
      <w:r w:rsidRPr="00A03248">
        <w:rPr>
          <w:rFonts w:ascii="Times New Roman" w:hAnsi="Times New Roman"/>
          <w:bCs/>
          <w:color w:val="222222"/>
          <w:lang w:val="ru-RU" w:bidi="ar-SA"/>
        </w:rPr>
        <w:t>04</w:t>
      </w:r>
      <w:r w:rsidR="00290E6D" w:rsidRPr="00A03248">
        <w:rPr>
          <w:rFonts w:ascii="Times New Roman" w:hAnsi="Times New Roman"/>
          <w:bCs/>
          <w:color w:val="222222"/>
          <w:lang w:val="ru-RU" w:bidi="ar-SA"/>
        </w:rPr>
        <w:t>–</w:t>
      </w:r>
      <w:r w:rsidRPr="00A03248">
        <w:rPr>
          <w:rFonts w:ascii="Times New Roman" w:hAnsi="Times New Roman"/>
          <w:bCs/>
          <w:color w:val="222222"/>
          <w:lang w:val="ru-RU" w:bidi="ar-SA"/>
        </w:rPr>
        <w:t>1</w:t>
      </w:r>
      <w:r w:rsidR="00094C27" w:rsidRPr="00BF2725">
        <w:rPr>
          <w:rFonts w:ascii="Times New Roman" w:hAnsi="Times New Roman"/>
          <w:bCs/>
          <w:color w:val="222222"/>
          <w:lang w:val="ru-RU" w:bidi="ar-SA"/>
        </w:rPr>
        <w:t>8</w:t>
      </w:r>
      <w:r w:rsidRPr="00A03248">
        <w:rPr>
          <w:rFonts w:ascii="Times New Roman" w:hAnsi="Times New Roman"/>
          <w:bCs/>
          <w:color w:val="222222"/>
          <w:lang w:val="ru-RU" w:bidi="ar-SA"/>
        </w:rPr>
        <w:t>.05.2019.</w:t>
      </w:r>
    </w:p>
    <w:p w:rsidR="009B1983" w:rsidRPr="00A03248" w:rsidRDefault="009B1983" w:rsidP="009B1983">
      <w:pPr>
        <w:autoSpaceDE w:val="0"/>
        <w:autoSpaceDN w:val="0"/>
        <w:adjustRightInd w:val="0"/>
        <w:rPr>
          <w:rFonts w:ascii="Times New Roman" w:hAnsi="Times New Roman"/>
          <w:bCs/>
          <w:color w:val="222222"/>
          <w:lang w:val="ru-RU" w:bidi="ar-SA"/>
        </w:rPr>
      </w:pPr>
    </w:p>
    <w:p w:rsidR="009B1983" w:rsidRPr="00A03248" w:rsidRDefault="00290E6D" w:rsidP="009B1983">
      <w:pPr>
        <w:autoSpaceDE w:val="0"/>
        <w:autoSpaceDN w:val="0"/>
        <w:adjustRightInd w:val="0"/>
        <w:rPr>
          <w:rFonts w:ascii="Times New Roman" w:hAnsi="Times New Roman"/>
          <w:bCs/>
          <w:color w:val="222222"/>
          <w:lang w:val="ru-RU" w:bidi="ar-SA"/>
        </w:rPr>
      </w:pPr>
      <w:r>
        <w:rPr>
          <w:rFonts w:ascii="Times New Roman" w:hAnsi="Times New Roman"/>
          <w:bCs/>
          <w:color w:val="222222"/>
          <w:lang w:bidi="ar-SA"/>
        </w:rPr>
        <w:t>The</w:t>
      </w:r>
      <w:r w:rsidRPr="00A03248">
        <w:rPr>
          <w:rFonts w:ascii="Times New Roman" w:hAnsi="Times New Roman"/>
          <w:bCs/>
          <w:color w:val="222222"/>
          <w:lang w:val="ru-RU" w:bidi="ar-SA"/>
        </w:rPr>
        <w:t xml:space="preserve"> </w:t>
      </w:r>
      <w:r>
        <w:rPr>
          <w:rFonts w:ascii="Times New Roman" w:hAnsi="Times New Roman"/>
          <w:bCs/>
          <w:color w:val="222222"/>
          <w:lang w:bidi="ar-SA"/>
        </w:rPr>
        <w:t>B</w:t>
      </w:r>
      <w:r w:rsidR="009B1983" w:rsidRPr="009B1983">
        <w:rPr>
          <w:rFonts w:ascii="Times New Roman" w:hAnsi="Times New Roman"/>
          <w:bCs/>
          <w:color w:val="222222"/>
          <w:lang w:bidi="ar-SA"/>
        </w:rPr>
        <w:t>ibliography</w:t>
      </w:r>
      <w:r w:rsidR="009B1983" w:rsidRPr="00A03248">
        <w:rPr>
          <w:rFonts w:ascii="Times New Roman" w:hAnsi="Times New Roman"/>
          <w:bCs/>
          <w:color w:val="222222"/>
          <w:lang w:val="ru-RU" w:bidi="ar-SA"/>
        </w:rPr>
        <w:t>:</w:t>
      </w:r>
    </w:p>
    <w:p w:rsidR="009B1983" w:rsidRPr="00A03248" w:rsidRDefault="009B1983" w:rsidP="009B1983">
      <w:pPr>
        <w:autoSpaceDE w:val="0"/>
        <w:autoSpaceDN w:val="0"/>
        <w:adjustRightInd w:val="0"/>
        <w:rPr>
          <w:rFonts w:ascii="Times New Roman" w:hAnsi="Times New Roman"/>
          <w:bCs/>
          <w:color w:val="222222"/>
          <w:lang w:val="ru-RU" w:bidi="ar-SA"/>
        </w:rPr>
      </w:pPr>
    </w:p>
    <w:p w:rsidR="00A03248" w:rsidRPr="001B088D" w:rsidRDefault="00A03248" w:rsidP="00A03248">
      <w:pPr>
        <w:pStyle w:val="a3"/>
        <w:rPr>
          <w:rFonts w:ascii="Times New Roman" w:hAnsi="Times New Roman"/>
          <w:lang w:val="ru-RU"/>
        </w:rPr>
      </w:pPr>
      <w:r w:rsidRPr="004D14DE">
        <w:rPr>
          <w:rFonts w:ascii="Times New Roman" w:hAnsi="Times New Roman"/>
          <w:lang w:val="ru-RU"/>
        </w:rPr>
        <w:t>[1</w:t>
      </w:r>
      <w:r w:rsidRPr="002A6491">
        <w:rPr>
          <w:rFonts w:ascii="Times New Roman" w:hAnsi="Times New Roman"/>
          <w:lang w:val="ru-RU"/>
        </w:rPr>
        <w:t xml:space="preserve">] Мобилизационное управление ГОМУ Генштаба ВС РФ, д. 142,1991 г., инв. </w:t>
      </w:r>
      <w:r w:rsidRPr="004D14DE">
        <w:rPr>
          <w:rFonts w:ascii="Times New Roman" w:hAnsi="Times New Roman"/>
        </w:rPr>
        <w:t>N</w:t>
      </w:r>
      <w:r w:rsidRPr="001B088D">
        <w:rPr>
          <w:rFonts w:ascii="Times New Roman" w:hAnsi="Times New Roman"/>
          <w:lang w:val="ru-RU"/>
        </w:rPr>
        <w:t>° 04504, л. 250.</w:t>
      </w:r>
      <w:r>
        <w:rPr>
          <w:rFonts w:ascii="Times New Roman" w:hAnsi="Times New Roman"/>
          <w:lang w:val="ru-RU"/>
        </w:rPr>
        <w:t xml:space="preserve"> Ссылка: </w:t>
      </w:r>
      <w:hyperlink r:id="rId8" w:history="1">
        <w:r w:rsidRPr="00284807">
          <w:rPr>
            <w:rStyle w:val="aa"/>
            <w:rFonts w:ascii="Times New Roman" w:hAnsi="Times New Roman"/>
            <w:lang w:val="ru-RU"/>
          </w:rPr>
          <w:t>https://liewar.ru/dokumenty/231-velikaya-otechestvennaya-bez-grifa-sekretnosti-kniga-poter.html?start=3</w:t>
        </w:r>
      </w:hyperlink>
      <w:r>
        <w:rPr>
          <w:rFonts w:ascii="Times New Roman" w:hAnsi="Times New Roman"/>
          <w:lang w:val="ru-RU"/>
        </w:rPr>
        <w:t xml:space="preserve"> </w:t>
      </w:r>
    </w:p>
    <w:p w:rsidR="00A03248" w:rsidRPr="00A03248" w:rsidRDefault="00A03248" w:rsidP="00A03248">
      <w:pPr>
        <w:rPr>
          <w:rFonts w:ascii="Times New Roman" w:hAnsi="Times New Roman"/>
        </w:rPr>
      </w:pPr>
      <w:r w:rsidRPr="001B088D">
        <w:rPr>
          <w:rFonts w:ascii="Times New Roman" w:hAnsi="Times New Roman"/>
          <w:lang w:val="ru-RU"/>
        </w:rPr>
        <w:t>[2]</w:t>
      </w:r>
      <w:r w:rsidRPr="000E7E08">
        <w:rPr>
          <w:rFonts w:ascii="Times New Roman" w:hAnsi="Times New Roman"/>
          <w:lang w:val="ru-RU"/>
        </w:rPr>
        <w:t xml:space="preserve"> </w:t>
      </w:r>
      <w:r w:rsidRPr="000E7E08">
        <w:rPr>
          <w:rFonts w:ascii="Times New Roman" w:hAnsi="Times New Roman"/>
          <w:color w:val="231F20"/>
          <w:shd w:val="clear" w:color="auto" w:fill="FFFFFF"/>
          <w:lang w:val="ru-RU"/>
        </w:rPr>
        <w:t xml:space="preserve">Шубин А.В. Мир на краю бездны. От глобального кризиса к мировой войне. </w:t>
      </w:r>
      <w:r w:rsidRPr="00A03248">
        <w:rPr>
          <w:rFonts w:ascii="Times New Roman" w:hAnsi="Times New Roman"/>
          <w:color w:val="231F20"/>
          <w:shd w:val="clear" w:color="auto" w:fill="FFFFFF"/>
        </w:rPr>
        <w:t xml:space="preserve">1929-1941 </w:t>
      </w:r>
      <w:r w:rsidRPr="000E7E08">
        <w:rPr>
          <w:rFonts w:ascii="Times New Roman" w:hAnsi="Times New Roman"/>
          <w:color w:val="231F20"/>
          <w:shd w:val="clear" w:color="auto" w:fill="FFFFFF"/>
          <w:lang w:val="ru-RU"/>
        </w:rPr>
        <w:t>годы</w:t>
      </w:r>
      <w:r w:rsidRPr="00A03248">
        <w:rPr>
          <w:rFonts w:ascii="Times New Roman" w:hAnsi="Times New Roman"/>
          <w:color w:val="231F20"/>
          <w:shd w:val="clear" w:color="auto" w:fill="FFFFFF"/>
        </w:rPr>
        <w:t xml:space="preserve">. </w:t>
      </w:r>
      <w:r w:rsidRPr="000E7E08">
        <w:rPr>
          <w:rFonts w:ascii="Times New Roman" w:hAnsi="Times New Roman"/>
          <w:color w:val="231F20"/>
          <w:shd w:val="clear" w:color="auto" w:fill="FFFFFF"/>
          <w:lang w:val="ru-RU"/>
        </w:rPr>
        <w:t>М</w:t>
      </w:r>
      <w:r w:rsidRPr="00A03248">
        <w:rPr>
          <w:rFonts w:ascii="Times New Roman" w:hAnsi="Times New Roman"/>
          <w:color w:val="231F20"/>
          <w:shd w:val="clear" w:color="auto" w:fill="FFFFFF"/>
        </w:rPr>
        <w:t xml:space="preserve">., 2004. </w:t>
      </w:r>
      <w:r w:rsidRPr="000E7E08">
        <w:rPr>
          <w:rFonts w:ascii="Times New Roman" w:hAnsi="Times New Roman"/>
          <w:color w:val="231F20"/>
          <w:shd w:val="clear" w:color="auto" w:fill="FFFFFF"/>
          <w:lang w:val="ru-RU"/>
        </w:rPr>
        <w:t>С</w:t>
      </w:r>
      <w:r w:rsidRPr="00A03248">
        <w:rPr>
          <w:rFonts w:ascii="Times New Roman" w:hAnsi="Times New Roman"/>
          <w:color w:val="231F20"/>
          <w:shd w:val="clear" w:color="auto" w:fill="FFFFFF"/>
        </w:rPr>
        <w:t>. 496.</w:t>
      </w:r>
    </w:p>
    <w:p w:rsidR="00A03248" w:rsidRDefault="00A03248" w:rsidP="00A03248">
      <w:pPr>
        <w:pStyle w:val="a3"/>
        <w:rPr>
          <w:rFonts w:ascii="Times New Roman" w:hAnsi="Times New Roman"/>
        </w:rPr>
      </w:pPr>
      <w:r w:rsidRPr="000E7E08">
        <w:rPr>
          <w:rFonts w:ascii="Times New Roman" w:hAnsi="Times New Roman"/>
        </w:rPr>
        <w:t xml:space="preserve">[3] </w:t>
      </w:r>
      <w:proofErr w:type="spellStart"/>
      <w:r w:rsidRPr="000E7E08">
        <w:rPr>
          <w:rFonts w:ascii="Times New Roman" w:hAnsi="Times New Roman"/>
        </w:rPr>
        <w:t>Thorwald</w:t>
      </w:r>
      <w:proofErr w:type="spellEnd"/>
      <w:r w:rsidRPr="000E7E08">
        <w:rPr>
          <w:rFonts w:ascii="Times New Roman" w:hAnsi="Times New Roman"/>
        </w:rPr>
        <w:t xml:space="preserve"> J. </w:t>
      </w:r>
      <w:proofErr w:type="gramStart"/>
      <w:r w:rsidRPr="000E7E08">
        <w:rPr>
          <w:rFonts w:ascii="Times New Roman" w:hAnsi="Times New Roman"/>
        </w:rPr>
        <w:t>The Illusion.</w:t>
      </w:r>
      <w:proofErr w:type="gramEnd"/>
      <w:r w:rsidRPr="000E7E08">
        <w:rPr>
          <w:rFonts w:ascii="Times New Roman" w:hAnsi="Times New Roman"/>
        </w:rPr>
        <w:t xml:space="preserve"> Soviet soldiers in </w:t>
      </w:r>
      <w:proofErr w:type="spellStart"/>
      <w:r w:rsidRPr="000E7E08">
        <w:rPr>
          <w:rFonts w:ascii="Times New Roman" w:hAnsi="Times New Roman"/>
        </w:rPr>
        <w:t>Hitler</w:t>
      </w:r>
      <w:proofErr w:type="gramStart"/>
      <w:r w:rsidRPr="000E7E08">
        <w:rPr>
          <w:rFonts w:ascii="Times New Roman" w:hAnsi="Times New Roman"/>
        </w:rPr>
        <w:t>,s</w:t>
      </w:r>
      <w:proofErr w:type="spellEnd"/>
      <w:proofErr w:type="gramEnd"/>
      <w:r w:rsidRPr="000E7E08">
        <w:rPr>
          <w:rFonts w:ascii="Times New Roman" w:hAnsi="Times New Roman"/>
        </w:rPr>
        <w:t xml:space="preserve"> Army N. Y. 1975</w:t>
      </w:r>
      <w:r>
        <w:rPr>
          <w:rFonts w:ascii="Times New Roman" w:hAnsi="Times New Roman"/>
        </w:rPr>
        <w:t>/</w:t>
      </w:r>
    </w:p>
    <w:p w:rsidR="00A03248" w:rsidRPr="000E7E08" w:rsidRDefault="00A03248" w:rsidP="00A03248">
      <w:pPr>
        <w:rPr>
          <w:rFonts w:ascii="Times New Roman" w:hAnsi="Times New Roman"/>
          <w:lang w:val="ru-RU"/>
        </w:rPr>
      </w:pPr>
      <w:r>
        <w:rPr>
          <w:rFonts w:ascii="Times New Roman" w:hAnsi="Times New Roman"/>
          <w:lang w:val="ru-RU"/>
        </w:rPr>
        <w:t xml:space="preserve">Ссылка: </w:t>
      </w:r>
      <w:hyperlink r:id="rId9" w:history="1">
        <w:r w:rsidRPr="00284807">
          <w:rPr>
            <w:rStyle w:val="aa"/>
            <w:rFonts w:ascii="Times New Roman" w:hAnsi="Times New Roman"/>
          </w:rPr>
          <w:t>https</w:t>
        </w:r>
        <w:r w:rsidRPr="00284807">
          <w:rPr>
            <w:rStyle w:val="aa"/>
            <w:rFonts w:ascii="Times New Roman" w:hAnsi="Times New Roman"/>
            <w:lang w:val="ru-RU"/>
          </w:rPr>
          <w:t>://</w:t>
        </w:r>
        <w:proofErr w:type="spellStart"/>
        <w:r w:rsidRPr="00284807">
          <w:rPr>
            <w:rStyle w:val="aa"/>
            <w:rFonts w:ascii="Times New Roman" w:hAnsi="Times New Roman"/>
          </w:rPr>
          <w:t>seosait</w:t>
        </w:r>
        <w:proofErr w:type="spellEnd"/>
        <w:r w:rsidRPr="00284807">
          <w:rPr>
            <w:rStyle w:val="aa"/>
            <w:rFonts w:ascii="Times New Roman" w:hAnsi="Times New Roman"/>
            <w:lang w:val="ru-RU"/>
          </w:rPr>
          <w:t>.</w:t>
        </w:r>
        <w:r w:rsidRPr="00284807">
          <w:rPr>
            <w:rStyle w:val="aa"/>
            <w:rFonts w:ascii="Times New Roman" w:hAnsi="Times New Roman"/>
          </w:rPr>
          <w:t>com</w:t>
        </w:r>
        <w:r w:rsidRPr="00284807">
          <w:rPr>
            <w:rStyle w:val="aa"/>
            <w:rFonts w:ascii="Times New Roman" w:hAnsi="Times New Roman"/>
            <w:lang w:val="ru-RU"/>
          </w:rPr>
          <w:t>/</w:t>
        </w:r>
        <w:proofErr w:type="spellStart"/>
        <w:r w:rsidRPr="00284807">
          <w:rPr>
            <w:rStyle w:val="aa"/>
            <w:rFonts w:ascii="Times New Roman" w:hAnsi="Times New Roman"/>
          </w:rPr>
          <w:t>poteri</w:t>
        </w:r>
        <w:proofErr w:type="spellEnd"/>
        <w:r w:rsidRPr="00284807">
          <w:rPr>
            <w:rStyle w:val="aa"/>
            <w:rFonts w:ascii="Times New Roman" w:hAnsi="Times New Roman"/>
            <w:lang w:val="ru-RU"/>
          </w:rPr>
          <w:t>-</w:t>
        </w:r>
        <w:proofErr w:type="spellStart"/>
        <w:r w:rsidRPr="00284807">
          <w:rPr>
            <w:rStyle w:val="aa"/>
            <w:rFonts w:ascii="Times New Roman" w:hAnsi="Times New Roman"/>
          </w:rPr>
          <w:t>sssr</w:t>
        </w:r>
        <w:proofErr w:type="spellEnd"/>
        <w:r w:rsidRPr="00284807">
          <w:rPr>
            <w:rStyle w:val="aa"/>
            <w:rFonts w:ascii="Times New Roman" w:hAnsi="Times New Roman"/>
            <w:lang w:val="ru-RU"/>
          </w:rPr>
          <w:t>-</w:t>
        </w:r>
        <w:proofErr w:type="spellStart"/>
        <w:r w:rsidRPr="00284807">
          <w:rPr>
            <w:rStyle w:val="aa"/>
            <w:rFonts w:ascii="Times New Roman" w:hAnsi="Times New Roman"/>
          </w:rPr>
          <w:t>i</w:t>
        </w:r>
        <w:proofErr w:type="spellEnd"/>
        <w:r w:rsidRPr="00284807">
          <w:rPr>
            <w:rStyle w:val="aa"/>
            <w:rFonts w:ascii="Times New Roman" w:hAnsi="Times New Roman"/>
            <w:lang w:val="ru-RU"/>
          </w:rPr>
          <w:t>-</w:t>
        </w:r>
        <w:proofErr w:type="spellStart"/>
        <w:r w:rsidRPr="00284807">
          <w:rPr>
            <w:rStyle w:val="aa"/>
            <w:rFonts w:ascii="Times New Roman" w:hAnsi="Times New Roman"/>
          </w:rPr>
          <w:t>germanii</w:t>
        </w:r>
        <w:proofErr w:type="spellEnd"/>
        <w:r w:rsidRPr="00284807">
          <w:rPr>
            <w:rStyle w:val="aa"/>
            <w:rFonts w:ascii="Times New Roman" w:hAnsi="Times New Roman"/>
            <w:lang w:val="ru-RU"/>
          </w:rPr>
          <w:t>-</w:t>
        </w:r>
        <w:r w:rsidRPr="00284807">
          <w:rPr>
            <w:rStyle w:val="aa"/>
            <w:rFonts w:ascii="Times New Roman" w:hAnsi="Times New Roman"/>
          </w:rPr>
          <w:t>v</w:t>
        </w:r>
        <w:r w:rsidRPr="00284807">
          <w:rPr>
            <w:rStyle w:val="aa"/>
            <w:rFonts w:ascii="Times New Roman" w:hAnsi="Times New Roman"/>
            <w:lang w:val="ru-RU"/>
          </w:rPr>
          <w:t>-</w:t>
        </w:r>
        <w:proofErr w:type="spellStart"/>
        <w:r w:rsidRPr="00284807">
          <w:rPr>
            <w:rStyle w:val="aa"/>
            <w:rFonts w:ascii="Times New Roman" w:hAnsi="Times New Roman"/>
          </w:rPr>
          <w:t>vov</w:t>
        </w:r>
        <w:proofErr w:type="spellEnd"/>
        <w:r w:rsidRPr="00284807">
          <w:rPr>
            <w:rStyle w:val="aa"/>
            <w:rFonts w:ascii="Times New Roman" w:hAnsi="Times New Roman"/>
            <w:lang w:val="ru-RU"/>
          </w:rPr>
          <w:t>/</w:t>
        </w:r>
      </w:hyperlink>
      <w:r w:rsidRPr="000E7E08">
        <w:rPr>
          <w:rFonts w:ascii="Times New Roman" w:hAnsi="Times New Roman"/>
          <w:lang w:val="ru-RU"/>
        </w:rPr>
        <w:t xml:space="preserve"> </w:t>
      </w:r>
    </w:p>
    <w:p w:rsidR="00A03248" w:rsidRPr="000E7E08" w:rsidRDefault="00A03248" w:rsidP="00A03248">
      <w:pPr>
        <w:pStyle w:val="a3"/>
        <w:rPr>
          <w:rFonts w:ascii="Times New Roman" w:hAnsi="Times New Roman"/>
          <w:lang w:val="ru-RU"/>
        </w:rPr>
      </w:pPr>
      <w:r w:rsidRPr="000E7E08">
        <w:rPr>
          <w:rFonts w:ascii="Times New Roman" w:hAnsi="Times New Roman"/>
          <w:lang w:val="ru-RU"/>
        </w:rPr>
        <w:t>[4] Сборник сообщений Чрезвычайной государственной комиссии М. 1946</w:t>
      </w:r>
      <w:r>
        <w:rPr>
          <w:rFonts w:ascii="Times New Roman" w:hAnsi="Times New Roman"/>
          <w:lang w:val="ru-RU"/>
        </w:rPr>
        <w:t>.</w:t>
      </w:r>
    </w:p>
    <w:p w:rsidR="00A03248" w:rsidRPr="007B37CB" w:rsidRDefault="00A03248" w:rsidP="00A03248">
      <w:pPr>
        <w:rPr>
          <w:rFonts w:ascii="Times New Roman" w:hAnsi="Times New Roman"/>
          <w:lang w:val="ru-RU"/>
        </w:rPr>
      </w:pPr>
      <w:r w:rsidRPr="007B37CB">
        <w:rPr>
          <w:rFonts w:ascii="Times New Roman" w:hAnsi="Times New Roman"/>
          <w:lang w:val="ru-RU"/>
        </w:rPr>
        <w:t xml:space="preserve">[5] </w:t>
      </w:r>
      <w:r w:rsidRPr="007B37CB">
        <w:rPr>
          <w:rFonts w:ascii="Times New Roman" w:hAnsi="Times New Roman"/>
          <w:iCs/>
          <w:color w:val="222222"/>
          <w:shd w:val="clear" w:color="auto" w:fill="FFFFFF"/>
          <w:lang w:val="ru-RU"/>
        </w:rPr>
        <w:t xml:space="preserve">Дробязко С. И., </w:t>
      </w:r>
      <w:proofErr w:type="spellStart"/>
      <w:r w:rsidRPr="007B37CB">
        <w:rPr>
          <w:rFonts w:ascii="Times New Roman" w:hAnsi="Times New Roman"/>
          <w:iCs/>
          <w:color w:val="222222"/>
          <w:shd w:val="clear" w:color="auto" w:fill="FFFFFF"/>
          <w:lang w:val="ru-RU"/>
        </w:rPr>
        <w:t>Каращук</w:t>
      </w:r>
      <w:proofErr w:type="spellEnd"/>
      <w:r w:rsidRPr="007B37CB">
        <w:rPr>
          <w:rFonts w:ascii="Times New Roman" w:hAnsi="Times New Roman"/>
          <w:iCs/>
          <w:color w:val="222222"/>
          <w:shd w:val="clear" w:color="auto" w:fill="FFFFFF"/>
          <w:lang w:val="ru-RU"/>
        </w:rPr>
        <w:t xml:space="preserve"> А.</w:t>
      </w:r>
      <w:r w:rsidRPr="007B37CB">
        <w:rPr>
          <w:rStyle w:val="apple-converted-space"/>
          <w:rFonts w:ascii="Times New Roman" w:hAnsi="Times New Roman"/>
          <w:color w:val="222222"/>
          <w:shd w:val="clear" w:color="auto" w:fill="FFFFFF"/>
        </w:rPr>
        <w:t> </w:t>
      </w:r>
      <w:r w:rsidRPr="007B37CB">
        <w:rPr>
          <w:rFonts w:ascii="Times New Roman" w:hAnsi="Times New Roman"/>
          <w:color w:val="222222"/>
          <w:shd w:val="clear" w:color="auto" w:fill="FFFFFF"/>
          <w:lang w:val="ru-RU"/>
        </w:rPr>
        <w:t>Русская Освободительная Армия.</w:t>
      </w:r>
      <w:r w:rsidRPr="007B37CB">
        <w:rPr>
          <w:rFonts w:ascii="Times New Roman" w:hAnsi="Times New Roman"/>
          <w:color w:val="222222"/>
          <w:shd w:val="clear" w:color="auto" w:fill="FFFFFF"/>
        </w:rPr>
        <w:t> </w:t>
      </w:r>
      <w:r w:rsidRPr="007B37CB">
        <w:rPr>
          <w:rFonts w:ascii="Times New Roman" w:hAnsi="Times New Roman"/>
          <w:color w:val="222222"/>
          <w:shd w:val="clear" w:color="auto" w:fill="FFFFFF"/>
          <w:lang w:val="ru-RU"/>
        </w:rPr>
        <w:t>—</w:t>
      </w:r>
      <w:r w:rsidRPr="007B37CB">
        <w:rPr>
          <w:rStyle w:val="apple-converted-space"/>
          <w:rFonts w:ascii="Times New Roman" w:hAnsi="Times New Roman"/>
          <w:color w:val="222222"/>
          <w:shd w:val="clear" w:color="auto" w:fill="FFFFFF"/>
        </w:rPr>
        <w:t> </w:t>
      </w:r>
      <w:r w:rsidRPr="007B37CB">
        <w:rPr>
          <w:rFonts w:ascii="Times New Roman" w:hAnsi="Times New Roman"/>
          <w:lang w:val="ru-RU"/>
        </w:rPr>
        <w:t>М.</w:t>
      </w:r>
      <w:r w:rsidRPr="007B37CB">
        <w:rPr>
          <w:rFonts w:ascii="Times New Roman" w:hAnsi="Times New Roman"/>
          <w:color w:val="222222"/>
          <w:shd w:val="clear" w:color="auto" w:fill="FFFFFF"/>
          <w:lang w:val="ru-RU"/>
        </w:rPr>
        <w:t xml:space="preserve">: </w:t>
      </w:r>
      <w:proofErr w:type="spellStart"/>
      <w:r w:rsidRPr="007B37CB">
        <w:rPr>
          <w:rFonts w:ascii="Times New Roman" w:hAnsi="Times New Roman"/>
          <w:color w:val="222222"/>
          <w:shd w:val="clear" w:color="auto" w:fill="FFFFFF"/>
          <w:lang w:val="ru-RU"/>
        </w:rPr>
        <w:t>Эксмо</w:t>
      </w:r>
      <w:proofErr w:type="spellEnd"/>
      <w:r w:rsidRPr="007B37CB">
        <w:rPr>
          <w:rFonts w:ascii="Times New Roman" w:hAnsi="Times New Roman"/>
          <w:color w:val="222222"/>
          <w:shd w:val="clear" w:color="auto" w:fill="FFFFFF"/>
          <w:lang w:val="ru-RU"/>
        </w:rPr>
        <w:t>, 2004.</w:t>
      </w:r>
      <w:r w:rsidRPr="007B37CB">
        <w:rPr>
          <w:rFonts w:ascii="Times New Roman" w:hAnsi="Times New Roman"/>
          <w:color w:val="222222"/>
          <w:shd w:val="clear" w:color="auto" w:fill="FFFFFF"/>
        </w:rPr>
        <w:t> </w:t>
      </w:r>
      <w:r w:rsidRPr="007B37CB">
        <w:rPr>
          <w:rFonts w:ascii="Times New Roman" w:hAnsi="Times New Roman"/>
          <w:color w:val="222222"/>
          <w:shd w:val="clear" w:color="auto" w:fill="FFFFFF"/>
          <w:lang w:val="ru-RU"/>
        </w:rPr>
        <w:t>— С.</w:t>
      </w:r>
      <w:r w:rsidRPr="007B37CB">
        <w:rPr>
          <w:rFonts w:ascii="Times New Roman" w:hAnsi="Times New Roman"/>
          <w:color w:val="222222"/>
          <w:shd w:val="clear" w:color="auto" w:fill="FFFFFF"/>
        </w:rPr>
        <w:t> </w:t>
      </w:r>
      <w:r w:rsidRPr="007B37CB">
        <w:rPr>
          <w:rFonts w:ascii="Times New Roman" w:hAnsi="Times New Roman"/>
          <w:color w:val="222222"/>
          <w:shd w:val="clear" w:color="auto" w:fill="FFFFFF"/>
          <w:lang w:val="ru-RU"/>
        </w:rPr>
        <w:t>7.</w:t>
      </w:r>
    </w:p>
    <w:p w:rsidR="00A03248" w:rsidRDefault="00A03248" w:rsidP="00A03248">
      <w:pPr>
        <w:rPr>
          <w:rFonts w:ascii="Times New Roman" w:hAnsi="Times New Roman"/>
          <w:iCs/>
          <w:color w:val="222222"/>
          <w:shd w:val="clear" w:color="auto" w:fill="FFFFFF"/>
          <w:lang w:val="ru-RU"/>
        </w:rPr>
      </w:pPr>
      <w:r w:rsidRPr="001B088D">
        <w:rPr>
          <w:rFonts w:ascii="Times New Roman" w:hAnsi="Times New Roman"/>
          <w:lang w:val="ru-RU"/>
        </w:rPr>
        <w:t>[</w:t>
      </w:r>
      <w:r w:rsidRPr="00834B5F">
        <w:rPr>
          <w:rFonts w:ascii="Times New Roman" w:hAnsi="Times New Roman"/>
          <w:lang w:val="ru-RU"/>
        </w:rPr>
        <w:t xml:space="preserve">6] </w:t>
      </w:r>
      <w:proofErr w:type="spellStart"/>
      <w:r w:rsidRPr="00834B5F">
        <w:rPr>
          <w:rFonts w:ascii="Times New Roman" w:hAnsi="Times New Roman"/>
          <w:color w:val="222222"/>
          <w:shd w:val="clear" w:color="auto" w:fill="FFFFFF"/>
        </w:rPr>
        <w:t>Kazimierz</w:t>
      </w:r>
      <w:proofErr w:type="spellEnd"/>
      <w:r w:rsidRPr="00834B5F">
        <w:rPr>
          <w:rFonts w:ascii="Times New Roman" w:hAnsi="Times New Roman"/>
          <w:color w:val="222222"/>
          <w:shd w:val="clear" w:color="auto" w:fill="FFFFFF"/>
          <w:lang w:val="ru-RU"/>
        </w:rPr>
        <w:t xml:space="preserve"> </w:t>
      </w:r>
      <w:proofErr w:type="spellStart"/>
      <w:r w:rsidRPr="00834B5F">
        <w:rPr>
          <w:rFonts w:ascii="Times New Roman" w:hAnsi="Times New Roman"/>
          <w:color w:val="222222"/>
          <w:shd w:val="clear" w:color="auto" w:fill="FFFFFF"/>
        </w:rPr>
        <w:t>Moczarski</w:t>
      </w:r>
      <w:proofErr w:type="spellEnd"/>
      <w:r w:rsidRPr="00834B5F">
        <w:rPr>
          <w:rFonts w:ascii="Times New Roman" w:hAnsi="Times New Roman"/>
          <w:color w:val="222222"/>
          <w:shd w:val="clear" w:color="auto" w:fill="FFFFFF"/>
          <w:lang w:val="ru-RU"/>
        </w:rPr>
        <w:t>,</w:t>
      </w:r>
      <w:r w:rsidRPr="00834B5F">
        <w:rPr>
          <w:rStyle w:val="apple-converted-space"/>
          <w:rFonts w:ascii="Times New Roman" w:hAnsi="Times New Roman"/>
          <w:color w:val="222222"/>
          <w:shd w:val="clear" w:color="auto" w:fill="FFFFFF"/>
        </w:rPr>
        <w:t> </w:t>
      </w:r>
      <w:proofErr w:type="spellStart"/>
      <w:r w:rsidRPr="00834B5F">
        <w:rPr>
          <w:rFonts w:ascii="Times New Roman" w:hAnsi="Times New Roman"/>
          <w:iCs/>
          <w:color w:val="222222"/>
          <w:shd w:val="clear" w:color="auto" w:fill="FFFFFF"/>
        </w:rPr>
        <w:t>Rozmowy</w:t>
      </w:r>
      <w:proofErr w:type="spellEnd"/>
      <w:r w:rsidRPr="00834B5F">
        <w:rPr>
          <w:rFonts w:ascii="Times New Roman" w:hAnsi="Times New Roman"/>
          <w:iCs/>
          <w:color w:val="222222"/>
          <w:shd w:val="clear" w:color="auto" w:fill="FFFFFF"/>
          <w:lang w:val="ru-RU"/>
        </w:rPr>
        <w:t xml:space="preserve"> </w:t>
      </w:r>
      <w:r w:rsidRPr="00834B5F">
        <w:rPr>
          <w:rFonts w:ascii="Times New Roman" w:hAnsi="Times New Roman"/>
          <w:iCs/>
          <w:color w:val="222222"/>
          <w:shd w:val="clear" w:color="auto" w:fill="FFFFFF"/>
        </w:rPr>
        <w:t>z</w:t>
      </w:r>
      <w:r w:rsidRPr="00834B5F">
        <w:rPr>
          <w:rFonts w:ascii="Times New Roman" w:hAnsi="Times New Roman"/>
          <w:iCs/>
          <w:color w:val="222222"/>
          <w:shd w:val="clear" w:color="auto" w:fill="FFFFFF"/>
          <w:lang w:val="ru-RU"/>
        </w:rPr>
        <w:t xml:space="preserve"> </w:t>
      </w:r>
      <w:proofErr w:type="spellStart"/>
      <w:r w:rsidRPr="00834B5F">
        <w:rPr>
          <w:rFonts w:ascii="Times New Roman" w:hAnsi="Times New Roman"/>
          <w:iCs/>
          <w:color w:val="222222"/>
          <w:shd w:val="clear" w:color="auto" w:fill="FFFFFF"/>
        </w:rPr>
        <w:t>katem</w:t>
      </w:r>
      <w:proofErr w:type="spellEnd"/>
      <w:r w:rsidRPr="00834B5F">
        <w:rPr>
          <w:rFonts w:ascii="Times New Roman" w:hAnsi="Times New Roman"/>
          <w:iCs/>
          <w:color w:val="222222"/>
          <w:shd w:val="clear" w:color="auto" w:fill="FFFFFF"/>
          <w:lang w:val="ru-RU"/>
        </w:rPr>
        <w:t>.</w:t>
      </w:r>
    </w:p>
    <w:p w:rsidR="00A03248" w:rsidRPr="006D0A3E" w:rsidRDefault="00A03248" w:rsidP="00A03248">
      <w:pPr>
        <w:rPr>
          <w:rFonts w:ascii="Times New Roman" w:hAnsi="Times New Roman"/>
          <w:lang w:val="ru-RU"/>
        </w:rPr>
      </w:pPr>
      <w:r w:rsidRPr="006D0A3E">
        <w:rPr>
          <w:rFonts w:ascii="Times New Roman" w:hAnsi="Times New Roman"/>
          <w:shd w:val="clear" w:color="auto" w:fill="FFFFFF"/>
          <w:lang w:val="ru-RU"/>
        </w:rPr>
        <w:t xml:space="preserve">[7] </w:t>
      </w:r>
      <w:proofErr w:type="spellStart"/>
      <w:r w:rsidRPr="006D0A3E">
        <w:rPr>
          <w:rFonts w:ascii="Times New Roman" w:hAnsi="Times New Roman"/>
          <w:iCs/>
          <w:lang w:val="ru-RU"/>
        </w:rPr>
        <w:t>Штрик-Штрикфельдт</w:t>
      </w:r>
      <w:proofErr w:type="spellEnd"/>
      <w:r w:rsidRPr="006D0A3E">
        <w:rPr>
          <w:rFonts w:ascii="Times New Roman" w:hAnsi="Times New Roman"/>
          <w:iCs/>
          <w:lang w:val="ru-RU"/>
        </w:rPr>
        <w:t xml:space="preserve"> В. К.</w:t>
      </w:r>
      <w:r w:rsidRPr="006D0A3E">
        <w:rPr>
          <w:rStyle w:val="apple-converted-space"/>
          <w:rFonts w:ascii="Times New Roman" w:hAnsi="Times New Roman"/>
          <w:color w:val="222222"/>
        </w:rPr>
        <w:t> </w:t>
      </w:r>
      <w:r w:rsidRPr="006D0A3E">
        <w:rPr>
          <w:rFonts w:ascii="Times New Roman" w:hAnsi="Times New Roman"/>
          <w:lang w:val="ru-RU"/>
        </w:rPr>
        <w:t>Против Сталина и Гитлера: Генерал Власов и Русское Освободительное Движение.</w:t>
      </w:r>
      <w:r w:rsidRPr="006D0A3E">
        <w:rPr>
          <w:rFonts w:ascii="Times New Roman" w:hAnsi="Times New Roman"/>
        </w:rPr>
        <w:t> </w:t>
      </w:r>
      <w:r w:rsidRPr="006D0A3E">
        <w:rPr>
          <w:rFonts w:ascii="Times New Roman" w:hAnsi="Times New Roman"/>
          <w:lang w:val="ru-RU"/>
        </w:rPr>
        <w:t>— М.: Посев, 2003.</w:t>
      </w:r>
      <w:r w:rsidRPr="006D0A3E">
        <w:rPr>
          <w:rFonts w:ascii="Times New Roman" w:hAnsi="Times New Roman"/>
        </w:rPr>
        <w:t> </w:t>
      </w:r>
      <w:r w:rsidRPr="006D0A3E">
        <w:rPr>
          <w:rFonts w:ascii="Times New Roman" w:hAnsi="Times New Roman"/>
          <w:lang w:val="ru-RU"/>
        </w:rPr>
        <w:t>—</w:t>
      </w:r>
      <w:r w:rsidRPr="006D0A3E">
        <w:rPr>
          <w:rStyle w:val="apple-converted-space"/>
          <w:rFonts w:ascii="Times New Roman" w:hAnsi="Times New Roman"/>
          <w:color w:val="222222"/>
        </w:rPr>
        <w:t> </w:t>
      </w:r>
      <w:r w:rsidRPr="006D0A3E">
        <w:rPr>
          <w:rFonts w:ascii="Times New Roman" w:hAnsi="Times New Roman"/>
        </w:rPr>
        <w:t>ISBN</w:t>
      </w:r>
      <w:r w:rsidRPr="006D0A3E">
        <w:rPr>
          <w:rFonts w:ascii="Times New Roman" w:hAnsi="Times New Roman"/>
          <w:lang w:val="ru-RU"/>
        </w:rPr>
        <w:t xml:space="preserve"> 5-85824-005-4</w:t>
      </w:r>
    </w:p>
    <w:p w:rsidR="00A03248" w:rsidRDefault="00A03248" w:rsidP="00A03248">
      <w:pPr>
        <w:rPr>
          <w:rFonts w:ascii="Times New Roman" w:hAnsi="Times New Roman"/>
          <w:lang w:val="ru-RU"/>
        </w:rPr>
      </w:pPr>
      <w:r w:rsidRPr="00D1109D">
        <w:rPr>
          <w:rFonts w:ascii="Times New Roman" w:hAnsi="Times New Roman"/>
          <w:lang w:val="ru-RU"/>
        </w:rPr>
        <w:t>[</w:t>
      </w:r>
      <w:r>
        <w:rPr>
          <w:rFonts w:ascii="Times New Roman" w:hAnsi="Times New Roman"/>
          <w:lang w:val="ru-RU"/>
        </w:rPr>
        <w:t>8</w:t>
      </w:r>
      <w:r w:rsidRPr="00D1109D">
        <w:rPr>
          <w:rFonts w:ascii="Times New Roman" w:hAnsi="Times New Roman"/>
          <w:lang w:val="ru-RU"/>
        </w:rPr>
        <w:t xml:space="preserve">] </w:t>
      </w:r>
      <w:r w:rsidRPr="00D1109D">
        <w:rPr>
          <w:rFonts w:ascii="Times New Roman" w:hAnsi="Times New Roman"/>
          <w:iCs/>
          <w:lang w:val="ru-RU" w:eastAsia="ru-RU" w:bidi="ar-SA"/>
        </w:rPr>
        <w:t>Кузьмин С.Т.</w:t>
      </w:r>
      <w:r w:rsidRPr="00D1109D">
        <w:rPr>
          <w:rFonts w:ascii="Times New Roman" w:hAnsi="Times New Roman"/>
          <w:lang w:val="ru-RU" w:eastAsia="ru-RU" w:bidi="ar-SA"/>
        </w:rPr>
        <w:t> Сроку давности не подлежит. — М.: Издательство политической литературы, 1985. — С. 106-112.</w:t>
      </w:r>
      <w:r w:rsidRPr="00ED427D">
        <w:rPr>
          <w:rFonts w:ascii="Times New Roman" w:hAnsi="Times New Roman"/>
          <w:lang w:val="ru-RU"/>
        </w:rPr>
        <w:t>[</w:t>
      </w:r>
      <w:r>
        <w:rPr>
          <w:rFonts w:ascii="Times New Roman" w:hAnsi="Times New Roman"/>
          <w:lang w:val="ru-RU"/>
        </w:rPr>
        <w:t>9</w:t>
      </w:r>
      <w:r w:rsidRPr="00ED427D">
        <w:rPr>
          <w:rFonts w:ascii="Times New Roman" w:hAnsi="Times New Roman"/>
          <w:lang w:val="ru-RU"/>
        </w:rPr>
        <w:t xml:space="preserve">] </w:t>
      </w:r>
      <w:proofErr w:type="spellStart"/>
      <w:r w:rsidRPr="00ED427D">
        <w:rPr>
          <w:rFonts w:ascii="Times New Roman" w:hAnsi="Times New Roman"/>
          <w:iCs/>
          <w:lang w:val="ru-RU"/>
        </w:rPr>
        <w:t>Конопатченков</w:t>
      </w:r>
      <w:proofErr w:type="spellEnd"/>
      <w:r w:rsidRPr="00ED427D">
        <w:rPr>
          <w:rFonts w:ascii="Times New Roman" w:hAnsi="Times New Roman"/>
          <w:iCs/>
          <w:lang w:val="ru-RU"/>
        </w:rPr>
        <w:t xml:space="preserve"> А.В</w:t>
      </w:r>
      <w:r w:rsidRPr="00ED427D">
        <w:rPr>
          <w:rFonts w:ascii="Times New Roman" w:hAnsi="Times New Roman"/>
          <w:lang w:val="ru-RU"/>
        </w:rPr>
        <w:t>.</w:t>
      </w:r>
      <w:r w:rsidRPr="00ED427D">
        <w:rPr>
          <w:rStyle w:val="apple-converted-space"/>
          <w:rFonts w:ascii="Times New Roman" w:hAnsi="Times New Roman"/>
          <w:color w:val="222222"/>
        </w:rPr>
        <w:t> </w:t>
      </w:r>
      <w:r w:rsidRPr="00ED427D">
        <w:rPr>
          <w:rFonts w:ascii="Times New Roman" w:hAnsi="Times New Roman"/>
          <w:lang w:val="ru-RU"/>
        </w:rPr>
        <w:t>"Концлагерь Маутхаузен: 1938-1945"//Электронная версия — Москва: Московский гуманитарный университет, 2015.</w:t>
      </w:r>
    </w:p>
    <w:p w:rsidR="00A03248" w:rsidRPr="00DC794E" w:rsidRDefault="00A03248" w:rsidP="00A03248">
      <w:pPr>
        <w:pStyle w:val="a3"/>
        <w:rPr>
          <w:rFonts w:ascii="Times New Roman" w:hAnsi="Times New Roman"/>
          <w:lang w:val="ru-RU"/>
        </w:rPr>
      </w:pPr>
      <w:r w:rsidRPr="00ED427D">
        <w:rPr>
          <w:rFonts w:ascii="Times New Roman" w:hAnsi="Times New Roman"/>
          <w:lang w:val="ru-RU"/>
        </w:rPr>
        <w:t>[</w:t>
      </w:r>
      <w:r>
        <w:rPr>
          <w:rFonts w:ascii="Times New Roman" w:hAnsi="Times New Roman"/>
          <w:lang w:val="ru-RU"/>
        </w:rPr>
        <w:t>10</w:t>
      </w:r>
      <w:r w:rsidRPr="00DC794E">
        <w:rPr>
          <w:rFonts w:ascii="Times New Roman" w:hAnsi="Times New Roman"/>
          <w:lang w:val="ru-RU"/>
        </w:rPr>
        <w:t>]</w:t>
      </w:r>
      <w:r>
        <w:rPr>
          <w:rFonts w:ascii="Times New Roman" w:hAnsi="Times New Roman"/>
          <w:lang w:val="ru-RU"/>
        </w:rPr>
        <w:t xml:space="preserve"> </w:t>
      </w:r>
      <w:proofErr w:type="gramStart"/>
      <w:r w:rsidRPr="00DC794E">
        <w:rPr>
          <w:rFonts w:ascii="Times New Roman" w:hAnsi="Times New Roman"/>
          <w:lang w:val="ru-RU"/>
        </w:rPr>
        <w:t>Тычков</w:t>
      </w:r>
      <w:proofErr w:type="gramEnd"/>
      <w:r w:rsidRPr="00DC794E">
        <w:rPr>
          <w:rFonts w:ascii="Times New Roman" w:hAnsi="Times New Roman"/>
          <w:lang w:val="ru-RU"/>
        </w:rPr>
        <w:t xml:space="preserve"> Н. П., </w:t>
      </w:r>
      <w:proofErr w:type="spellStart"/>
      <w:r w:rsidRPr="00DC794E">
        <w:rPr>
          <w:rFonts w:ascii="Times New Roman" w:hAnsi="Times New Roman"/>
          <w:lang w:val="ru-RU"/>
        </w:rPr>
        <w:t>Тычкова</w:t>
      </w:r>
      <w:proofErr w:type="spellEnd"/>
      <w:r w:rsidRPr="00DC794E">
        <w:rPr>
          <w:rFonts w:ascii="Times New Roman" w:hAnsi="Times New Roman"/>
          <w:lang w:val="ru-RU"/>
        </w:rPr>
        <w:t xml:space="preserve"> Л.</w:t>
      </w:r>
      <w:r w:rsidRPr="00DC794E">
        <w:rPr>
          <w:rFonts w:ascii="Times New Roman" w:hAnsi="Times New Roman"/>
        </w:rPr>
        <w:t> </w:t>
      </w:r>
      <w:r w:rsidRPr="00DC794E">
        <w:rPr>
          <w:rFonts w:ascii="Times New Roman" w:hAnsi="Times New Roman"/>
          <w:lang w:val="ru-RU"/>
        </w:rPr>
        <w:t>К.</w:t>
      </w:r>
      <w:r w:rsidRPr="00DC794E">
        <w:rPr>
          <w:rFonts w:ascii="Times New Roman" w:hAnsi="Times New Roman"/>
        </w:rPr>
        <w:t> </w:t>
      </w:r>
      <w:r w:rsidRPr="00DC794E">
        <w:rPr>
          <w:rFonts w:ascii="Times New Roman" w:hAnsi="Times New Roman"/>
          <w:lang w:val="ru-RU"/>
        </w:rPr>
        <w:t>Набат памяти. Верхне-Волжское книжное изд-во, 1990.</w:t>
      </w:r>
      <w:r w:rsidRPr="00DC794E">
        <w:rPr>
          <w:rFonts w:ascii="Times New Roman" w:hAnsi="Times New Roman"/>
        </w:rPr>
        <w:t> </w:t>
      </w:r>
      <w:r w:rsidRPr="00DC794E">
        <w:rPr>
          <w:rFonts w:ascii="Times New Roman" w:hAnsi="Times New Roman"/>
          <w:lang w:val="ru-RU"/>
        </w:rPr>
        <w:t>— 256 с., ил.</w:t>
      </w:r>
      <w:r w:rsidRPr="00DC794E">
        <w:rPr>
          <w:rStyle w:val="apple-converted-space"/>
          <w:rFonts w:ascii="Times New Roman" w:hAnsi="Times New Roman"/>
          <w:color w:val="222222"/>
        </w:rPr>
        <w:t> </w:t>
      </w:r>
      <w:proofErr w:type="gramStart"/>
      <w:r w:rsidRPr="00DC794E">
        <w:rPr>
          <w:rFonts w:ascii="Times New Roman" w:hAnsi="Times New Roman"/>
        </w:rPr>
        <w:t>ISBN</w:t>
      </w:r>
      <w:r w:rsidRPr="00B6356C">
        <w:rPr>
          <w:rFonts w:ascii="Times New Roman" w:hAnsi="Times New Roman"/>
          <w:lang w:val="ru-RU"/>
        </w:rPr>
        <w:t xml:space="preserve"> 5-7415-0182-6</w:t>
      </w:r>
      <w:r>
        <w:rPr>
          <w:rFonts w:ascii="Times New Roman" w:hAnsi="Times New Roman"/>
          <w:lang w:val="ru-RU"/>
        </w:rPr>
        <w:t>.</w:t>
      </w:r>
      <w:proofErr w:type="gramEnd"/>
    </w:p>
    <w:p w:rsidR="00A03248" w:rsidRPr="0075442B" w:rsidRDefault="00A03248" w:rsidP="00A03248">
      <w:pPr>
        <w:pStyle w:val="a3"/>
        <w:rPr>
          <w:rFonts w:ascii="Times New Roman" w:hAnsi="Times New Roman"/>
          <w:lang w:val="ru-RU"/>
        </w:rPr>
      </w:pPr>
      <w:r w:rsidRPr="00ED427D">
        <w:rPr>
          <w:rFonts w:ascii="Times New Roman" w:hAnsi="Times New Roman"/>
          <w:lang w:val="ru-RU"/>
        </w:rPr>
        <w:t>[</w:t>
      </w:r>
      <w:r>
        <w:rPr>
          <w:rFonts w:ascii="Times New Roman" w:hAnsi="Times New Roman"/>
          <w:lang w:val="ru-RU"/>
        </w:rPr>
        <w:t>11</w:t>
      </w:r>
      <w:r w:rsidRPr="0075442B">
        <w:rPr>
          <w:rFonts w:ascii="Times New Roman" w:hAnsi="Times New Roman"/>
          <w:lang w:val="ru-RU"/>
        </w:rPr>
        <w:t xml:space="preserve">] </w:t>
      </w:r>
      <w:r w:rsidRPr="0075442B">
        <w:rPr>
          <w:rFonts w:ascii="Times New Roman" w:hAnsi="Times New Roman"/>
          <w:color w:val="222222"/>
          <w:shd w:val="clear" w:color="auto" w:fill="FFFFFF"/>
          <w:lang w:val="ru-RU"/>
        </w:rPr>
        <w:t>Освенцим (</w:t>
      </w:r>
      <w:proofErr w:type="spellStart"/>
      <w:r w:rsidRPr="0075442B">
        <w:rPr>
          <w:rFonts w:ascii="Times New Roman" w:hAnsi="Times New Roman"/>
          <w:color w:val="222222"/>
          <w:shd w:val="clear" w:color="auto" w:fill="FFFFFF"/>
          <w:lang w:val="ru-RU"/>
        </w:rPr>
        <w:t>концентрац</w:t>
      </w:r>
      <w:proofErr w:type="spellEnd"/>
      <w:r w:rsidRPr="0075442B">
        <w:rPr>
          <w:rFonts w:ascii="Times New Roman" w:hAnsi="Times New Roman"/>
          <w:color w:val="222222"/>
          <w:shd w:val="clear" w:color="auto" w:fill="FFFFFF"/>
          <w:lang w:val="ru-RU"/>
        </w:rPr>
        <w:t>. лагерь)</w:t>
      </w:r>
      <w:r w:rsidRPr="0075442B">
        <w:rPr>
          <w:rFonts w:ascii="Times New Roman" w:hAnsi="Times New Roman"/>
          <w:color w:val="222222"/>
          <w:shd w:val="clear" w:color="auto" w:fill="FFFFFF"/>
        </w:rPr>
        <w:t> </w:t>
      </w:r>
      <w:r w:rsidRPr="0075442B">
        <w:rPr>
          <w:rFonts w:ascii="Times New Roman" w:hAnsi="Times New Roman"/>
          <w:color w:val="222222"/>
          <w:shd w:val="clear" w:color="auto" w:fill="FFFFFF"/>
          <w:lang w:val="ru-RU"/>
        </w:rPr>
        <w:t>/</w:t>
      </w:r>
      <w:r w:rsidRPr="0075442B">
        <w:rPr>
          <w:rStyle w:val="apple-converted-space"/>
          <w:rFonts w:ascii="Times New Roman" w:hAnsi="Times New Roman"/>
          <w:color w:val="222222"/>
          <w:shd w:val="clear" w:color="auto" w:fill="FFFFFF"/>
        </w:rPr>
        <w:t> </w:t>
      </w:r>
      <w:r w:rsidRPr="0075442B">
        <w:rPr>
          <w:rFonts w:ascii="Times New Roman" w:hAnsi="Times New Roman"/>
          <w:shd w:val="clear" w:color="auto" w:fill="FFFFFF"/>
          <w:lang w:val="ru-RU"/>
        </w:rPr>
        <w:t>Комков Г. Д.</w:t>
      </w:r>
      <w:r w:rsidRPr="0075442B">
        <w:rPr>
          <w:rFonts w:ascii="Times New Roman" w:hAnsi="Times New Roman"/>
          <w:color w:val="222222"/>
          <w:shd w:val="clear" w:color="auto" w:fill="FFFFFF"/>
        </w:rPr>
        <w:t> </w:t>
      </w:r>
      <w:r w:rsidRPr="0075442B">
        <w:rPr>
          <w:rFonts w:ascii="Times New Roman" w:hAnsi="Times New Roman"/>
          <w:color w:val="222222"/>
          <w:shd w:val="clear" w:color="auto" w:fill="FFFFFF"/>
          <w:lang w:val="ru-RU"/>
        </w:rPr>
        <w:t xml:space="preserve">// </w:t>
      </w:r>
      <w:proofErr w:type="spellStart"/>
      <w:r w:rsidRPr="0075442B">
        <w:rPr>
          <w:rFonts w:ascii="Times New Roman" w:hAnsi="Times New Roman"/>
          <w:color w:val="222222"/>
          <w:shd w:val="clear" w:color="auto" w:fill="FFFFFF"/>
          <w:lang w:val="ru-RU"/>
        </w:rPr>
        <w:t>Никко</w:t>
      </w:r>
      <w:proofErr w:type="spellEnd"/>
      <w:r w:rsidRPr="0075442B">
        <w:rPr>
          <w:rFonts w:ascii="Times New Roman" w:hAnsi="Times New Roman"/>
          <w:color w:val="222222"/>
          <w:shd w:val="clear" w:color="auto" w:fill="FFFFFF"/>
        </w:rPr>
        <w:t> </w:t>
      </w:r>
      <w:r w:rsidRPr="0075442B">
        <w:rPr>
          <w:rFonts w:ascii="Times New Roman" w:hAnsi="Times New Roman"/>
          <w:color w:val="222222"/>
          <w:shd w:val="clear" w:color="auto" w:fill="FFFFFF"/>
          <w:lang w:val="ru-RU"/>
        </w:rPr>
        <w:t>— Отолиты.</w:t>
      </w:r>
      <w:r w:rsidRPr="0075442B">
        <w:rPr>
          <w:rFonts w:ascii="Times New Roman" w:hAnsi="Times New Roman"/>
          <w:color w:val="222222"/>
          <w:shd w:val="clear" w:color="auto" w:fill="FFFFFF"/>
        </w:rPr>
        <w:t> </w:t>
      </w:r>
      <w:r w:rsidRPr="0075442B">
        <w:rPr>
          <w:rFonts w:ascii="Times New Roman" w:hAnsi="Times New Roman"/>
          <w:color w:val="222222"/>
          <w:shd w:val="clear" w:color="auto" w:fill="FFFFFF"/>
          <w:lang w:val="ru-RU"/>
        </w:rPr>
        <w:t>—</w:t>
      </w:r>
      <w:r w:rsidRPr="0075442B">
        <w:rPr>
          <w:rStyle w:val="apple-converted-space"/>
          <w:rFonts w:ascii="Times New Roman" w:hAnsi="Times New Roman"/>
          <w:color w:val="222222"/>
          <w:shd w:val="clear" w:color="auto" w:fill="FFFFFF"/>
        </w:rPr>
        <w:t> </w:t>
      </w:r>
      <w:r w:rsidRPr="0075442B">
        <w:rPr>
          <w:rFonts w:ascii="Times New Roman" w:hAnsi="Times New Roman"/>
          <w:lang w:val="ru-RU"/>
        </w:rPr>
        <w:t>М.</w:t>
      </w:r>
      <w:r w:rsidRPr="0075442B">
        <w:rPr>
          <w:rFonts w:ascii="Times New Roman" w:hAnsi="Times New Roman"/>
          <w:color w:val="222222"/>
          <w:shd w:val="clear" w:color="auto" w:fill="FFFFFF"/>
        </w:rPr>
        <w:t> </w:t>
      </w:r>
    </w:p>
    <w:p w:rsidR="00A03248" w:rsidRPr="0075442B" w:rsidRDefault="00A03248" w:rsidP="00A03248">
      <w:pPr>
        <w:pStyle w:val="a3"/>
        <w:rPr>
          <w:rFonts w:ascii="Times New Roman" w:hAnsi="Times New Roman"/>
          <w:lang w:val="ru-RU"/>
        </w:rPr>
      </w:pPr>
      <w:r w:rsidRPr="0075442B">
        <w:rPr>
          <w:rFonts w:ascii="Times New Roman" w:hAnsi="Times New Roman"/>
        </w:rPr>
        <w:t>[1</w:t>
      </w:r>
      <w:r w:rsidRPr="006D0A3E">
        <w:rPr>
          <w:rFonts w:ascii="Times New Roman" w:hAnsi="Times New Roman"/>
        </w:rPr>
        <w:t>2</w:t>
      </w:r>
      <w:r w:rsidRPr="0075442B">
        <w:rPr>
          <w:rFonts w:ascii="Times New Roman" w:hAnsi="Times New Roman"/>
        </w:rPr>
        <w:t xml:space="preserve">] </w:t>
      </w:r>
      <w:r w:rsidRPr="0075442B">
        <w:rPr>
          <w:rFonts w:ascii="Times New Roman" w:hAnsi="Times New Roman"/>
          <w:color w:val="222222"/>
          <w:shd w:val="clear" w:color="auto" w:fill="FFFFFF"/>
        </w:rPr>
        <w:t xml:space="preserve">Erhard Roy </w:t>
      </w:r>
      <w:proofErr w:type="spellStart"/>
      <w:r w:rsidRPr="0075442B">
        <w:rPr>
          <w:rFonts w:ascii="Times New Roman" w:hAnsi="Times New Roman"/>
          <w:color w:val="222222"/>
          <w:shd w:val="clear" w:color="auto" w:fill="FFFFFF"/>
        </w:rPr>
        <w:t>Wiehn</w:t>
      </w:r>
      <w:proofErr w:type="spellEnd"/>
      <w:r w:rsidRPr="0075442B">
        <w:rPr>
          <w:rFonts w:ascii="Times New Roman" w:hAnsi="Times New Roman"/>
          <w:color w:val="222222"/>
          <w:shd w:val="clear" w:color="auto" w:fill="FFFFFF"/>
        </w:rPr>
        <w:t xml:space="preserve"> (Hg.), </w:t>
      </w:r>
      <w:proofErr w:type="spellStart"/>
      <w:r w:rsidRPr="0075442B">
        <w:rPr>
          <w:rFonts w:ascii="Times New Roman" w:hAnsi="Times New Roman"/>
          <w:color w:val="222222"/>
          <w:shd w:val="clear" w:color="auto" w:fill="FFFFFF"/>
        </w:rPr>
        <w:t>Babij</w:t>
      </w:r>
      <w:proofErr w:type="spellEnd"/>
      <w:r w:rsidRPr="0075442B">
        <w:rPr>
          <w:rFonts w:ascii="Times New Roman" w:hAnsi="Times New Roman"/>
          <w:color w:val="222222"/>
          <w:shd w:val="clear" w:color="auto" w:fill="FFFFFF"/>
        </w:rPr>
        <w:t xml:space="preserve"> Jar 1941 — Das </w:t>
      </w:r>
      <w:proofErr w:type="spellStart"/>
      <w:r w:rsidRPr="0075442B">
        <w:rPr>
          <w:rFonts w:ascii="Times New Roman" w:hAnsi="Times New Roman"/>
          <w:color w:val="222222"/>
          <w:shd w:val="clear" w:color="auto" w:fill="FFFFFF"/>
        </w:rPr>
        <w:t>Massaker</w:t>
      </w:r>
      <w:proofErr w:type="spellEnd"/>
      <w:r w:rsidRPr="0075442B">
        <w:rPr>
          <w:rFonts w:ascii="Times New Roman" w:hAnsi="Times New Roman"/>
          <w:color w:val="222222"/>
          <w:shd w:val="clear" w:color="auto" w:fill="FFFFFF"/>
        </w:rPr>
        <w:t xml:space="preserve"> </w:t>
      </w:r>
      <w:proofErr w:type="spellStart"/>
      <w:r w:rsidRPr="0075442B">
        <w:rPr>
          <w:rFonts w:ascii="Times New Roman" w:hAnsi="Times New Roman"/>
          <w:color w:val="222222"/>
          <w:shd w:val="clear" w:color="auto" w:fill="FFFFFF"/>
        </w:rPr>
        <w:t>deutscher</w:t>
      </w:r>
      <w:proofErr w:type="spellEnd"/>
      <w:r w:rsidRPr="0075442B">
        <w:rPr>
          <w:rFonts w:ascii="Times New Roman" w:hAnsi="Times New Roman"/>
          <w:color w:val="222222"/>
          <w:shd w:val="clear" w:color="auto" w:fill="FFFFFF"/>
        </w:rPr>
        <w:t xml:space="preserve"> </w:t>
      </w:r>
      <w:proofErr w:type="spellStart"/>
      <w:r w:rsidRPr="0075442B">
        <w:rPr>
          <w:rFonts w:ascii="Times New Roman" w:hAnsi="Times New Roman"/>
          <w:color w:val="222222"/>
          <w:shd w:val="clear" w:color="auto" w:fill="FFFFFF"/>
        </w:rPr>
        <w:t>Exekutionskommandos</w:t>
      </w:r>
      <w:proofErr w:type="spellEnd"/>
      <w:r w:rsidRPr="0075442B">
        <w:rPr>
          <w:rFonts w:ascii="Times New Roman" w:hAnsi="Times New Roman"/>
          <w:color w:val="222222"/>
          <w:shd w:val="clear" w:color="auto" w:fill="FFFFFF"/>
        </w:rPr>
        <w:t xml:space="preserve"> </w:t>
      </w:r>
      <w:proofErr w:type="spellStart"/>
      <w:proofErr w:type="gramStart"/>
      <w:r w:rsidRPr="0075442B">
        <w:rPr>
          <w:rFonts w:ascii="Times New Roman" w:hAnsi="Times New Roman"/>
          <w:color w:val="222222"/>
          <w:shd w:val="clear" w:color="auto" w:fill="FFFFFF"/>
        </w:rPr>
        <w:t>an</w:t>
      </w:r>
      <w:proofErr w:type="spellEnd"/>
      <w:proofErr w:type="gramEnd"/>
      <w:r w:rsidRPr="0075442B">
        <w:rPr>
          <w:rFonts w:ascii="Times New Roman" w:hAnsi="Times New Roman"/>
          <w:color w:val="222222"/>
          <w:shd w:val="clear" w:color="auto" w:fill="FFFFFF"/>
        </w:rPr>
        <w:t xml:space="preserve"> der </w:t>
      </w:r>
      <w:proofErr w:type="spellStart"/>
      <w:r w:rsidRPr="0075442B">
        <w:rPr>
          <w:rFonts w:ascii="Times New Roman" w:hAnsi="Times New Roman"/>
          <w:color w:val="222222"/>
          <w:shd w:val="clear" w:color="auto" w:fill="FFFFFF"/>
        </w:rPr>
        <w:t>jüdischen</w:t>
      </w:r>
      <w:proofErr w:type="spellEnd"/>
      <w:r w:rsidRPr="0075442B">
        <w:rPr>
          <w:rFonts w:ascii="Times New Roman" w:hAnsi="Times New Roman"/>
          <w:color w:val="222222"/>
          <w:shd w:val="clear" w:color="auto" w:fill="FFFFFF"/>
        </w:rPr>
        <w:t xml:space="preserve"> </w:t>
      </w:r>
      <w:proofErr w:type="spellStart"/>
      <w:r w:rsidRPr="0075442B">
        <w:rPr>
          <w:rFonts w:ascii="Times New Roman" w:hAnsi="Times New Roman"/>
          <w:color w:val="222222"/>
          <w:shd w:val="clear" w:color="auto" w:fill="FFFFFF"/>
        </w:rPr>
        <w:t>Bevölkerung</w:t>
      </w:r>
      <w:proofErr w:type="spellEnd"/>
      <w:r w:rsidRPr="0075442B">
        <w:rPr>
          <w:rFonts w:ascii="Times New Roman" w:hAnsi="Times New Roman"/>
          <w:color w:val="222222"/>
          <w:shd w:val="clear" w:color="auto" w:fill="FFFFFF"/>
        </w:rPr>
        <w:t xml:space="preserve"> von </w:t>
      </w:r>
      <w:proofErr w:type="spellStart"/>
      <w:r w:rsidRPr="0075442B">
        <w:rPr>
          <w:rFonts w:ascii="Times New Roman" w:hAnsi="Times New Roman"/>
          <w:color w:val="222222"/>
          <w:shd w:val="clear" w:color="auto" w:fill="FFFFFF"/>
        </w:rPr>
        <w:t>Kiew</w:t>
      </w:r>
      <w:proofErr w:type="spellEnd"/>
      <w:r w:rsidRPr="0075442B">
        <w:rPr>
          <w:rFonts w:ascii="Times New Roman" w:hAnsi="Times New Roman"/>
          <w:color w:val="222222"/>
          <w:shd w:val="clear" w:color="auto" w:fill="FFFFFF"/>
        </w:rPr>
        <w:t xml:space="preserve"> 60 </w:t>
      </w:r>
      <w:proofErr w:type="spellStart"/>
      <w:r w:rsidRPr="0075442B">
        <w:rPr>
          <w:rFonts w:ascii="Times New Roman" w:hAnsi="Times New Roman"/>
          <w:color w:val="222222"/>
          <w:shd w:val="clear" w:color="auto" w:fill="FFFFFF"/>
        </w:rPr>
        <w:t>Jahre</w:t>
      </w:r>
      <w:proofErr w:type="spellEnd"/>
      <w:r w:rsidRPr="0075442B">
        <w:rPr>
          <w:rFonts w:ascii="Times New Roman" w:hAnsi="Times New Roman"/>
          <w:color w:val="222222"/>
          <w:shd w:val="clear" w:color="auto" w:fill="FFFFFF"/>
        </w:rPr>
        <w:t xml:space="preserve"> </w:t>
      </w:r>
      <w:proofErr w:type="spellStart"/>
      <w:r w:rsidRPr="0075442B">
        <w:rPr>
          <w:rFonts w:ascii="Times New Roman" w:hAnsi="Times New Roman"/>
          <w:color w:val="222222"/>
          <w:shd w:val="clear" w:color="auto" w:fill="FFFFFF"/>
        </w:rPr>
        <w:t>danach</w:t>
      </w:r>
      <w:proofErr w:type="spellEnd"/>
      <w:r w:rsidRPr="0075442B">
        <w:rPr>
          <w:rFonts w:ascii="Times New Roman" w:hAnsi="Times New Roman"/>
          <w:color w:val="222222"/>
          <w:shd w:val="clear" w:color="auto" w:fill="FFFFFF"/>
        </w:rPr>
        <w:t xml:space="preserve"> </w:t>
      </w:r>
      <w:proofErr w:type="spellStart"/>
      <w:r w:rsidRPr="0075442B">
        <w:rPr>
          <w:rFonts w:ascii="Times New Roman" w:hAnsi="Times New Roman"/>
          <w:color w:val="222222"/>
          <w:shd w:val="clear" w:color="auto" w:fill="FFFFFF"/>
        </w:rPr>
        <w:t>zum</w:t>
      </w:r>
      <w:proofErr w:type="spellEnd"/>
      <w:r w:rsidRPr="0075442B">
        <w:rPr>
          <w:rFonts w:ascii="Times New Roman" w:hAnsi="Times New Roman"/>
          <w:color w:val="222222"/>
          <w:shd w:val="clear" w:color="auto" w:fill="FFFFFF"/>
        </w:rPr>
        <w:t xml:space="preserve"> </w:t>
      </w:r>
      <w:proofErr w:type="spellStart"/>
      <w:r w:rsidRPr="0075442B">
        <w:rPr>
          <w:rFonts w:ascii="Times New Roman" w:hAnsi="Times New Roman"/>
          <w:color w:val="222222"/>
          <w:shd w:val="clear" w:color="auto" w:fill="FFFFFF"/>
        </w:rPr>
        <w:t>Gedenken</w:t>
      </w:r>
      <w:proofErr w:type="spellEnd"/>
      <w:r w:rsidRPr="0075442B">
        <w:rPr>
          <w:rFonts w:ascii="Times New Roman" w:hAnsi="Times New Roman"/>
          <w:color w:val="222222"/>
          <w:shd w:val="clear" w:color="auto" w:fill="FFFFFF"/>
        </w:rPr>
        <w:t xml:space="preserve">. </w:t>
      </w:r>
      <w:proofErr w:type="spellStart"/>
      <w:r w:rsidRPr="0075442B">
        <w:rPr>
          <w:rFonts w:ascii="Times New Roman" w:hAnsi="Times New Roman"/>
          <w:color w:val="222222"/>
          <w:shd w:val="clear" w:color="auto" w:fill="FFFFFF"/>
        </w:rPr>
        <w:t>Hartung</w:t>
      </w:r>
      <w:proofErr w:type="spellEnd"/>
      <w:r w:rsidRPr="00340720">
        <w:rPr>
          <w:rFonts w:ascii="Times New Roman" w:hAnsi="Times New Roman"/>
          <w:color w:val="222222"/>
          <w:shd w:val="clear" w:color="auto" w:fill="FFFFFF"/>
          <w:lang w:val="ru-RU"/>
        </w:rPr>
        <w:t>-</w:t>
      </w:r>
      <w:proofErr w:type="spellStart"/>
      <w:r w:rsidRPr="0075442B">
        <w:rPr>
          <w:rFonts w:ascii="Times New Roman" w:hAnsi="Times New Roman"/>
          <w:color w:val="222222"/>
          <w:shd w:val="clear" w:color="auto" w:fill="FFFFFF"/>
        </w:rPr>
        <w:t>Gorre</w:t>
      </w:r>
      <w:proofErr w:type="spellEnd"/>
      <w:r w:rsidRPr="00340720">
        <w:rPr>
          <w:rFonts w:ascii="Times New Roman" w:hAnsi="Times New Roman"/>
          <w:color w:val="222222"/>
          <w:shd w:val="clear" w:color="auto" w:fill="FFFFFF"/>
          <w:lang w:val="ru-RU"/>
        </w:rPr>
        <w:t xml:space="preserve"> </w:t>
      </w:r>
      <w:proofErr w:type="spellStart"/>
      <w:r w:rsidRPr="0075442B">
        <w:rPr>
          <w:rFonts w:ascii="Times New Roman" w:hAnsi="Times New Roman"/>
          <w:color w:val="222222"/>
          <w:shd w:val="clear" w:color="auto" w:fill="FFFFFF"/>
        </w:rPr>
        <w:t>Verlag</w:t>
      </w:r>
      <w:proofErr w:type="spellEnd"/>
      <w:r w:rsidRPr="00340720">
        <w:rPr>
          <w:rFonts w:ascii="Times New Roman" w:hAnsi="Times New Roman"/>
          <w:color w:val="222222"/>
          <w:shd w:val="clear" w:color="auto" w:fill="FFFFFF"/>
          <w:lang w:val="ru-RU"/>
        </w:rPr>
        <w:t xml:space="preserve">. </w:t>
      </w:r>
      <w:r w:rsidRPr="0075442B">
        <w:rPr>
          <w:rFonts w:ascii="Times New Roman" w:hAnsi="Times New Roman"/>
          <w:color w:val="222222"/>
          <w:shd w:val="clear" w:color="auto" w:fill="FFFFFF"/>
        </w:rPr>
        <w:t>Konstanz</w:t>
      </w:r>
      <w:r w:rsidRPr="00340720">
        <w:rPr>
          <w:rFonts w:ascii="Times New Roman" w:hAnsi="Times New Roman"/>
          <w:color w:val="222222"/>
          <w:shd w:val="clear" w:color="auto" w:fill="FFFFFF"/>
          <w:lang w:val="ru-RU"/>
        </w:rPr>
        <w:t xml:space="preserve"> 2001.</w:t>
      </w:r>
    </w:p>
    <w:p w:rsidR="00A03248" w:rsidRPr="00B6356C" w:rsidRDefault="00A03248" w:rsidP="00A03248">
      <w:pPr>
        <w:pStyle w:val="a3"/>
        <w:rPr>
          <w:rFonts w:ascii="Times New Roman" w:hAnsi="Times New Roman"/>
          <w:lang w:val="ru-RU"/>
        </w:rPr>
      </w:pPr>
      <w:r w:rsidRPr="00ED427D">
        <w:rPr>
          <w:rFonts w:ascii="Times New Roman" w:hAnsi="Times New Roman"/>
          <w:lang w:val="ru-RU"/>
        </w:rPr>
        <w:t>[</w:t>
      </w:r>
      <w:r>
        <w:rPr>
          <w:rFonts w:ascii="Times New Roman" w:hAnsi="Times New Roman"/>
          <w:lang w:val="ru-RU"/>
        </w:rPr>
        <w:t>13</w:t>
      </w:r>
      <w:r w:rsidRPr="00B6356C">
        <w:rPr>
          <w:rFonts w:ascii="Times New Roman" w:hAnsi="Times New Roman"/>
          <w:lang w:val="ru-RU"/>
        </w:rPr>
        <w:t>]</w:t>
      </w:r>
      <w:r>
        <w:rPr>
          <w:rFonts w:ascii="Times New Roman" w:hAnsi="Times New Roman"/>
          <w:lang w:val="ru-RU"/>
        </w:rPr>
        <w:t xml:space="preserve"> Список концлагерей и их подразделений. По данным Федерального министерства внутренних дел Германии.</w:t>
      </w:r>
    </w:p>
    <w:p w:rsidR="007F3E9B" w:rsidRPr="00BE65FF" w:rsidRDefault="007F3E9B" w:rsidP="007F3E9B">
      <w:pPr>
        <w:pStyle w:val="a3"/>
        <w:rPr>
          <w:rFonts w:ascii="Times New Roman" w:hAnsi="Times New Roman"/>
          <w:lang w:val="ru-RU"/>
        </w:rPr>
      </w:pPr>
      <w:r w:rsidRPr="0000561C">
        <w:rPr>
          <w:rFonts w:ascii="Times New Roman" w:hAnsi="Times New Roman"/>
          <w:lang w:val="ru-RU"/>
        </w:rPr>
        <w:t xml:space="preserve">[14] Сборник материалов Нюрнбергского </w:t>
      </w:r>
      <w:proofErr w:type="gramStart"/>
      <w:r w:rsidRPr="0000561C">
        <w:rPr>
          <w:rFonts w:ascii="Times New Roman" w:hAnsi="Times New Roman"/>
          <w:lang w:val="ru-RU"/>
        </w:rPr>
        <w:t>процесса</w:t>
      </w:r>
      <w:proofErr w:type="gramEnd"/>
      <w:r w:rsidRPr="0000561C">
        <w:rPr>
          <w:rFonts w:ascii="Times New Roman" w:hAnsi="Times New Roman"/>
          <w:lang w:val="ru-RU"/>
        </w:rPr>
        <w:t xml:space="preserve"> над главными немецкими военными преступниками. Т. 1. – М. 1954</w:t>
      </w:r>
      <w:r w:rsidRPr="00BE65FF">
        <w:rPr>
          <w:rFonts w:ascii="Times New Roman" w:hAnsi="Times New Roman"/>
          <w:lang w:val="ru-RU"/>
        </w:rPr>
        <w:t>.</w:t>
      </w:r>
    </w:p>
    <w:p w:rsidR="007F3E9B" w:rsidRPr="00BE65FF" w:rsidRDefault="007F3E9B" w:rsidP="007F3E9B">
      <w:pPr>
        <w:pStyle w:val="a3"/>
        <w:rPr>
          <w:rFonts w:ascii="Times New Roman" w:hAnsi="Times New Roman"/>
          <w:lang w:val="ru-RU"/>
        </w:rPr>
      </w:pPr>
      <w:r w:rsidRPr="00BE65FF">
        <w:rPr>
          <w:rFonts w:ascii="Times New Roman" w:hAnsi="Times New Roman"/>
          <w:lang w:val="ru-RU"/>
        </w:rPr>
        <w:lastRenderedPageBreak/>
        <w:t xml:space="preserve">[15] </w:t>
      </w:r>
      <w:r w:rsidRPr="00BE65FF">
        <w:rPr>
          <w:rFonts w:ascii="Times New Roman" w:hAnsi="Times New Roman"/>
          <w:color w:val="222222"/>
          <w:shd w:val="clear" w:color="auto" w:fill="FFFFFF"/>
          <w:lang w:val="ru-RU"/>
        </w:rPr>
        <w:t>Лагеря советских военнопленных в Беларуси, 1941—1944: справочник.</w:t>
      </w:r>
      <w:r w:rsidRPr="00BE65FF">
        <w:rPr>
          <w:rFonts w:ascii="Times New Roman" w:hAnsi="Times New Roman"/>
          <w:color w:val="222222"/>
          <w:shd w:val="clear" w:color="auto" w:fill="FFFFFF"/>
        </w:rPr>
        <w:t> </w:t>
      </w:r>
      <w:r w:rsidRPr="00BE65FF">
        <w:rPr>
          <w:rFonts w:ascii="Times New Roman" w:hAnsi="Times New Roman"/>
          <w:color w:val="222222"/>
          <w:shd w:val="clear" w:color="auto" w:fill="FFFFFF"/>
          <w:lang w:val="ru-RU"/>
        </w:rPr>
        <w:t>— Мн.: НАРБ, 2004.</w:t>
      </w:r>
    </w:p>
    <w:p w:rsidR="007F3E9B" w:rsidRPr="00EF6050" w:rsidRDefault="007F3E9B" w:rsidP="007F3E9B">
      <w:pPr>
        <w:pStyle w:val="a3"/>
        <w:rPr>
          <w:rFonts w:ascii="Times New Roman" w:hAnsi="Times New Roman"/>
          <w:lang w:val="ru-RU"/>
        </w:rPr>
      </w:pPr>
      <w:r w:rsidRPr="00BE65FF">
        <w:rPr>
          <w:rFonts w:ascii="Times New Roman" w:hAnsi="Times New Roman"/>
          <w:lang w:val="ru-RU"/>
        </w:rPr>
        <w:t>[</w:t>
      </w:r>
      <w:r w:rsidRPr="00286460">
        <w:rPr>
          <w:rFonts w:ascii="Times New Roman" w:hAnsi="Times New Roman"/>
          <w:lang w:val="ru-RU"/>
        </w:rPr>
        <w:t>16</w:t>
      </w:r>
      <w:r w:rsidRPr="00BE65FF">
        <w:rPr>
          <w:rFonts w:ascii="Times New Roman" w:hAnsi="Times New Roman"/>
          <w:lang w:val="ru-RU"/>
        </w:rPr>
        <w:t>]</w:t>
      </w:r>
      <w:r w:rsidRPr="00286460">
        <w:rPr>
          <w:rFonts w:ascii="Times New Roman" w:hAnsi="Times New Roman"/>
          <w:lang w:val="ru-RU"/>
        </w:rPr>
        <w:t xml:space="preserve"> </w:t>
      </w:r>
      <w:r w:rsidRPr="00286460">
        <w:rPr>
          <w:rFonts w:ascii="Times New Roman" w:hAnsi="Times New Roman"/>
          <w:iCs/>
          <w:color w:val="222222"/>
          <w:shd w:val="clear" w:color="auto" w:fill="FFFFFF"/>
          <w:lang w:val="ru-RU"/>
        </w:rPr>
        <w:t>М. В. Коваль.</w:t>
      </w:r>
      <w:r w:rsidRPr="00286460">
        <w:rPr>
          <w:rStyle w:val="apple-converted-space"/>
          <w:rFonts w:ascii="Times New Roman" w:hAnsi="Times New Roman"/>
          <w:color w:val="222222"/>
          <w:shd w:val="clear" w:color="auto" w:fill="FFFFFF"/>
        </w:rPr>
        <w:t> </w:t>
      </w:r>
      <w:r w:rsidRPr="00286460">
        <w:rPr>
          <w:rFonts w:ascii="Times New Roman" w:hAnsi="Times New Roman"/>
          <w:lang w:val="ru-RU"/>
        </w:rPr>
        <w:t>БОГУНІЯ</w:t>
      </w:r>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w:t>
      </w:r>
      <w:r w:rsidRPr="00286460">
        <w:rPr>
          <w:rStyle w:val="apple-converted-space"/>
          <w:rFonts w:ascii="Times New Roman" w:hAnsi="Times New Roman"/>
          <w:color w:val="222222"/>
          <w:shd w:val="clear" w:color="auto" w:fill="FFFFFF"/>
        </w:rPr>
        <w:t> </w:t>
      </w:r>
      <w:proofErr w:type="spellStart"/>
      <w:r w:rsidRPr="00286460">
        <w:rPr>
          <w:rFonts w:ascii="Times New Roman" w:hAnsi="Times New Roman"/>
          <w:shd w:val="clear" w:color="auto" w:fill="FFFFFF"/>
          <w:lang w:val="ru-RU"/>
        </w:rPr>
        <w:t>Енциклопедія</w:t>
      </w:r>
      <w:proofErr w:type="spellEnd"/>
      <w:r w:rsidRPr="00EF6050">
        <w:rPr>
          <w:rFonts w:ascii="Times New Roman" w:hAnsi="Times New Roman"/>
          <w:shd w:val="clear" w:color="auto" w:fill="FFFFFF"/>
          <w:lang w:val="ru-RU"/>
        </w:rPr>
        <w:t xml:space="preserve"> </w:t>
      </w:r>
      <w:proofErr w:type="spellStart"/>
      <w:r w:rsidRPr="00286460">
        <w:rPr>
          <w:rFonts w:ascii="Times New Roman" w:hAnsi="Times New Roman"/>
          <w:shd w:val="clear" w:color="auto" w:fill="FFFFFF"/>
          <w:lang w:val="ru-RU"/>
        </w:rPr>
        <w:t>історії</w:t>
      </w:r>
      <w:proofErr w:type="spellEnd"/>
      <w:r w:rsidRPr="00EF6050">
        <w:rPr>
          <w:rFonts w:ascii="Times New Roman" w:hAnsi="Times New Roman"/>
          <w:shd w:val="clear" w:color="auto" w:fill="FFFFFF"/>
          <w:lang w:val="ru-RU"/>
        </w:rPr>
        <w:t xml:space="preserve"> </w:t>
      </w:r>
      <w:proofErr w:type="spellStart"/>
      <w:r w:rsidRPr="00286460">
        <w:rPr>
          <w:rFonts w:ascii="Times New Roman" w:hAnsi="Times New Roman"/>
          <w:shd w:val="clear" w:color="auto" w:fill="FFFFFF"/>
          <w:lang w:val="ru-RU"/>
        </w:rPr>
        <w:t>України</w:t>
      </w:r>
      <w:proofErr w:type="spellEnd"/>
      <w:proofErr w:type="gramStart"/>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w:t>
      </w:r>
      <w:proofErr w:type="gramEnd"/>
      <w:r w:rsidRPr="00EF6050">
        <w:rPr>
          <w:rFonts w:ascii="Times New Roman" w:hAnsi="Times New Roman"/>
          <w:color w:val="222222"/>
          <w:shd w:val="clear" w:color="auto" w:fill="FFFFFF"/>
          <w:lang w:val="ru-RU"/>
        </w:rPr>
        <w:t xml:space="preserve"> </w:t>
      </w:r>
      <w:r w:rsidRPr="00286460">
        <w:rPr>
          <w:rFonts w:ascii="Times New Roman" w:hAnsi="Times New Roman"/>
          <w:color w:val="222222"/>
          <w:shd w:val="clear" w:color="auto" w:fill="FFFFFF"/>
          <w:lang w:val="ru-RU"/>
        </w:rPr>
        <w:t>у</w:t>
      </w:r>
      <w:r w:rsidRPr="00EF6050">
        <w:rPr>
          <w:rFonts w:ascii="Times New Roman" w:hAnsi="Times New Roman"/>
          <w:color w:val="222222"/>
          <w:shd w:val="clear" w:color="auto" w:fill="FFFFFF"/>
          <w:lang w:val="ru-RU"/>
        </w:rPr>
        <w:t xml:space="preserve"> 10 </w:t>
      </w:r>
      <w:r w:rsidRPr="00286460">
        <w:rPr>
          <w:rFonts w:ascii="Times New Roman" w:hAnsi="Times New Roman"/>
          <w:color w:val="222222"/>
          <w:shd w:val="clear" w:color="auto" w:fill="FFFFFF"/>
          <w:lang w:val="ru-RU"/>
        </w:rPr>
        <w:t>т</w:t>
      </w:r>
      <w:r w:rsidRPr="00EF6050">
        <w:rPr>
          <w:rFonts w:ascii="Times New Roman" w:hAnsi="Times New Roman"/>
          <w:color w:val="222222"/>
          <w:shd w:val="clear" w:color="auto" w:fill="FFFFFF"/>
          <w:lang w:val="ru-RU"/>
        </w:rPr>
        <w:t>.</w:t>
      </w:r>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w:t>
      </w:r>
      <w:r w:rsidRPr="00286460">
        <w:rPr>
          <w:rStyle w:val="apple-converted-space"/>
          <w:rFonts w:ascii="Times New Roman" w:hAnsi="Times New Roman"/>
          <w:color w:val="222222"/>
          <w:shd w:val="clear" w:color="auto" w:fill="FFFFFF"/>
        </w:rPr>
        <w:t> </w:t>
      </w:r>
      <w:r w:rsidRPr="00EF6050">
        <w:rPr>
          <w:rFonts w:ascii="Times New Roman" w:hAnsi="Times New Roman"/>
          <w:color w:val="222222"/>
          <w:shd w:val="clear" w:color="auto" w:fill="FFFFFF"/>
          <w:lang w:val="ru-RU"/>
        </w:rPr>
        <w:t>[</w:t>
      </w:r>
      <w:proofErr w:type="spellStart"/>
      <w:r>
        <w:fldChar w:fldCharType="begin"/>
      </w:r>
      <w:r w:rsidRPr="00EF6050">
        <w:rPr>
          <w:lang w:val="ru-RU"/>
        </w:rPr>
        <w:instrText xml:space="preserve"> </w:instrText>
      </w:r>
      <w:r>
        <w:instrText>HYPERLINK</w:instrText>
      </w:r>
      <w:r w:rsidRPr="00EF6050">
        <w:rPr>
          <w:lang w:val="ru-RU"/>
        </w:rPr>
        <w:instrText xml:space="preserve"> "</w:instrText>
      </w:r>
      <w:r>
        <w:instrText>https</w:instrText>
      </w:r>
      <w:r w:rsidRPr="00EF6050">
        <w:rPr>
          <w:lang w:val="ru-RU"/>
        </w:rPr>
        <w:instrText>://</w:instrText>
      </w:r>
      <w:r>
        <w:instrText>ru</w:instrText>
      </w:r>
      <w:r w:rsidRPr="00EF6050">
        <w:rPr>
          <w:lang w:val="ru-RU"/>
        </w:rPr>
        <w:instrText>.</w:instrText>
      </w:r>
      <w:r>
        <w:instrText>wikipedia</w:instrText>
      </w:r>
      <w:r w:rsidRPr="00EF6050">
        <w:rPr>
          <w:lang w:val="ru-RU"/>
        </w:rPr>
        <w:instrText>.</w:instrText>
      </w:r>
      <w:r>
        <w:instrText>org</w:instrText>
      </w:r>
      <w:r w:rsidRPr="00EF6050">
        <w:rPr>
          <w:lang w:val="ru-RU"/>
        </w:rPr>
        <w:instrText>/</w:instrText>
      </w:r>
      <w:r>
        <w:instrText>wiki</w:instrText>
      </w:r>
      <w:r w:rsidRPr="00EF6050">
        <w:rPr>
          <w:lang w:val="ru-RU"/>
        </w:rPr>
        <w:instrText>/%</w:instrText>
      </w:r>
      <w:r>
        <w:instrText>D</w:instrText>
      </w:r>
      <w:r w:rsidRPr="00EF6050">
        <w:rPr>
          <w:lang w:val="ru-RU"/>
        </w:rPr>
        <w:instrText>0%</w:instrText>
      </w:r>
      <w:r>
        <w:instrText>A</w:instrText>
      </w:r>
      <w:r w:rsidRPr="00EF6050">
        <w:rPr>
          <w:lang w:val="ru-RU"/>
        </w:rPr>
        <w:instrText>3%</w:instrText>
      </w:r>
      <w:r>
        <w:instrText>D</w:instrText>
      </w:r>
      <w:r w:rsidRPr="00EF6050">
        <w:rPr>
          <w:lang w:val="ru-RU"/>
        </w:rPr>
        <w:instrText>0%</w:instrText>
      </w:r>
      <w:r>
        <w:instrText>BA</w:instrText>
      </w:r>
      <w:r w:rsidRPr="00EF6050">
        <w:rPr>
          <w:lang w:val="ru-RU"/>
        </w:rPr>
        <w:instrText>%</w:instrText>
      </w:r>
      <w:r>
        <w:instrText>D</w:instrText>
      </w:r>
      <w:r w:rsidRPr="00EF6050">
        <w:rPr>
          <w:lang w:val="ru-RU"/>
        </w:rPr>
        <w:instrText>1%80%</w:instrText>
      </w:r>
      <w:r>
        <w:instrText>D</w:instrText>
      </w:r>
      <w:r w:rsidRPr="00EF6050">
        <w:rPr>
          <w:lang w:val="ru-RU"/>
        </w:rPr>
        <w:instrText>0%</w:instrText>
      </w:r>
      <w:r>
        <w:instrText>B</w:instrText>
      </w:r>
      <w:r w:rsidRPr="00EF6050">
        <w:rPr>
          <w:lang w:val="ru-RU"/>
        </w:rPr>
        <w:instrText>0%</w:instrText>
      </w:r>
      <w:r>
        <w:instrText>D</w:instrText>
      </w:r>
      <w:r w:rsidRPr="00EF6050">
        <w:rPr>
          <w:lang w:val="ru-RU"/>
        </w:rPr>
        <w:instrText>0%</w:instrText>
      </w:r>
      <w:r>
        <w:instrText>B</w:instrText>
      </w:r>
      <w:r w:rsidRPr="00EF6050">
        <w:rPr>
          <w:lang w:val="ru-RU"/>
        </w:rPr>
        <w:instrText>8%</w:instrText>
      </w:r>
      <w:r>
        <w:instrText>D</w:instrText>
      </w:r>
      <w:r w:rsidRPr="00EF6050">
        <w:rPr>
          <w:lang w:val="ru-RU"/>
        </w:rPr>
        <w:instrText>0%</w:instrText>
      </w:r>
      <w:r>
        <w:instrText>BD</w:instrText>
      </w:r>
      <w:r w:rsidRPr="00EF6050">
        <w:rPr>
          <w:lang w:val="ru-RU"/>
        </w:rPr>
        <w:instrText>%</w:instrText>
      </w:r>
      <w:r>
        <w:instrText>D</w:instrText>
      </w:r>
      <w:r w:rsidRPr="00EF6050">
        <w:rPr>
          <w:lang w:val="ru-RU"/>
        </w:rPr>
        <w:instrText>1%81%</w:instrText>
      </w:r>
      <w:r>
        <w:instrText>D</w:instrText>
      </w:r>
      <w:r w:rsidRPr="00EF6050">
        <w:rPr>
          <w:lang w:val="ru-RU"/>
        </w:rPr>
        <w:instrText>0%</w:instrText>
      </w:r>
      <w:r>
        <w:instrText>BA</w:instrText>
      </w:r>
      <w:r w:rsidRPr="00EF6050">
        <w:rPr>
          <w:lang w:val="ru-RU"/>
        </w:rPr>
        <w:instrText>%</w:instrText>
      </w:r>
      <w:r>
        <w:instrText>D</w:instrText>
      </w:r>
      <w:r w:rsidRPr="00EF6050">
        <w:rPr>
          <w:lang w:val="ru-RU"/>
        </w:rPr>
        <w:instrText>0%</w:instrText>
      </w:r>
      <w:r>
        <w:instrText>B</w:instrText>
      </w:r>
      <w:r w:rsidRPr="00EF6050">
        <w:rPr>
          <w:lang w:val="ru-RU"/>
        </w:rPr>
        <w:instrText>8%</w:instrText>
      </w:r>
      <w:r>
        <w:instrText>D</w:instrText>
      </w:r>
      <w:r w:rsidRPr="00EF6050">
        <w:rPr>
          <w:lang w:val="ru-RU"/>
        </w:rPr>
        <w:instrText>0%</w:instrText>
      </w:r>
      <w:r>
        <w:instrText>B</w:instrText>
      </w:r>
      <w:r w:rsidRPr="00EF6050">
        <w:rPr>
          <w:lang w:val="ru-RU"/>
        </w:rPr>
        <w:instrText>9_%</w:instrText>
      </w:r>
      <w:r>
        <w:instrText>D</w:instrText>
      </w:r>
      <w:r w:rsidRPr="00EF6050">
        <w:rPr>
          <w:lang w:val="ru-RU"/>
        </w:rPr>
        <w:instrText>1%8</w:instrText>
      </w:r>
      <w:r>
        <w:instrText>F</w:instrText>
      </w:r>
      <w:r w:rsidRPr="00EF6050">
        <w:rPr>
          <w:lang w:val="ru-RU"/>
        </w:rPr>
        <w:instrText>%</w:instrText>
      </w:r>
      <w:r>
        <w:instrText>D</w:instrText>
      </w:r>
      <w:r w:rsidRPr="00EF6050">
        <w:rPr>
          <w:lang w:val="ru-RU"/>
        </w:rPr>
        <w:instrText>0%</w:instrText>
      </w:r>
      <w:r>
        <w:instrText>B</w:instrText>
      </w:r>
      <w:r w:rsidRPr="00EF6050">
        <w:rPr>
          <w:lang w:val="ru-RU"/>
        </w:rPr>
        <w:instrText>7%</w:instrText>
      </w:r>
      <w:r>
        <w:instrText>D</w:instrText>
      </w:r>
      <w:r w:rsidRPr="00EF6050">
        <w:rPr>
          <w:lang w:val="ru-RU"/>
        </w:rPr>
        <w:instrText>1%8</w:instrText>
      </w:r>
      <w:r>
        <w:instrText>B</w:instrText>
      </w:r>
      <w:r w:rsidRPr="00EF6050">
        <w:rPr>
          <w:lang w:val="ru-RU"/>
        </w:rPr>
        <w:instrText>%</w:instrText>
      </w:r>
      <w:r>
        <w:instrText>D</w:instrText>
      </w:r>
      <w:r w:rsidRPr="00EF6050">
        <w:rPr>
          <w:lang w:val="ru-RU"/>
        </w:rPr>
        <w:instrText>0%</w:instrText>
      </w:r>
      <w:r>
        <w:instrText>BA</w:instrText>
      </w:r>
      <w:r w:rsidRPr="00EF6050">
        <w:rPr>
          <w:lang w:val="ru-RU"/>
        </w:rPr>
        <w:instrText>" \</w:instrText>
      </w:r>
      <w:r>
        <w:instrText>o</w:instrText>
      </w:r>
      <w:r w:rsidRPr="00EF6050">
        <w:rPr>
          <w:lang w:val="ru-RU"/>
        </w:rPr>
        <w:instrText xml:space="preserve"> "Украинский язык" </w:instrText>
      </w:r>
      <w:r>
        <w:fldChar w:fldCharType="separate"/>
      </w:r>
      <w:r w:rsidRPr="00286460">
        <w:rPr>
          <w:rStyle w:val="aa"/>
          <w:rFonts w:ascii="Times New Roman" w:hAnsi="Times New Roman"/>
          <w:color w:val="252525"/>
          <w:shd w:val="clear" w:color="auto" w:fill="FFFFFF"/>
          <w:lang w:val="ru-RU"/>
        </w:rPr>
        <w:t>укр</w:t>
      </w:r>
      <w:proofErr w:type="spellEnd"/>
      <w:r w:rsidRPr="00EF6050">
        <w:rPr>
          <w:rStyle w:val="aa"/>
          <w:rFonts w:ascii="Times New Roman" w:hAnsi="Times New Roman"/>
          <w:color w:val="252525"/>
          <w:shd w:val="clear" w:color="auto" w:fill="FFFFFF"/>
          <w:lang w:val="ru-RU"/>
        </w:rPr>
        <w:t>.</w:t>
      </w:r>
      <w:r>
        <w:rPr>
          <w:rStyle w:val="aa"/>
          <w:rFonts w:ascii="Times New Roman" w:hAnsi="Times New Roman"/>
          <w:color w:val="252525"/>
          <w:shd w:val="clear" w:color="auto" w:fill="FFFFFF"/>
        </w:rPr>
        <w:fldChar w:fldCharType="end"/>
      </w:r>
      <w:r w:rsidRPr="00EF6050">
        <w:rPr>
          <w:rFonts w:ascii="Times New Roman" w:hAnsi="Times New Roman"/>
          <w:color w:val="222222"/>
          <w:shd w:val="clear" w:color="auto" w:fill="FFFFFF"/>
          <w:lang w:val="ru-RU"/>
        </w:rPr>
        <w:t>]</w:t>
      </w:r>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 xml:space="preserve">/ </w:t>
      </w:r>
      <w:proofErr w:type="spellStart"/>
      <w:r w:rsidRPr="00286460">
        <w:rPr>
          <w:rFonts w:ascii="Times New Roman" w:hAnsi="Times New Roman"/>
          <w:color w:val="222222"/>
          <w:shd w:val="clear" w:color="auto" w:fill="FFFFFF"/>
          <w:lang w:val="ru-RU"/>
        </w:rPr>
        <w:t>редкол</w:t>
      </w:r>
      <w:proofErr w:type="spellEnd"/>
      <w:r w:rsidRPr="00EF6050">
        <w:rPr>
          <w:rFonts w:ascii="Times New Roman" w:hAnsi="Times New Roman"/>
          <w:color w:val="222222"/>
          <w:shd w:val="clear" w:color="auto" w:fill="FFFFFF"/>
          <w:lang w:val="ru-RU"/>
        </w:rPr>
        <w:t>.:</w:t>
      </w:r>
      <w:r w:rsidRPr="00286460">
        <w:rPr>
          <w:rStyle w:val="apple-converted-space"/>
          <w:rFonts w:ascii="Times New Roman" w:hAnsi="Times New Roman"/>
          <w:color w:val="222222"/>
          <w:shd w:val="clear" w:color="auto" w:fill="FFFFFF"/>
        </w:rPr>
        <w:t> </w:t>
      </w:r>
      <w:r w:rsidRPr="00286460">
        <w:rPr>
          <w:rFonts w:ascii="Times New Roman" w:hAnsi="Times New Roman"/>
          <w:shd w:val="clear" w:color="auto" w:fill="FFFFFF"/>
          <w:lang w:val="ru-RU"/>
        </w:rPr>
        <w:t>В</w:t>
      </w:r>
      <w:r w:rsidRPr="00EF6050">
        <w:rPr>
          <w:rFonts w:ascii="Times New Roman" w:hAnsi="Times New Roman"/>
          <w:shd w:val="clear" w:color="auto" w:fill="FFFFFF"/>
          <w:lang w:val="ru-RU"/>
        </w:rPr>
        <w:t>.</w:t>
      </w:r>
      <w:r w:rsidRPr="00286460">
        <w:rPr>
          <w:rFonts w:ascii="Times New Roman" w:hAnsi="Times New Roman"/>
          <w:shd w:val="clear" w:color="auto" w:fill="FFFFFF"/>
        </w:rPr>
        <w:t> </w:t>
      </w:r>
      <w:r w:rsidRPr="00286460">
        <w:rPr>
          <w:rFonts w:ascii="Times New Roman" w:hAnsi="Times New Roman"/>
          <w:shd w:val="clear" w:color="auto" w:fill="FFFFFF"/>
          <w:lang w:val="ru-RU"/>
        </w:rPr>
        <w:t>А</w:t>
      </w:r>
      <w:r w:rsidRPr="00EF6050">
        <w:rPr>
          <w:rFonts w:ascii="Times New Roman" w:hAnsi="Times New Roman"/>
          <w:shd w:val="clear" w:color="auto" w:fill="FFFFFF"/>
          <w:lang w:val="ru-RU"/>
        </w:rPr>
        <w:t>.</w:t>
      </w:r>
      <w:r w:rsidRPr="00286460">
        <w:rPr>
          <w:rFonts w:ascii="Times New Roman" w:hAnsi="Times New Roman"/>
          <w:shd w:val="clear" w:color="auto" w:fill="FFFFFF"/>
        </w:rPr>
        <w:t> </w:t>
      </w:r>
      <w:proofErr w:type="spellStart"/>
      <w:r w:rsidRPr="00286460">
        <w:rPr>
          <w:rFonts w:ascii="Times New Roman" w:hAnsi="Times New Roman"/>
          <w:shd w:val="clear" w:color="auto" w:fill="FFFFFF"/>
          <w:lang w:val="ru-RU"/>
        </w:rPr>
        <w:t>Смолій</w:t>
      </w:r>
      <w:proofErr w:type="spellEnd"/>
      <w:r w:rsidRPr="00286460">
        <w:rPr>
          <w:rStyle w:val="apple-converted-space"/>
          <w:rFonts w:ascii="Times New Roman" w:hAnsi="Times New Roman"/>
          <w:color w:val="222222"/>
          <w:shd w:val="clear" w:color="auto" w:fill="FFFFFF"/>
        </w:rPr>
        <w:t> </w:t>
      </w:r>
      <w:r w:rsidRPr="00EF6050">
        <w:rPr>
          <w:rFonts w:ascii="Times New Roman" w:hAnsi="Times New Roman"/>
          <w:color w:val="222222"/>
          <w:shd w:val="clear" w:color="auto" w:fill="FFFFFF"/>
          <w:lang w:val="ru-RU"/>
        </w:rPr>
        <w:t>(</w:t>
      </w:r>
      <w:r w:rsidRPr="00286460">
        <w:rPr>
          <w:rFonts w:ascii="Times New Roman" w:hAnsi="Times New Roman"/>
          <w:color w:val="222222"/>
          <w:shd w:val="clear" w:color="auto" w:fill="FFFFFF"/>
          <w:lang w:val="ru-RU"/>
        </w:rPr>
        <w:t>голова</w:t>
      </w:r>
      <w:r w:rsidRPr="00EF6050">
        <w:rPr>
          <w:rFonts w:ascii="Times New Roman" w:hAnsi="Times New Roman"/>
          <w:color w:val="222222"/>
          <w:shd w:val="clear" w:color="auto" w:fill="FFFFFF"/>
          <w:lang w:val="ru-RU"/>
        </w:rPr>
        <w:t xml:space="preserve">) </w:t>
      </w:r>
      <w:r w:rsidRPr="00286460">
        <w:rPr>
          <w:rFonts w:ascii="Times New Roman" w:hAnsi="Times New Roman"/>
          <w:color w:val="222222"/>
          <w:shd w:val="clear" w:color="auto" w:fill="FFFFFF"/>
          <w:lang w:val="ru-RU"/>
        </w:rPr>
        <w:t>та</w:t>
      </w:r>
      <w:r w:rsidRPr="00EF6050">
        <w:rPr>
          <w:rFonts w:ascii="Times New Roman" w:hAnsi="Times New Roman"/>
          <w:color w:val="222222"/>
          <w:shd w:val="clear" w:color="auto" w:fill="FFFFFF"/>
          <w:lang w:val="ru-RU"/>
        </w:rPr>
        <w:t xml:space="preserve"> </w:t>
      </w:r>
      <w:proofErr w:type="spellStart"/>
      <w:r w:rsidRPr="00286460">
        <w:rPr>
          <w:rFonts w:ascii="Times New Roman" w:hAnsi="Times New Roman"/>
          <w:color w:val="222222"/>
          <w:shd w:val="clear" w:color="auto" w:fill="FFFFFF"/>
          <w:lang w:val="ru-RU"/>
        </w:rPr>
        <w:t>ін</w:t>
      </w:r>
      <w:proofErr w:type="spellEnd"/>
      <w:r w:rsidRPr="00EF6050">
        <w:rPr>
          <w:rFonts w:ascii="Times New Roman" w:hAnsi="Times New Roman"/>
          <w:color w:val="222222"/>
          <w:shd w:val="clear" w:color="auto" w:fill="FFFFFF"/>
          <w:lang w:val="ru-RU"/>
        </w:rPr>
        <w:t>.</w:t>
      </w:r>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w:t>
      </w:r>
      <w:r w:rsidRPr="00286460">
        <w:rPr>
          <w:rStyle w:val="apple-converted-space"/>
          <w:rFonts w:ascii="Times New Roman" w:hAnsi="Times New Roman"/>
          <w:color w:val="222222"/>
          <w:shd w:val="clear" w:color="auto" w:fill="FFFFFF"/>
        </w:rPr>
        <w:t> </w:t>
      </w:r>
      <w:proofErr w:type="spellStart"/>
      <w:r w:rsidRPr="00286460">
        <w:rPr>
          <w:rFonts w:ascii="Times New Roman" w:hAnsi="Times New Roman"/>
          <w:shd w:val="clear" w:color="auto" w:fill="FFFFFF"/>
          <w:lang w:val="ru-RU"/>
        </w:rPr>
        <w:t>Інститут</w:t>
      </w:r>
      <w:proofErr w:type="spellEnd"/>
      <w:r w:rsidRPr="00EF6050">
        <w:rPr>
          <w:rFonts w:ascii="Times New Roman" w:hAnsi="Times New Roman"/>
          <w:shd w:val="clear" w:color="auto" w:fill="FFFFFF"/>
          <w:lang w:val="ru-RU"/>
        </w:rPr>
        <w:t xml:space="preserve"> </w:t>
      </w:r>
      <w:proofErr w:type="spellStart"/>
      <w:r w:rsidRPr="00286460">
        <w:rPr>
          <w:rFonts w:ascii="Times New Roman" w:hAnsi="Times New Roman"/>
          <w:shd w:val="clear" w:color="auto" w:fill="FFFFFF"/>
          <w:lang w:val="ru-RU"/>
        </w:rPr>
        <w:t>історії</w:t>
      </w:r>
      <w:proofErr w:type="spellEnd"/>
      <w:r w:rsidRPr="00EF6050">
        <w:rPr>
          <w:rFonts w:ascii="Times New Roman" w:hAnsi="Times New Roman"/>
          <w:shd w:val="clear" w:color="auto" w:fill="FFFFFF"/>
          <w:lang w:val="ru-RU"/>
        </w:rPr>
        <w:t xml:space="preserve"> </w:t>
      </w:r>
      <w:proofErr w:type="spellStart"/>
      <w:r w:rsidRPr="00286460">
        <w:rPr>
          <w:rFonts w:ascii="Times New Roman" w:hAnsi="Times New Roman"/>
          <w:shd w:val="clear" w:color="auto" w:fill="FFFFFF"/>
          <w:lang w:val="ru-RU"/>
        </w:rPr>
        <w:t>України</w:t>
      </w:r>
      <w:proofErr w:type="spellEnd"/>
      <w:r w:rsidRPr="00EF6050">
        <w:rPr>
          <w:rFonts w:ascii="Times New Roman" w:hAnsi="Times New Roman"/>
          <w:shd w:val="clear" w:color="auto" w:fill="FFFFFF"/>
          <w:lang w:val="ru-RU"/>
        </w:rPr>
        <w:t xml:space="preserve"> </w:t>
      </w:r>
      <w:r w:rsidRPr="00286460">
        <w:rPr>
          <w:rFonts w:ascii="Times New Roman" w:hAnsi="Times New Roman"/>
          <w:shd w:val="clear" w:color="auto" w:fill="FFFFFF"/>
          <w:lang w:val="ru-RU"/>
        </w:rPr>
        <w:t>НАН</w:t>
      </w:r>
      <w:r w:rsidRPr="00EF6050">
        <w:rPr>
          <w:rFonts w:ascii="Times New Roman" w:hAnsi="Times New Roman"/>
          <w:shd w:val="clear" w:color="auto" w:fill="FFFFFF"/>
          <w:lang w:val="ru-RU"/>
        </w:rPr>
        <w:t xml:space="preserve"> </w:t>
      </w:r>
      <w:proofErr w:type="spellStart"/>
      <w:r w:rsidRPr="00286460">
        <w:rPr>
          <w:rFonts w:ascii="Times New Roman" w:hAnsi="Times New Roman"/>
          <w:shd w:val="clear" w:color="auto" w:fill="FFFFFF"/>
          <w:lang w:val="ru-RU"/>
        </w:rPr>
        <w:t>України</w:t>
      </w:r>
      <w:proofErr w:type="spellEnd"/>
      <w:r w:rsidRPr="00EF6050">
        <w:rPr>
          <w:rFonts w:ascii="Times New Roman" w:hAnsi="Times New Roman"/>
          <w:color w:val="222222"/>
          <w:shd w:val="clear" w:color="auto" w:fill="FFFFFF"/>
          <w:lang w:val="ru-RU"/>
        </w:rPr>
        <w:t>.</w:t>
      </w:r>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w:t>
      </w:r>
      <w:r w:rsidRPr="00286460">
        <w:rPr>
          <w:rStyle w:val="apple-converted-space"/>
          <w:rFonts w:ascii="Times New Roman" w:hAnsi="Times New Roman"/>
          <w:color w:val="222222"/>
          <w:shd w:val="clear" w:color="auto" w:fill="FFFFFF"/>
        </w:rPr>
        <w:t> </w:t>
      </w:r>
      <w:r w:rsidRPr="00286460">
        <w:rPr>
          <w:rFonts w:ascii="Times New Roman" w:hAnsi="Times New Roman"/>
          <w:lang w:val="ru-RU"/>
        </w:rPr>
        <w:t>К</w:t>
      </w:r>
      <w:r w:rsidRPr="00EF6050">
        <w:rPr>
          <w:rFonts w:ascii="Times New Roman" w:hAnsi="Times New Roman"/>
          <w:lang w:val="ru-RU"/>
        </w:rPr>
        <w:t>.</w:t>
      </w:r>
      <w:proofErr w:type="gramStart"/>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w:t>
      </w:r>
      <w:proofErr w:type="gramEnd"/>
      <w:r w:rsidRPr="00286460">
        <w:rPr>
          <w:rStyle w:val="apple-converted-space"/>
          <w:rFonts w:ascii="Times New Roman" w:hAnsi="Times New Roman"/>
          <w:color w:val="222222"/>
          <w:shd w:val="clear" w:color="auto" w:fill="FFFFFF"/>
        </w:rPr>
        <w:t> </w:t>
      </w:r>
      <w:proofErr w:type="spellStart"/>
      <w:r w:rsidRPr="00286460">
        <w:rPr>
          <w:rFonts w:ascii="Times New Roman" w:hAnsi="Times New Roman"/>
          <w:shd w:val="clear" w:color="auto" w:fill="FFFFFF"/>
          <w:lang w:val="ru-RU"/>
        </w:rPr>
        <w:t>Наукова</w:t>
      </w:r>
      <w:proofErr w:type="spellEnd"/>
      <w:r w:rsidRPr="00EF6050">
        <w:rPr>
          <w:rFonts w:ascii="Times New Roman" w:hAnsi="Times New Roman"/>
          <w:shd w:val="clear" w:color="auto" w:fill="FFFFFF"/>
          <w:lang w:val="ru-RU"/>
        </w:rPr>
        <w:t xml:space="preserve"> </w:t>
      </w:r>
      <w:r w:rsidRPr="00286460">
        <w:rPr>
          <w:rFonts w:ascii="Times New Roman" w:hAnsi="Times New Roman"/>
          <w:shd w:val="clear" w:color="auto" w:fill="FFFFFF"/>
          <w:lang w:val="ru-RU"/>
        </w:rPr>
        <w:t>думка</w:t>
      </w:r>
      <w:r w:rsidRPr="00EF6050">
        <w:rPr>
          <w:rFonts w:ascii="Times New Roman" w:hAnsi="Times New Roman"/>
          <w:color w:val="222222"/>
          <w:shd w:val="clear" w:color="auto" w:fill="FFFFFF"/>
          <w:lang w:val="ru-RU"/>
        </w:rPr>
        <w:t>, 2003.</w:t>
      </w:r>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 xml:space="preserve">— </w:t>
      </w:r>
      <w:r w:rsidRPr="00286460">
        <w:rPr>
          <w:rFonts w:ascii="Times New Roman" w:hAnsi="Times New Roman"/>
          <w:color w:val="222222"/>
          <w:shd w:val="clear" w:color="auto" w:fill="FFFFFF"/>
          <w:lang w:val="ru-RU"/>
        </w:rPr>
        <w:t>Т</w:t>
      </w:r>
      <w:r w:rsidRPr="00EF6050">
        <w:rPr>
          <w:rFonts w:ascii="Times New Roman" w:hAnsi="Times New Roman"/>
          <w:color w:val="222222"/>
          <w:shd w:val="clear" w:color="auto" w:fill="FFFFFF"/>
          <w:lang w:val="ru-RU"/>
        </w:rPr>
        <w:t>.</w:t>
      </w:r>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1</w:t>
      </w:r>
      <w:proofErr w:type="gramStart"/>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w:t>
      </w:r>
      <w:proofErr w:type="gramEnd"/>
      <w:r w:rsidRPr="00EF6050">
        <w:rPr>
          <w:rFonts w:ascii="Times New Roman" w:hAnsi="Times New Roman"/>
          <w:color w:val="222222"/>
          <w:shd w:val="clear" w:color="auto" w:fill="FFFFFF"/>
          <w:lang w:val="ru-RU"/>
        </w:rPr>
        <w:t xml:space="preserve"> </w:t>
      </w:r>
      <w:r w:rsidRPr="00286460">
        <w:rPr>
          <w:rFonts w:ascii="Times New Roman" w:hAnsi="Times New Roman"/>
          <w:color w:val="222222"/>
          <w:shd w:val="clear" w:color="auto" w:fill="FFFFFF"/>
          <w:lang w:val="ru-RU"/>
        </w:rPr>
        <w:t>А</w:t>
      </w:r>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w:t>
      </w:r>
      <w:r w:rsidRPr="00286460">
        <w:rPr>
          <w:rFonts w:ascii="Times New Roman" w:hAnsi="Times New Roman"/>
          <w:color w:val="222222"/>
          <w:shd w:val="clear" w:color="auto" w:fill="FFFFFF"/>
        </w:rPr>
        <w:t> </w:t>
      </w:r>
      <w:r w:rsidRPr="00286460">
        <w:rPr>
          <w:rFonts w:ascii="Times New Roman" w:hAnsi="Times New Roman"/>
          <w:color w:val="222222"/>
          <w:shd w:val="clear" w:color="auto" w:fill="FFFFFF"/>
          <w:lang w:val="ru-RU"/>
        </w:rPr>
        <w:t>В</w:t>
      </w:r>
      <w:r w:rsidRPr="00EF6050">
        <w:rPr>
          <w:rFonts w:ascii="Times New Roman" w:hAnsi="Times New Roman"/>
          <w:color w:val="222222"/>
          <w:shd w:val="clear" w:color="auto" w:fill="FFFFFF"/>
          <w:lang w:val="ru-RU"/>
        </w:rPr>
        <w:t>.</w:t>
      </w:r>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 688</w:t>
      </w:r>
      <w:r w:rsidRPr="00286460">
        <w:rPr>
          <w:rFonts w:ascii="Times New Roman" w:hAnsi="Times New Roman"/>
          <w:color w:val="222222"/>
          <w:shd w:val="clear" w:color="auto" w:fill="FFFFFF"/>
        </w:rPr>
        <w:t> </w:t>
      </w:r>
      <w:r w:rsidRPr="00286460">
        <w:rPr>
          <w:rFonts w:ascii="Times New Roman" w:hAnsi="Times New Roman"/>
          <w:color w:val="222222"/>
          <w:shd w:val="clear" w:color="auto" w:fill="FFFFFF"/>
          <w:lang w:val="ru-RU"/>
        </w:rPr>
        <w:t>с</w:t>
      </w:r>
      <w:r w:rsidRPr="00EF6050">
        <w:rPr>
          <w:rFonts w:ascii="Times New Roman" w:hAnsi="Times New Roman"/>
          <w:color w:val="222222"/>
          <w:shd w:val="clear" w:color="auto" w:fill="FFFFFF"/>
          <w:lang w:val="ru-RU"/>
        </w:rPr>
        <w:t>.</w:t>
      </w:r>
      <w:proofErr w:type="gramStart"/>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w:t>
      </w:r>
      <w:proofErr w:type="gramEnd"/>
      <w:r w:rsidRPr="00EF6050">
        <w:rPr>
          <w:rFonts w:ascii="Times New Roman" w:hAnsi="Times New Roman"/>
          <w:color w:val="222222"/>
          <w:shd w:val="clear" w:color="auto" w:fill="FFFFFF"/>
          <w:lang w:val="ru-RU"/>
        </w:rPr>
        <w:t xml:space="preserve"> </w:t>
      </w:r>
      <w:proofErr w:type="spellStart"/>
      <w:r w:rsidRPr="00286460">
        <w:rPr>
          <w:rFonts w:ascii="Times New Roman" w:hAnsi="Times New Roman"/>
          <w:color w:val="222222"/>
          <w:shd w:val="clear" w:color="auto" w:fill="FFFFFF"/>
          <w:lang w:val="ru-RU"/>
        </w:rPr>
        <w:t>іл</w:t>
      </w:r>
      <w:proofErr w:type="spellEnd"/>
      <w:r w:rsidRPr="00EF6050">
        <w:rPr>
          <w:rFonts w:ascii="Times New Roman" w:hAnsi="Times New Roman"/>
          <w:color w:val="222222"/>
          <w:shd w:val="clear" w:color="auto" w:fill="FFFFFF"/>
          <w:lang w:val="ru-RU"/>
        </w:rPr>
        <w:t>.</w:t>
      </w:r>
      <w:r w:rsidRPr="00286460">
        <w:rPr>
          <w:rFonts w:ascii="Times New Roman" w:hAnsi="Times New Roman"/>
          <w:color w:val="222222"/>
          <w:shd w:val="clear" w:color="auto" w:fill="FFFFFF"/>
        </w:rPr>
        <w:t> </w:t>
      </w:r>
      <w:r w:rsidRPr="00EF6050">
        <w:rPr>
          <w:rFonts w:ascii="Times New Roman" w:hAnsi="Times New Roman"/>
          <w:color w:val="222222"/>
          <w:shd w:val="clear" w:color="auto" w:fill="FFFFFF"/>
          <w:lang w:val="ru-RU"/>
        </w:rPr>
        <w:t>—</w:t>
      </w:r>
      <w:r w:rsidRPr="00286460">
        <w:rPr>
          <w:rStyle w:val="apple-converted-space"/>
          <w:rFonts w:ascii="Times New Roman" w:hAnsi="Times New Roman"/>
          <w:color w:val="222222"/>
          <w:shd w:val="clear" w:color="auto" w:fill="FFFFFF"/>
        </w:rPr>
        <w:t> </w:t>
      </w:r>
      <w:r w:rsidRPr="00286460">
        <w:rPr>
          <w:rFonts w:ascii="Times New Roman" w:hAnsi="Times New Roman"/>
          <w:shd w:val="clear" w:color="auto" w:fill="FFFFFF"/>
        </w:rPr>
        <w:t>ISBN</w:t>
      </w:r>
      <w:r w:rsidRPr="00EF6050">
        <w:rPr>
          <w:rFonts w:ascii="Times New Roman" w:hAnsi="Times New Roman"/>
          <w:shd w:val="clear" w:color="auto" w:fill="FFFFFF"/>
          <w:lang w:val="ru-RU"/>
        </w:rPr>
        <w:t xml:space="preserve"> 966-00-0734-5</w:t>
      </w:r>
      <w:r w:rsidRPr="00EF6050">
        <w:rPr>
          <w:rFonts w:ascii="Times New Roman" w:hAnsi="Times New Roman"/>
          <w:color w:val="222222"/>
          <w:shd w:val="clear" w:color="auto" w:fill="FFFFFF"/>
          <w:lang w:val="ru-RU"/>
        </w:rPr>
        <w:t>.</w:t>
      </w:r>
    </w:p>
    <w:p w:rsidR="007F3E9B" w:rsidRPr="00C6090C" w:rsidRDefault="007F3E9B" w:rsidP="007F3E9B">
      <w:pPr>
        <w:rPr>
          <w:rFonts w:ascii="Times New Roman" w:hAnsi="Times New Roman"/>
          <w:lang w:val="ru-RU"/>
        </w:rPr>
      </w:pPr>
      <w:r w:rsidRPr="00ED427D">
        <w:rPr>
          <w:rFonts w:ascii="Times New Roman" w:hAnsi="Times New Roman"/>
          <w:lang w:val="ru-RU"/>
        </w:rPr>
        <w:t>[</w:t>
      </w:r>
      <w:r w:rsidRPr="00C6090C">
        <w:rPr>
          <w:rFonts w:ascii="Times New Roman" w:hAnsi="Times New Roman"/>
          <w:lang w:val="ru-RU"/>
        </w:rPr>
        <w:t>1</w:t>
      </w:r>
      <w:r>
        <w:rPr>
          <w:rFonts w:ascii="Times New Roman" w:hAnsi="Times New Roman"/>
          <w:lang w:val="ru-RU"/>
        </w:rPr>
        <w:t>7</w:t>
      </w:r>
      <w:r w:rsidRPr="00C6090C">
        <w:rPr>
          <w:rFonts w:ascii="Times New Roman" w:hAnsi="Times New Roman"/>
          <w:lang w:val="ru-RU"/>
        </w:rPr>
        <w:t xml:space="preserve">] </w:t>
      </w:r>
      <w:r w:rsidRPr="00C6090C">
        <w:rPr>
          <w:rFonts w:ascii="Times New Roman" w:hAnsi="Times New Roman"/>
          <w:shd w:val="clear" w:color="auto" w:fill="FFFFFF"/>
          <w:lang w:val="ru-RU"/>
        </w:rPr>
        <w:t xml:space="preserve">Гриф секретности снят: Потери Вооружённых Сил СССР в войнах, боевых действиях и военных конфликтах: Стат. </w:t>
      </w:r>
      <w:proofErr w:type="spellStart"/>
      <w:r w:rsidRPr="00C6090C">
        <w:rPr>
          <w:rFonts w:ascii="Times New Roman" w:hAnsi="Times New Roman"/>
          <w:shd w:val="clear" w:color="auto" w:fill="FFFFFF"/>
          <w:lang w:val="ru-RU"/>
        </w:rPr>
        <w:t>исслед</w:t>
      </w:r>
      <w:proofErr w:type="spellEnd"/>
      <w:r w:rsidRPr="00C6090C">
        <w:rPr>
          <w:rFonts w:ascii="Times New Roman" w:hAnsi="Times New Roman"/>
          <w:shd w:val="clear" w:color="auto" w:fill="FFFFFF"/>
          <w:lang w:val="ru-RU"/>
        </w:rPr>
        <w:t>. / Г.</w:t>
      </w:r>
      <w:r w:rsidRPr="00C6090C">
        <w:rPr>
          <w:rFonts w:ascii="Times New Roman" w:hAnsi="Times New Roman"/>
          <w:shd w:val="clear" w:color="auto" w:fill="FFFFFF"/>
        </w:rPr>
        <w:t> </w:t>
      </w:r>
      <w:r w:rsidRPr="00C6090C">
        <w:rPr>
          <w:rFonts w:ascii="Times New Roman" w:hAnsi="Times New Roman"/>
          <w:shd w:val="clear" w:color="auto" w:fill="FFFFFF"/>
          <w:lang w:val="ru-RU"/>
        </w:rPr>
        <w:t>Ф.</w:t>
      </w:r>
      <w:r w:rsidRPr="00C6090C">
        <w:rPr>
          <w:rFonts w:ascii="Times New Roman" w:hAnsi="Times New Roman"/>
          <w:shd w:val="clear" w:color="auto" w:fill="FFFFFF"/>
        </w:rPr>
        <w:t> </w:t>
      </w:r>
      <w:r w:rsidRPr="00C6090C">
        <w:rPr>
          <w:rFonts w:ascii="Times New Roman" w:hAnsi="Times New Roman"/>
          <w:shd w:val="clear" w:color="auto" w:fill="FFFFFF"/>
          <w:lang w:val="ru-RU"/>
        </w:rPr>
        <w:t>Кривошеев, В.</w:t>
      </w:r>
      <w:r w:rsidRPr="00C6090C">
        <w:rPr>
          <w:rFonts w:ascii="Times New Roman" w:hAnsi="Times New Roman"/>
          <w:shd w:val="clear" w:color="auto" w:fill="FFFFFF"/>
        </w:rPr>
        <w:t> </w:t>
      </w:r>
      <w:r w:rsidRPr="00C6090C">
        <w:rPr>
          <w:rFonts w:ascii="Times New Roman" w:hAnsi="Times New Roman"/>
          <w:shd w:val="clear" w:color="auto" w:fill="FFFFFF"/>
          <w:lang w:val="ru-RU"/>
        </w:rPr>
        <w:t>М.</w:t>
      </w:r>
      <w:r w:rsidRPr="00C6090C">
        <w:rPr>
          <w:rFonts w:ascii="Times New Roman" w:hAnsi="Times New Roman"/>
          <w:shd w:val="clear" w:color="auto" w:fill="FFFFFF"/>
        </w:rPr>
        <w:t> </w:t>
      </w:r>
      <w:r w:rsidRPr="00C6090C">
        <w:rPr>
          <w:rFonts w:ascii="Times New Roman" w:hAnsi="Times New Roman"/>
          <w:shd w:val="clear" w:color="auto" w:fill="FFFFFF"/>
          <w:lang w:val="ru-RU"/>
        </w:rPr>
        <w:t>Андроников, П.</w:t>
      </w:r>
      <w:r w:rsidRPr="00C6090C">
        <w:rPr>
          <w:rFonts w:ascii="Times New Roman" w:hAnsi="Times New Roman"/>
          <w:shd w:val="clear" w:color="auto" w:fill="FFFFFF"/>
        </w:rPr>
        <w:t> </w:t>
      </w:r>
      <w:r w:rsidRPr="00C6090C">
        <w:rPr>
          <w:rFonts w:ascii="Times New Roman" w:hAnsi="Times New Roman"/>
          <w:shd w:val="clear" w:color="auto" w:fill="FFFFFF"/>
          <w:lang w:val="ru-RU"/>
        </w:rPr>
        <w:t>Д.</w:t>
      </w:r>
      <w:r w:rsidRPr="00C6090C">
        <w:rPr>
          <w:rFonts w:ascii="Times New Roman" w:hAnsi="Times New Roman"/>
          <w:shd w:val="clear" w:color="auto" w:fill="FFFFFF"/>
        </w:rPr>
        <w:t> </w:t>
      </w:r>
      <w:proofErr w:type="spellStart"/>
      <w:r w:rsidRPr="00C6090C">
        <w:rPr>
          <w:rFonts w:ascii="Times New Roman" w:hAnsi="Times New Roman"/>
          <w:shd w:val="clear" w:color="auto" w:fill="FFFFFF"/>
          <w:lang w:val="ru-RU"/>
        </w:rPr>
        <w:t>Буриков</w:t>
      </w:r>
      <w:proofErr w:type="spellEnd"/>
      <w:r w:rsidRPr="00C6090C">
        <w:rPr>
          <w:rFonts w:ascii="Times New Roman" w:hAnsi="Times New Roman"/>
          <w:shd w:val="clear" w:color="auto" w:fill="FFFFFF"/>
          <w:lang w:val="ru-RU"/>
        </w:rPr>
        <w:t>.</w:t>
      </w:r>
      <w:r w:rsidRPr="00C6090C">
        <w:rPr>
          <w:rFonts w:ascii="Times New Roman" w:hAnsi="Times New Roman"/>
          <w:shd w:val="clear" w:color="auto" w:fill="FFFFFF"/>
        </w:rPr>
        <w:t> </w:t>
      </w:r>
      <w:r w:rsidRPr="00C6090C">
        <w:rPr>
          <w:rFonts w:ascii="Times New Roman" w:hAnsi="Times New Roman"/>
          <w:shd w:val="clear" w:color="auto" w:fill="FFFFFF"/>
          <w:lang w:val="ru-RU"/>
        </w:rPr>
        <w:t>— М.:</w:t>
      </w:r>
      <w:r w:rsidRPr="00C6090C">
        <w:rPr>
          <w:rStyle w:val="apple-converted-space"/>
          <w:rFonts w:ascii="Times New Roman" w:hAnsi="Times New Roman"/>
          <w:color w:val="222222"/>
          <w:shd w:val="clear" w:color="auto" w:fill="FFFFFF"/>
        </w:rPr>
        <w:t> </w:t>
      </w:r>
      <w:r w:rsidRPr="00C6090C">
        <w:rPr>
          <w:rFonts w:ascii="Times New Roman" w:hAnsi="Times New Roman"/>
          <w:shd w:val="clear" w:color="auto" w:fill="FFFFFF"/>
          <w:lang w:val="ru-RU"/>
        </w:rPr>
        <w:t>Воениздат, 1993.</w:t>
      </w:r>
      <w:r w:rsidRPr="00C6090C">
        <w:rPr>
          <w:rFonts w:ascii="Times New Roman" w:hAnsi="Times New Roman"/>
          <w:shd w:val="clear" w:color="auto" w:fill="FFFFFF"/>
        </w:rPr>
        <w:t> </w:t>
      </w:r>
      <w:r w:rsidRPr="00C6090C">
        <w:rPr>
          <w:rFonts w:ascii="Times New Roman" w:hAnsi="Times New Roman"/>
          <w:shd w:val="clear" w:color="auto" w:fill="FFFFFF"/>
          <w:lang w:val="ru-RU"/>
        </w:rPr>
        <w:t>— С. 370.</w:t>
      </w:r>
      <w:r w:rsidRPr="00C6090C">
        <w:rPr>
          <w:rFonts w:ascii="Times New Roman" w:hAnsi="Times New Roman"/>
          <w:shd w:val="clear" w:color="auto" w:fill="FFFFFF"/>
        </w:rPr>
        <w:t> </w:t>
      </w:r>
      <w:r w:rsidRPr="00C6090C">
        <w:rPr>
          <w:rFonts w:ascii="Times New Roman" w:hAnsi="Times New Roman"/>
          <w:shd w:val="clear" w:color="auto" w:fill="FFFFFF"/>
          <w:lang w:val="ru-RU"/>
        </w:rPr>
        <w:t>—</w:t>
      </w:r>
      <w:r w:rsidRPr="00C6090C">
        <w:rPr>
          <w:rStyle w:val="apple-converted-space"/>
          <w:rFonts w:ascii="Times New Roman" w:hAnsi="Times New Roman"/>
          <w:color w:val="222222"/>
          <w:shd w:val="clear" w:color="auto" w:fill="FFFFFF"/>
        </w:rPr>
        <w:t> </w:t>
      </w:r>
      <w:proofErr w:type="gramStart"/>
      <w:r w:rsidRPr="00C6090C">
        <w:rPr>
          <w:rFonts w:ascii="Times New Roman" w:hAnsi="Times New Roman"/>
          <w:shd w:val="clear" w:color="auto" w:fill="FFFFFF"/>
        </w:rPr>
        <w:t>ISBN</w:t>
      </w:r>
      <w:r w:rsidRPr="00C6090C">
        <w:rPr>
          <w:rFonts w:ascii="Times New Roman" w:hAnsi="Times New Roman"/>
          <w:shd w:val="clear" w:color="auto" w:fill="FFFFFF"/>
          <w:lang w:val="ru-RU"/>
        </w:rPr>
        <w:t xml:space="preserve"> 5-203-01400-0.</w:t>
      </w:r>
      <w:proofErr w:type="gramEnd"/>
    </w:p>
    <w:p w:rsidR="007F3E9B" w:rsidRPr="00233897" w:rsidRDefault="007F3E9B" w:rsidP="007F3E9B">
      <w:pPr>
        <w:rPr>
          <w:rFonts w:ascii="Times New Roman" w:hAnsi="Times New Roman"/>
        </w:rPr>
      </w:pPr>
      <w:r w:rsidRPr="001C3254">
        <w:rPr>
          <w:rFonts w:ascii="Times New Roman" w:hAnsi="Times New Roman"/>
          <w:iCs/>
        </w:rPr>
        <w:t xml:space="preserve">G. F. </w:t>
      </w:r>
      <w:proofErr w:type="spellStart"/>
      <w:r w:rsidRPr="001C3254">
        <w:rPr>
          <w:rFonts w:ascii="Times New Roman" w:hAnsi="Times New Roman"/>
          <w:iCs/>
        </w:rPr>
        <w:t>Krivosheev</w:t>
      </w:r>
      <w:proofErr w:type="spellEnd"/>
      <w:r w:rsidRPr="001C3254">
        <w:rPr>
          <w:rFonts w:ascii="Times New Roman" w:hAnsi="Times New Roman"/>
          <w:iCs/>
        </w:rPr>
        <w:t>.</w:t>
      </w:r>
      <w:r w:rsidRPr="00C6090C">
        <w:rPr>
          <w:rStyle w:val="apple-converted-space"/>
          <w:rFonts w:ascii="Times New Roman" w:hAnsi="Times New Roman"/>
          <w:color w:val="222222"/>
        </w:rPr>
        <w:t> </w:t>
      </w:r>
      <w:proofErr w:type="gramStart"/>
      <w:r w:rsidRPr="00C6090C">
        <w:rPr>
          <w:rFonts w:ascii="Times New Roman" w:hAnsi="Times New Roman"/>
        </w:rPr>
        <w:t>‘Soviet Casualties and Combat Losses in the twentieth century’, London, Greenhill Books, 1997,</w:t>
      </w:r>
      <w:r w:rsidRPr="00C6090C">
        <w:rPr>
          <w:rStyle w:val="apple-converted-space"/>
          <w:rFonts w:ascii="Times New Roman" w:hAnsi="Times New Roman"/>
          <w:color w:val="222222"/>
        </w:rPr>
        <w:t> </w:t>
      </w:r>
      <w:r w:rsidRPr="00C6090C">
        <w:rPr>
          <w:rFonts w:ascii="Times New Roman" w:hAnsi="Times New Roman"/>
        </w:rPr>
        <w:t>ISBN 1-85367-280-7;</w:t>
      </w:r>
      <w:r w:rsidRPr="00C6090C">
        <w:rPr>
          <w:rStyle w:val="apple-converted-space"/>
          <w:rFonts w:ascii="Times New Roman" w:hAnsi="Times New Roman"/>
          <w:color w:val="222222"/>
        </w:rPr>
        <w:t> </w:t>
      </w:r>
      <w:r w:rsidRPr="00C6090C">
        <w:rPr>
          <w:rFonts w:ascii="Times New Roman" w:hAnsi="Times New Roman"/>
        </w:rPr>
        <w:t>ISBN 978-1-85367-280-4.</w:t>
      </w:r>
      <w:proofErr w:type="gramEnd"/>
    </w:p>
    <w:p w:rsidR="007F3E9B" w:rsidRPr="00584D8F" w:rsidRDefault="007F3E9B" w:rsidP="007F3E9B">
      <w:pPr>
        <w:pStyle w:val="a3"/>
        <w:rPr>
          <w:rFonts w:ascii="Times New Roman" w:hAnsi="Times New Roman"/>
          <w:lang w:val="ru-RU"/>
        </w:rPr>
      </w:pPr>
      <w:r w:rsidRPr="00ED427D">
        <w:rPr>
          <w:rFonts w:ascii="Times New Roman" w:hAnsi="Times New Roman"/>
          <w:lang w:val="ru-RU"/>
        </w:rPr>
        <w:t>[</w:t>
      </w:r>
      <w:r>
        <w:rPr>
          <w:rFonts w:ascii="Times New Roman" w:hAnsi="Times New Roman"/>
          <w:lang w:val="ru-RU"/>
        </w:rPr>
        <w:t>18</w:t>
      </w:r>
      <w:r w:rsidRPr="00B6356C">
        <w:rPr>
          <w:rFonts w:ascii="Times New Roman" w:hAnsi="Times New Roman"/>
          <w:lang w:val="ru-RU"/>
        </w:rPr>
        <w:t>]</w:t>
      </w:r>
      <w:r w:rsidRPr="00584D8F">
        <w:rPr>
          <w:rFonts w:ascii="Times New Roman" w:hAnsi="Times New Roman"/>
          <w:lang w:val="ru-RU"/>
        </w:rPr>
        <w:t xml:space="preserve"> ЦСУ СССР «Численность, состав и движение населения СССР» М 1965 г.</w:t>
      </w:r>
      <w:r w:rsidRPr="00584D8F">
        <w:rPr>
          <w:rFonts w:ascii="Times New Roman" w:hAnsi="Times New Roman"/>
          <w:lang w:val="ru-RU"/>
        </w:rPr>
        <w:br/>
      </w:r>
      <w:r w:rsidRPr="00ED427D">
        <w:rPr>
          <w:rFonts w:ascii="Times New Roman" w:hAnsi="Times New Roman"/>
          <w:lang w:val="ru-RU"/>
        </w:rPr>
        <w:t>[</w:t>
      </w:r>
      <w:r>
        <w:rPr>
          <w:rFonts w:ascii="Times New Roman" w:hAnsi="Times New Roman"/>
          <w:lang w:val="ru-RU"/>
        </w:rPr>
        <w:t>19</w:t>
      </w:r>
      <w:r w:rsidRPr="00B6356C">
        <w:rPr>
          <w:rFonts w:ascii="Times New Roman" w:hAnsi="Times New Roman"/>
          <w:lang w:val="ru-RU"/>
        </w:rPr>
        <w:t>]</w:t>
      </w:r>
      <w:r w:rsidRPr="00584D8F">
        <w:rPr>
          <w:rFonts w:ascii="Times New Roman" w:hAnsi="Times New Roman"/>
          <w:lang w:val="ru-RU"/>
        </w:rPr>
        <w:t xml:space="preserve"> «Население России в 20 веке» М. 2001 г.</w:t>
      </w:r>
    </w:p>
    <w:p w:rsidR="007F3E9B" w:rsidRPr="0004476B" w:rsidRDefault="007F3E9B" w:rsidP="007F3E9B">
      <w:pPr>
        <w:rPr>
          <w:rFonts w:ascii="Times New Roman" w:hAnsi="Times New Roman"/>
          <w:lang w:val="ru-RU"/>
        </w:rPr>
      </w:pPr>
      <w:r w:rsidRPr="0004476B">
        <w:rPr>
          <w:rFonts w:ascii="Times New Roman" w:hAnsi="Times New Roman"/>
          <w:lang w:val="ru-RU"/>
        </w:rPr>
        <w:t>[</w:t>
      </w:r>
      <w:r>
        <w:rPr>
          <w:rFonts w:ascii="Times New Roman" w:hAnsi="Times New Roman"/>
          <w:lang w:val="ru-RU"/>
        </w:rPr>
        <w:t>20</w:t>
      </w:r>
      <w:r w:rsidRPr="0004476B">
        <w:rPr>
          <w:rFonts w:ascii="Times New Roman" w:hAnsi="Times New Roman"/>
          <w:lang w:val="ru-RU"/>
        </w:rPr>
        <w:t xml:space="preserve">] </w:t>
      </w:r>
      <w:r w:rsidRPr="0004476B">
        <w:rPr>
          <w:rStyle w:val="citation"/>
          <w:rFonts w:ascii="Times New Roman" w:hAnsi="Times New Roman"/>
          <w:color w:val="222222"/>
          <w:lang w:val="ru-RU"/>
        </w:rPr>
        <w:t>Численность населения СССР на 17 января 1939 г.: по районам, районным центрам, городам, рабочим поселкам и крупным сельским населенным пунктам.</w:t>
      </w:r>
      <w:r w:rsidRPr="0004476B">
        <w:rPr>
          <w:rStyle w:val="citation"/>
          <w:rFonts w:ascii="Times New Roman" w:hAnsi="Times New Roman"/>
          <w:color w:val="222222"/>
        </w:rPr>
        <w:t> </w:t>
      </w:r>
      <w:r w:rsidRPr="0004476B">
        <w:rPr>
          <w:rStyle w:val="citation"/>
          <w:rFonts w:ascii="Times New Roman" w:hAnsi="Times New Roman"/>
          <w:color w:val="222222"/>
          <w:lang w:val="ru-RU"/>
        </w:rPr>
        <w:t>—</w:t>
      </w:r>
      <w:r w:rsidRPr="0004476B">
        <w:rPr>
          <w:rStyle w:val="apple-converted-space"/>
          <w:rFonts w:ascii="Times New Roman" w:hAnsi="Times New Roman"/>
          <w:color w:val="222222"/>
        </w:rPr>
        <w:t> </w:t>
      </w:r>
      <w:r w:rsidRPr="0004476B">
        <w:rPr>
          <w:rStyle w:val="citation"/>
          <w:rFonts w:ascii="Times New Roman" w:hAnsi="Times New Roman"/>
          <w:color w:val="222222"/>
          <w:lang w:val="ru-RU"/>
        </w:rPr>
        <w:t xml:space="preserve">М.: </w:t>
      </w:r>
      <w:proofErr w:type="spellStart"/>
      <w:r w:rsidRPr="0004476B">
        <w:rPr>
          <w:rStyle w:val="citation"/>
          <w:rFonts w:ascii="Times New Roman" w:hAnsi="Times New Roman"/>
          <w:color w:val="222222"/>
          <w:lang w:val="ru-RU"/>
        </w:rPr>
        <w:t>Госпланиздат</w:t>
      </w:r>
      <w:proofErr w:type="spellEnd"/>
      <w:r w:rsidRPr="0004476B">
        <w:rPr>
          <w:rStyle w:val="citation"/>
          <w:rFonts w:ascii="Times New Roman" w:hAnsi="Times New Roman"/>
          <w:color w:val="222222"/>
          <w:lang w:val="ru-RU"/>
        </w:rPr>
        <w:t>, 1941.</w:t>
      </w:r>
      <w:r w:rsidRPr="0004476B">
        <w:rPr>
          <w:rStyle w:val="citation"/>
          <w:rFonts w:ascii="Times New Roman" w:hAnsi="Times New Roman"/>
          <w:color w:val="222222"/>
        </w:rPr>
        <w:t> </w:t>
      </w:r>
      <w:r w:rsidRPr="0004476B">
        <w:rPr>
          <w:rStyle w:val="citation"/>
          <w:rFonts w:ascii="Times New Roman" w:hAnsi="Times New Roman"/>
          <w:color w:val="222222"/>
          <w:lang w:val="ru-RU"/>
        </w:rPr>
        <w:t>— 266</w:t>
      </w:r>
      <w:r w:rsidRPr="0004476B">
        <w:rPr>
          <w:rStyle w:val="citation"/>
          <w:rFonts w:ascii="Times New Roman" w:hAnsi="Times New Roman"/>
          <w:color w:val="222222"/>
        </w:rPr>
        <w:t> </w:t>
      </w:r>
      <w:r w:rsidRPr="0004476B">
        <w:rPr>
          <w:rStyle w:val="citation"/>
          <w:rFonts w:ascii="Times New Roman" w:hAnsi="Times New Roman"/>
          <w:color w:val="222222"/>
          <w:lang w:val="ru-RU"/>
        </w:rPr>
        <w:t>с.</w:t>
      </w:r>
    </w:p>
    <w:p w:rsidR="007F3E9B" w:rsidRPr="00B6356C" w:rsidRDefault="007F3E9B" w:rsidP="007F3E9B">
      <w:pPr>
        <w:pStyle w:val="a3"/>
        <w:rPr>
          <w:rFonts w:ascii="Times New Roman" w:hAnsi="Times New Roman"/>
          <w:lang w:val="ru-RU"/>
        </w:rPr>
      </w:pPr>
      <w:r w:rsidRPr="00ED427D">
        <w:rPr>
          <w:rFonts w:ascii="Times New Roman" w:hAnsi="Times New Roman"/>
          <w:lang w:val="ru-RU"/>
        </w:rPr>
        <w:t>[</w:t>
      </w:r>
      <w:r>
        <w:rPr>
          <w:rFonts w:ascii="Times New Roman" w:hAnsi="Times New Roman"/>
          <w:lang w:val="ru-RU"/>
        </w:rPr>
        <w:t>21</w:t>
      </w:r>
      <w:r w:rsidRPr="00B6356C">
        <w:rPr>
          <w:rFonts w:ascii="Times New Roman" w:hAnsi="Times New Roman"/>
          <w:lang w:val="ru-RU"/>
        </w:rPr>
        <w:t>]</w:t>
      </w:r>
      <w:r>
        <w:rPr>
          <w:rFonts w:ascii="Times New Roman" w:hAnsi="Times New Roman"/>
          <w:lang w:val="ru-RU"/>
        </w:rPr>
        <w:t xml:space="preserve"> Перепись населения СССР на 15 января 1959 года. Ссылка на портал: </w:t>
      </w:r>
      <w:hyperlink r:id="rId10" w:history="1">
        <w:r w:rsidRPr="00E97D0E">
          <w:rPr>
            <w:rStyle w:val="aa"/>
            <w:rFonts w:ascii="Times New Roman" w:hAnsi="Times New Roman"/>
            <w:lang w:val="ru-RU"/>
          </w:rPr>
          <w:t>http://www.webgeo.ru/index.php?r=33&amp;id=431</w:t>
        </w:r>
      </w:hyperlink>
      <w:r>
        <w:rPr>
          <w:rFonts w:ascii="Times New Roman" w:hAnsi="Times New Roman"/>
          <w:lang w:val="ru-RU"/>
        </w:rPr>
        <w:t xml:space="preserve"> </w:t>
      </w:r>
    </w:p>
    <w:p w:rsidR="007F3E9B" w:rsidRDefault="007F3E9B" w:rsidP="007F3E9B">
      <w:pPr>
        <w:rPr>
          <w:rFonts w:ascii="Times New Roman" w:hAnsi="Times New Roman"/>
          <w:lang w:val="ru-RU"/>
        </w:rPr>
      </w:pPr>
      <w:r w:rsidRPr="00921B19">
        <w:rPr>
          <w:rFonts w:ascii="Times New Roman" w:hAnsi="Times New Roman"/>
          <w:lang w:val="ru-RU"/>
        </w:rPr>
        <w:t>[</w:t>
      </w:r>
      <w:r>
        <w:rPr>
          <w:rFonts w:ascii="Times New Roman" w:hAnsi="Times New Roman"/>
          <w:lang w:val="ru-RU"/>
        </w:rPr>
        <w:t>22</w:t>
      </w:r>
      <w:r w:rsidRPr="00921B19">
        <w:rPr>
          <w:rFonts w:ascii="Times New Roman" w:hAnsi="Times New Roman"/>
          <w:lang w:val="ru-RU"/>
        </w:rPr>
        <w:t>]</w:t>
      </w:r>
      <w:r>
        <w:rPr>
          <w:rFonts w:ascii="Times New Roman" w:hAnsi="Times New Roman"/>
          <w:lang w:val="ru-RU"/>
        </w:rPr>
        <w:t xml:space="preserve"> </w:t>
      </w:r>
      <w:r w:rsidRPr="006F4D8B">
        <w:rPr>
          <w:rFonts w:ascii="Times New Roman" w:hAnsi="Times New Roman"/>
          <w:lang w:val="ru-RU" w:eastAsia="ru-RU" w:bidi="ar-SA"/>
        </w:rPr>
        <w:t>Указ Президиума ВС СССР от 05.07.1945</w:t>
      </w:r>
      <w:r>
        <w:rPr>
          <w:rFonts w:ascii="Times New Roman" w:hAnsi="Times New Roman"/>
          <w:lang w:val="ru-RU" w:eastAsia="ru-RU" w:bidi="ar-SA"/>
        </w:rPr>
        <w:t>. «</w:t>
      </w:r>
      <w:r w:rsidRPr="006F4D8B">
        <w:rPr>
          <w:rFonts w:ascii="Times New Roman" w:hAnsi="Times New Roman"/>
          <w:kern w:val="36"/>
          <w:lang w:val="ru-RU" w:eastAsia="ru-RU" w:bidi="ar-SA"/>
        </w:rPr>
        <w:t>О праве на выход из советского гражданства лиц польской и еврейской национальностей и членов их семей, являющихся гражданами СССР в силу Указа Президиума Верховного Совета СССР от 29 ноября 1939 года "О приобретении гражданства СССР жителями западных областей Украинской и Белорусской Советских Социалистических Республик</w:t>
      </w:r>
      <w:r>
        <w:rPr>
          <w:rFonts w:ascii="Times New Roman" w:hAnsi="Times New Roman"/>
          <w:kern w:val="36"/>
          <w:lang w:val="ru-RU" w:eastAsia="ru-RU" w:bidi="ar-SA"/>
        </w:rPr>
        <w:t>»</w:t>
      </w:r>
    </w:p>
    <w:p w:rsidR="007F3E9B" w:rsidRDefault="007F3E9B" w:rsidP="007F3E9B">
      <w:pPr>
        <w:rPr>
          <w:rFonts w:ascii="Times New Roman" w:hAnsi="Times New Roman"/>
          <w:lang w:val="ru-RU"/>
        </w:rPr>
      </w:pPr>
      <w:r w:rsidRPr="00921B19">
        <w:rPr>
          <w:rFonts w:ascii="Times New Roman" w:hAnsi="Times New Roman"/>
          <w:lang w:val="ru-RU"/>
        </w:rPr>
        <w:t>[</w:t>
      </w:r>
      <w:r>
        <w:rPr>
          <w:rFonts w:ascii="Times New Roman" w:hAnsi="Times New Roman"/>
          <w:lang w:val="ru-RU"/>
        </w:rPr>
        <w:t>23</w:t>
      </w:r>
      <w:r w:rsidRPr="00921B19">
        <w:rPr>
          <w:rFonts w:ascii="Times New Roman" w:hAnsi="Times New Roman"/>
          <w:lang w:val="ru-RU"/>
        </w:rPr>
        <w:t>] Ф. Д. Лившиц:</w:t>
      </w:r>
      <w:r w:rsidRPr="00921B19">
        <w:rPr>
          <w:rStyle w:val="apple-converted-space"/>
          <w:rFonts w:ascii="Times New Roman" w:hAnsi="Times New Roman"/>
          <w:color w:val="222222"/>
        </w:rPr>
        <w:t> </w:t>
      </w:r>
      <w:r w:rsidRPr="00921B19">
        <w:rPr>
          <w:rFonts w:ascii="Times New Roman" w:hAnsi="Times New Roman"/>
          <w:iCs/>
          <w:lang w:val="ru-RU"/>
        </w:rPr>
        <w:t>«Перепись с особым местом в истории (Перепись населения 1937 года)»</w:t>
      </w:r>
      <w:r w:rsidRPr="00921B19">
        <w:rPr>
          <w:rFonts w:ascii="Times New Roman" w:hAnsi="Times New Roman"/>
          <w:lang w:val="ru-RU"/>
        </w:rPr>
        <w:t>. «Демографические процессы в СССР».</w:t>
      </w:r>
      <w:r w:rsidRPr="00921B19">
        <w:rPr>
          <w:rStyle w:val="apple-converted-space"/>
          <w:rFonts w:ascii="Times New Roman" w:hAnsi="Times New Roman"/>
          <w:color w:val="222222"/>
        </w:rPr>
        <w:t> </w:t>
      </w:r>
      <w:r w:rsidRPr="00921B19">
        <w:rPr>
          <w:rFonts w:ascii="Times New Roman" w:hAnsi="Times New Roman"/>
          <w:lang w:val="ru-RU"/>
        </w:rPr>
        <w:t>М.,</w:t>
      </w:r>
      <w:r w:rsidRPr="00921B19">
        <w:rPr>
          <w:rStyle w:val="apple-converted-space"/>
          <w:rFonts w:ascii="Times New Roman" w:hAnsi="Times New Roman"/>
          <w:color w:val="222222"/>
        </w:rPr>
        <w:t> </w:t>
      </w:r>
      <w:r w:rsidRPr="00921B19">
        <w:rPr>
          <w:rFonts w:ascii="Times New Roman" w:hAnsi="Times New Roman"/>
          <w:lang w:val="ru-RU"/>
        </w:rPr>
        <w:t>«Наука», 1990, с. 174-203</w:t>
      </w:r>
      <w:r>
        <w:rPr>
          <w:rFonts w:ascii="Times New Roman" w:hAnsi="Times New Roman"/>
          <w:lang w:val="ru-RU"/>
        </w:rPr>
        <w:t>.</w:t>
      </w:r>
    </w:p>
    <w:p w:rsidR="007F3E9B" w:rsidRDefault="007F3E9B" w:rsidP="007F3E9B">
      <w:pPr>
        <w:rPr>
          <w:rFonts w:ascii="Times New Roman" w:hAnsi="Times New Roman"/>
          <w:lang w:val="ru-RU"/>
        </w:rPr>
      </w:pPr>
      <w:r w:rsidRPr="00F04B5F">
        <w:rPr>
          <w:rFonts w:ascii="Times New Roman" w:hAnsi="Times New Roman"/>
          <w:lang w:val="ru-RU"/>
        </w:rPr>
        <w:t>[</w:t>
      </w:r>
      <w:r>
        <w:rPr>
          <w:rFonts w:ascii="Times New Roman" w:hAnsi="Times New Roman"/>
          <w:lang w:val="ru-RU"/>
        </w:rPr>
        <w:t>24</w:t>
      </w:r>
      <w:r w:rsidRPr="00F04B5F">
        <w:rPr>
          <w:rFonts w:ascii="Times New Roman" w:hAnsi="Times New Roman"/>
          <w:lang w:val="ru-RU"/>
        </w:rPr>
        <w:t>] А.Г. В</w:t>
      </w:r>
      <w:r>
        <w:rPr>
          <w:rFonts w:ascii="Times New Roman" w:hAnsi="Times New Roman"/>
          <w:lang w:val="ru-RU"/>
        </w:rPr>
        <w:t xml:space="preserve">олков. </w:t>
      </w:r>
      <w:r w:rsidRPr="00F04B5F">
        <w:rPr>
          <w:rFonts w:ascii="Times New Roman" w:hAnsi="Times New Roman"/>
          <w:lang w:val="ru-RU"/>
        </w:rPr>
        <w:t xml:space="preserve">Опубликовано в: Перепись населения СССР 1937 года. </w:t>
      </w:r>
      <w:r w:rsidRPr="002178AC">
        <w:rPr>
          <w:rFonts w:ascii="Times New Roman" w:hAnsi="Times New Roman"/>
          <w:lang w:val="ru-RU"/>
        </w:rPr>
        <w:t>История и материалы</w:t>
      </w:r>
      <w:r w:rsidRPr="00F04B5F">
        <w:rPr>
          <w:rFonts w:ascii="Times New Roman" w:hAnsi="Times New Roman"/>
        </w:rPr>
        <w:t> </w:t>
      </w:r>
      <w:r w:rsidRPr="002178AC">
        <w:rPr>
          <w:rFonts w:ascii="Times New Roman" w:hAnsi="Times New Roman"/>
          <w:lang w:val="ru-RU"/>
        </w:rPr>
        <w:t xml:space="preserve">/Экспресс-информация. Серия "История статистики". Выпуск 3-5 (часть </w:t>
      </w:r>
      <w:r w:rsidRPr="00F04B5F">
        <w:rPr>
          <w:rFonts w:ascii="Times New Roman" w:hAnsi="Times New Roman"/>
        </w:rPr>
        <w:t>II</w:t>
      </w:r>
      <w:r w:rsidRPr="002178AC">
        <w:rPr>
          <w:rFonts w:ascii="Times New Roman" w:hAnsi="Times New Roman"/>
          <w:lang w:val="ru-RU"/>
        </w:rPr>
        <w:t xml:space="preserve">). </w:t>
      </w:r>
      <w:r w:rsidRPr="00250709">
        <w:rPr>
          <w:rFonts w:ascii="Times New Roman" w:hAnsi="Times New Roman"/>
          <w:lang w:val="ru-RU"/>
        </w:rPr>
        <w:t xml:space="preserve">М., 1990/ </w:t>
      </w:r>
      <w:r w:rsidRPr="00F04B5F">
        <w:rPr>
          <w:rFonts w:ascii="Times New Roman" w:hAnsi="Times New Roman"/>
        </w:rPr>
        <w:t>C</w:t>
      </w:r>
      <w:r w:rsidRPr="00250709">
        <w:rPr>
          <w:rFonts w:ascii="Times New Roman" w:hAnsi="Times New Roman"/>
          <w:lang w:val="ru-RU"/>
        </w:rPr>
        <w:t>. 6-63</w:t>
      </w:r>
      <w:r>
        <w:rPr>
          <w:rFonts w:ascii="Times New Roman" w:hAnsi="Times New Roman"/>
          <w:lang w:val="ru-RU"/>
        </w:rPr>
        <w:t>.</w:t>
      </w:r>
    </w:p>
    <w:p w:rsidR="007F3E9B" w:rsidRPr="007F3E9B" w:rsidRDefault="007F3E9B" w:rsidP="007F3E9B">
      <w:pPr>
        <w:rPr>
          <w:rFonts w:ascii="Times New Roman" w:hAnsi="Times New Roman"/>
        </w:rPr>
      </w:pPr>
      <w:r w:rsidRPr="0088182E">
        <w:rPr>
          <w:rFonts w:ascii="Times New Roman" w:hAnsi="Times New Roman"/>
          <w:lang w:val="ru-RU"/>
        </w:rPr>
        <w:t>[2</w:t>
      </w:r>
      <w:r>
        <w:rPr>
          <w:rFonts w:ascii="Times New Roman" w:hAnsi="Times New Roman"/>
          <w:lang w:val="ru-RU"/>
        </w:rPr>
        <w:t>5</w:t>
      </w:r>
      <w:r w:rsidRPr="0088182E">
        <w:rPr>
          <w:rFonts w:ascii="Times New Roman" w:hAnsi="Times New Roman"/>
          <w:lang w:val="ru-RU"/>
        </w:rPr>
        <w:t xml:space="preserve">] </w:t>
      </w:r>
      <w:r w:rsidRPr="0088182E">
        <w:rPr>
          <w:rFonts w:ascii="Times New Roman" w:hAnsi="Times New Roman"/>
          <w:color w:val="222222"/>
          <w:shd w:val="clear" w:color="auto" w:fill="FFFFFF"/>
          <w:lang w:val="ru-RU"/>
        </w:rPr>
        <w:t xml:space="preserve">Сведения городской комиссии по установлению и расследованию злодеяний немецко-фашистских захватчиков и их сообщников о числе погибшего в Ленинграде населения ЦГА СПб, Ф.8357. </w:t>
      </w:r>
      <w:r w:rsidRPr="00A93084">
        <w:rPr>
          <w:rFonts w:ascii="Times New Roman" w:hAnsi="Times New Roman"/>
          <w:color w:val="222222"/>
          <w:shd w:val="clear" w:color="auto" w:fill="FFFFFF"/>
          <w:lang w:val="ru-RU"/>
        </w:rPr>
        <w:t>Оп</w:t>
      </w:r>
      <w:r w:rsidRPr="007F3E9B">
        <w:rPr>
          <w:rFonts w:ascii="Times New Roman" w:hAnsi="Times New Roman"/>
          <w:color w:val="222222"/>
          <w:shd w:val="clear" w:color="auto" w:fill="FFFFFF"/>
        </w:rPr>
        <w:t xml:space="preserve">.6. </w:t>
      </w:r>
      <w:r w:rsidRPr="00A93084">
        <w:rPr>
          <w:rFonts w:ascii="Times New Roman" w:hAnsi="Times New Roman"/>
          <w:color w:val="222222"/>
          <w:shd w:val="clear" w:color="auto" w:fill="FFFFFF"/>
          <w:lang w:val="ru-RU"/>
        </w:rPr>
        <w:t>Д</w:t>
      </w:r>
      <w:r w:rsidRPr="007F3E9B">
        <w:rPr>
          <w:rFonts w:ascii="Times New Roman" w:hAnsi="Times New Roman"/>
          <w:color w:val="222222"/>
          <w:shd w:val="clear" w:color="auto" w:fill="FFFFFF"/>
        </w:rPr>
        <w:t xml:space="preserve">. 1108 </w:t>
      </w:r>
      <w:r w:rsidRPr="00A93084">
        <w:rPr>
          <w:rFonts w:ascii="Times New Roman" w:hAnsi="Times New Roman"/>
          <w:color w:val="222222"/>
          <w:shd w:val="clear" w:color="auto" w:fill="FFFFFF"/>
          <w:lang w:val="ru-RU"/>
        </w:rPr>
        <w:t>Л</w:t>
      </w:r>
      <w:r w:rsidRPr="007F3E9B">
        <w:rPr>
          <w:rFonts w:ascii="Times New Roman" w:hAnsi="Times New Roman"/>
          <w:color w:val="222222"/>
          <w:shd w:val="clear" w:color="auto" w:fill="FFFFFF"/>
        </w:rPr>
        <w:t>. 46-47.</w:t>
      </w:r>
    </w:p>
    <w:p w:rsidR="007F3E9B" w:rsidRPr="001E132A" w:rsidRDefault="007F3E9B" w:rsidP="007F3E9B">
      <w:pPr>
        <w:rPr>
          <w:rFonts w:ascii="Times New Roman" w:hAnsi="Times New Roman"/>
        </w:rPr>
      </w:pPr>
      <w:r w:rsidRPr="001E132A">
        <w:rPr>
          <w:rFonts w:ascii="Times New Roman" w:hAnsi="Times New Roman"/>
        </w:rPr>
        <w:t>[</w:t>
      </w:r>
      <w:r w:rsidRPr="00250709">
        <w:rPr>
          <w:rFonts w:ascii="Times New Roman" w:hAnsi="Times New Roman"/>
        </w:rPr>
        <w:t>2</w:t>
      </w:r>
      <w:r w:rsidRPr="00EF6050">
        <w:rPr>
          <w:rFonts w:ascii="Times New Roman" w:hAnsi="Times New Roman"/>
        </w:rPr>
        <w:t>6</w:t>
      </w:r>
      <w:r w:rsidRPr="001E132A">
        <w:rPr>
          <w:rFonts w:ascii="Times New Roman" w:hAnsi="Times New Roman"/>
        </w:rPr>
        <w:t xml:space="preserve">] </w:t>
      </w:r>
      <w:r w:rsidRPr="001E132A">
        <w:rPr>
          <w:rStyle w:val="citation"/>
          <w:rFonts w:ascii="Times New Roman" w:hAnsi="Times New Roman"/>
          <w:iCs/>
          <w:color w:val="222222"/>
        </w:rPr>
        <w:t xml:space="preserve">Friedrich, </w:t>
      </w:r>
      <w:proofErr w:type="spellStart"/>
      <w:r w:rsidRPr="001E132A">
        <w:rPr>
          <w:rStyle w:val="citation"/>
          <w:rFonts w:ascii="Times New Roman" w:hAnsi="Times New Roman"/>
          <w:iCs/>
          <w:color w:val="222222"/>
        </w:rPr>
        <w:t>Jörg</w:t>
      </w:r>
      <w:proofErr w:type="spellEnd"/>
      <w:r w:rsidRPr="001E132A">
        <w:rPr>
          <w:rStyle w:val="citation"/>
          <w:rFonts w:ascii="Times New Roman" w:hAnsi="Times New Roman"/>
          <w:iCs/>
          <w:color w:val="222222"/>
        </w:rPr>
        <w:t>.</w:t>
      </w:r>
      <w:r w:rsidRPr="001E132A">
        <w:rPr>
          <w:rStyle w:val="apple-converted-space"/>
          <w:rFonts w:ascii="Times New Roman" w:hAnsi="Times New Roman"/>
          <w:color w:val="222222"/>
        </w:rPr>
        <w:t> </w:t>
      </w:r>
      <w:r w:rsidRPr="001E132A">
        <w:rPr>
          <w:rStyle w:val="citation"/>
          <w:rFonts w:ascii="Times New Roman" w:hAnsi="Times New Roman"/>
          <w:color w:val="222222"/>
        </w:rPr>
        <w:t xml:space="preserve">The Fire: The bombing of Germany, 1940-1945. — New </w:t>
      </w:r>
      <w:proofErr w:type="gramStart"/>
      <w:r w:rsidRPr="001E132A">
        <w:rPr>
          <w:rStyle w:val="citation"/>
          <w:rFonts w:ascii="Times New Roman" w:hAnsi="Times New Roman"/>
          <w:color w:val="222222"/>
        </w:rPr>
        <w:t>York :</w:t>
      </w:r>
      <w:proofErr w:type="gramEnd"/>
      <w:r w:rsidRPr="001E132A">
        <w:rPr>
          <w:rStyle w:val="citation"/>
          <w:rFonts w:ascii="Times New Roman" w:hAnsi="Times New Roman"/>
          <w:color w:val="222222"/>
        </w:rPr>
        <w:t xml:space="preserve"> Columbia University Press, 2006. — ISBN</w:t>
      </w:r>
      <w:r w:rsidRPr="000138D0">
        <w:rPr>
          <w:rStyle w:val="citation"/>
          <w:rFonts w:ascii="Times New Roman" w:hAnsi="Times New Roman"/>
          <w:color w:val="222222"/>
        </w:rPr>
        <w:t>ISBN 0-231-13380-4</w:t>
      </w:r>
      <w:r w:rsidRPr="001E132A">
        <w:rPr>
          <w:rStyle w:val="citation"/>
          <w:rFonts w:ascii="Times New Roman" w:hAnsi="Times New Roman"/>
          <w:color w:val="222222"/>
        </w:rPr>
        <w:t>.</w:t>
      </w:r>
    </w:p>
    <w:p w:rsidR="007F3E9B" w:rsidRPr="002238CB" w:rsidRDefault="007F3E9B" w:rsidP="007F3E9B">
      <w:pPr>
        <w:rPr>
          <w:rFonts w:ascii="Times New Roman" w:hAnsi="Times New Roman"/>
          <w:lang w:val="ru-RU"/>
        </w:rPr>
      </w:pPr>
      <w:r w:rsidRPr="002238CB">
        <w:rPr>
          <w:rFonts w:ascii="Times New Roman" w:hAnsi="Times New Roman"/>
          <w:lang w:val="ru-RU"/>
        </w:rPr>
        <w:t>[2</w:t>
      </w:r>
      <w:r>
        <w:rPr>
          <w:rFonts w:ascii="Times New Roman" w:hAnsi="Times New Roman"/>
          <w:lang w:val="ru-RU"/>
        </w:rPr>
        <w:t>7</w:t>
      </w:r>
      <w:r w:rsidRPr="002238CB">
        <w:rPr>
          <w:rFonts w:ascii="Times New Roman" w:hAnsi="Times New Roman"/>
          <w:lang w:val="ru-RU"/>
        </w:rPr>
        <w:t>] Чрезвычайная госкомиссия, Данные ЧКГ о людских потерях СССР в годы войны: март 1946 г.</w:t>
      </w:r>
      <w:r w:rsidRPr="002238CB">
        <w:rPr>
          <w:rFonts w:ascii="Times New Roman" w:hAnsi="Times New Roman"/>
        </w:rPr>
        <w:t>N</w:t>
      </w:r>
      <w:r w:rsidRPr="002238CB">
        <w:rPr>
          <w:rFonts w:ascii="Times New Roman" w:hAnsi="Times New Roman"/>
          <w:lang w:val="ru-RU"/>
        </w:rPr>
        <w:t>. 4 /2016</w:t>
      </w:r>
      <w:r>
        <w:rPr>
          <w:rFonts w:ascii="Times New Roman" w:hAnsi="Times New Roman"/>
          <w:lang w:val="ru-RU"/>
        </w:rPr>
        <w:t>.</w:t>
      </w:r>
    </w:p>
    <w:p w:rsidR="007F3E9B" w:rsidRPr="00AF5519" w:rsidRDefault="007F3E9B" w:rsidP="007F3E9B">
      <w:pPr>
        <w:rPr>
          <w:rFonts w:ascii="Times New Roman" w:hAnsi="Times New Roman"/>
          <w:lang w:val="ru-RU"/>
        </w:rPr>
      </w:pPr>
      <w:r w:rsidRPr="00F20DB1">
        <w:rPr>
          <w:rFonts w:ascii="Times New Roman" w:hAnsi="Times New Roman"/>
          <w:lang w:val="ru-RU"/>
        </w:rPr>
        <w:t>[</w:t>
      </w:r>
      <w:r w:rsidRPr="00AF5519">
        <w:rPr>
          <w:rFonts w:ascii="Times New Roman" w:hAnsi="Times New Roman"/>
          <w:lang w:val="ru-RU"/>
        </w:rPr>
        <w:t>2</w:t>
      </w:r>
      <w:r>
        <w:rPr>
          <w:rFonts w:ascii="Times New Roman" w:hAnsi="Times New Roman"/>
          <w:lang w:val="ru-RU"/>
        </w:rPr>
        <w:t>8</w:t>
      </w:r>
      <w:r w:rsidRPr="00F20DB1">
        <w:rPr>
          <w:rFonts w:ascii="Times New Roman" w:hAnsi="Times New Roman"/>
          <w:lang w:val="ru-RU"/>
        </w:rPr>
        <w:t>]</w:t>
      </w:r>
      <w:r w:rsidRPr="00AF5519">
        <w:rPr>
          <w:rFonts w:ascii="Times New Roman" w:hAnsi="Times New Roman"/>
          <w:lang w:val="ru-RU"/>
        </w:rPr>
        <w:t xml:space="preserve"> </w:t>
      </w:r>
      <w:r w:rsidRPr="00AF5519">
        <w:rPr>
          <w:rFonts w:ascii="Times New Roman" w:hAnsi="Times New Roman"/>
          <w:color w:val="222222"/>
          <w:shd w:val="clear" w:color="auto" w:fill="FFFFFF"/>
          <w:lang w:val="ru-RU"/>
        </w:rPr>
        <w:t xml:space="preserve">ЦГИА </w:t>
      </w:r>
      <w:proofErr w:type="spellStart"/>
      <w:r w:rsidRPr="00AF5519">
        <w:rPr>
          <w:rFonts w:ascii="Times New Roman" w:hAnsi="Times New Roman"/>
          <w:color w:val="222222"/>
          <w:shd w:val="clear" w:color="auto" w:fill="FFFFFF"/>
          <w:lang w:val="ru-RU"/>
        </w:rPr>
        <w:t>Латв</w:t>
      </w:r>
      <w:proofErr w:type="spellEnd"/>
      <w:r w:rsidRPr="00AF5519">
        <w:rPr>
          <w:rFonts w:ascii="Times New Roman" w:hAnsi="Times New Roman"/>
          <w:color w:val="222222"/>
          <w:shd w:val="clear" w:color="auto" w:fill="FFFFFF"/>
          <w:lang w:val="ru-RU"/>
        </w:rPr>
        <w:t>. ССР</w:t>
      </w:r>
      <w:proofErr w:type="gramStart"/>
      <w:r w:rsidRPr="00AF5519">
        <w:rPr>
          <w:rFonts w:ascii="Times New Roman" w:hAnsi="Times New Roman"/>
          <w:color w:val="222222"/>
          <w:shd w:val="clear" w:color="auto" w:fill="FFFFFF"/>
          <w:lang w:val="ru-RU"/>
        </w:rPr>
        <w:t>.</w:t>
      </w:r>
      <w:proofErr w:type="gramEnd"/>
      <w:r w:rsidRPr="00AF5519">
        <w:rPr>
          <w:rFonts w:ascii="Times New Roman" w:hAnsi="Times New Roman"/>
          <w:color w:val="222222"/>
          <w:shd w:val="clear" w:color="auto" w:fill="FFFFFF"/>
          <w:lang w:val="ru-RU"/>
        </w:rPr>
        <w:t xml:space="preserve"> </w:t>
      </w:r>
      <w:proofErr w:type="gramStart"/>
      <w:r w:rsidRPr="00AF5519">
        <w:rPr>
          <w:rFonts w:ascii="Times New Roman" w:hAnsi="Times New Roman"/>
          <w:color w:val="222222"/>
          <w:shd w:val="clear" w:color="auto" w:fill="FFFFFF"/>
          <w:lang w:val="ru-RU"/>
        </w:rPr>
        <w:t>ф</w:t>
      </w:r>
      <w:proofErr w:type="gramEnd"/>
      <w:r w:rsidRPr="00AF5519">
        <w:rPr>
          <w:rFonts w:ascii="Times New Roman" w:hAnsi="Times New Roman"/>
          <w:color w:val="222222"/>
          <w:shd w:val="clear" w:color="auto" w:fill="FFFFFF"/>
          <w:lang w:val="ru-RU"/>
        </w:rPr>
        <w:t>. Р-802, оп.1, д.4, л.145.</w:t>
      </w:r>
    </w:p>
    <w:p w:rsidR="007F3E9B" w:rsidRPr="00416A65" w:rsidRDefault="007F3E9B" w:rsidP="007F3E9B">
      <w:pPr>
        <w:rPr>
          <w:rFonts w:ascii="Times New Roman" w:hAnsi="Times New Roman"/>
          <w:lang w:val="ru-RU"/>
        </w:rPr>
      </w:pPr>
      <w:r w:rsidRPr="00F20DB1">
        <w:rPr>
          <w:rFonts w:ascii="Times New Roman" w:hAnsi="Times New Roman"/>
          <w:lang w:val="ru-RU"/>
        </w:rPr>
        <w:t>[</w:t>
      </w:r>
      <w:r>
        <w:rPr>
          <w:rFonts w:ascii="Times New Roman" w:hAnsi="Times New Roman"/>
          <w:lang w:val="ru-RU"/>
        </w:rPr>
        <w:t>29</w:t>
      </w:r>
      <w:r w:rsidRPr="00F20DB1">
        <w:rPr>
          <w:rFonts w:ascii="Times New Roman" w:hAnsi="Times New Roman"/>
          <w:lang w:val="ru-RU"/>
        </w:rPr>
        <w:t>]</w:t>
      </w:r>
      <w:r>
        <w:rPr>
          <w:rFonts w:ascii="Times New Roman" w:hAnsi="Times New Roman"/>
          <w:lang w:val="ru-RU"/>
        </w:rPr>
        <w:t xml:space="preserve"> </w:t>
      </w:r>
      <w:r w:rsidRPr="00416A65">
        <w:rPr>
          <w:rFonts w:ascii="Times New Roman" w:hAnsi="Times New Roman"/>
          <w:color w:val="222222"/>
          <w:shd w:val="clear" w:color="auto" w:fill="FFFFFF"/>
          <w:lang w:val="ru-RU"/>
        </w:rPr>
        <w:t>Литвин, А. К вопросу о количестве людских потерь Беларуси в годы Великой Отечественной войны (1941—1945</w:t>
      </w:r>
      <w:r w:rsidRPr="00416A65">
        <w:rPr>
          <w:rFonts w:ascii="Times New Roman" w:hAnsi="Times New Roman"/>
          <w:color w:val="222222"/>
          <w:shd w:val="clear" w:color="auto" w:fill="FFFFFF"/>
        </w:rPr>
        <w:t> </w:t>
      </w:r>
      <w:r w:rsidRPr="00416A65">
        <w:rPr>
          <w:rFonts w:ascii="Times New Roman" w:hAnsi="Times New Roman"/>
          <w:color w:val="222222"/>
          <w:shd w:val="clear" w:color="auto" w:fill="FFFFFF"/>
          <w:lang w:val="ru-RU"/>
        </w:rPr>
        <w:t xml:space="preserve">гг.) // Беларусь у </w:t>
      </w:r>
      <w:r w:rsidRPr="00416A65">
        <w:rPr>
          <w:rFonts w:ascii="Times New Roman" w:hAnsi="Times New Roman"/>
          <w:color w:val="222222"/>
          <w:shd w:val="clear" w:color="auto" w:fill="FFFFFF"/>
        </w:rPr>
        <w:t>XX</w:t>
      </w:r>
      <w:r w:rsidRPr="00416A65">
        <w:rPr>
          <w:rFonts w:ascii="Times New Roman" w:hAnsi="Times New Roman"/>
          <w:color w:val="222222"/>
          <w:shd w:val="clear" w:color="auto" w:fill="FFFFFF"/>
          <w:lang w:val="ru-RU"/>
        </w:rPr>
        <w:t xml:space="preserve"> </w:t>
      </w:r>
      <w:proofErr w:type="spellStart"/>
      <w:r w:rsidRPr="00416A65">
        <w:rPr>
          <w:rFonts w:ascii="Times New Roman" w:hAnsi="Times New Roman"/>
          <w:color w:val="222222"/>
          <w:shd w:val="clear" w:color="auto" w:fill="FFFFFF"/>
          <w:lang w:val="ru-RU"/>
        </w:rPr>
        <w:t>стагоддз</w:t>
      </w:r>
      <w:proofErr w:type="gramStart"/>
      <w:r w:rsidRPr="00416A65">
        <w:rPr>
          <w:rFonts w:ascii="Times New Roman" w:hAnsi="Times New Roman"/>
          <w:color w:val="222222"/>
          <w:shd w:val="clear" w:color="auto" w:fill="FFFFFF"/>
        </w:rPr>
        <w:t>i</w:t>
      </w:r>
      <w:proofErr w:type="spellEnd"/>
      <w:proofErr w:type="gramEnd"/>
      <w:r w:rsidRPr="00416A65">
        <w:rPr>
          <w:rFonts w:ascii="Times New Roman" w:hAnsi="Times New Roman"/>
          <w:color w:val="222222"/>
          <w:shd w:val="clear" w:color="auto" w:fill="FFFFFF"/>
          <w:lang w:val="ru-RU"/>
        </w:rPr>
        <w:t>: [</w:t>
      </w:r>
      <w:proofErr w:type="spellStart"/>
      <w:r w:rsidRPr="00416A65">
        <w:rPr>
          <w:rFonts w:ascii="Times New Roman" w:hAnsi="Times New Roman"/>
          <w:color w:val="222222"/>
          <w:shd w:val="clear" w:color="auto" w:fill="FFFFFF"/>
          <w:lang w:val="ru-RU"/>
        </w:rPr>
        <w:t>Зб</w:t>
      </w:r>
      <w:proofErr w:type="spellEnd"/>
      <w:r w:rsidRPr="00416A65">
        <w:rPr>
          <w:rFonts w:ascii="Times New Roman" w:hAnsi="Times New Roman"/>
          <w:color w:val="222222"/>
          <w:shd w:val="clear" w:color="auto" w:fill="FFFFFF"/>
          <w:lang w:val="ru-RU"/>
        </w:rPr>
        <w:t xml:space="preserve">. </w:t>
      </w:r>
      <w:proofErr w:type="spellStart"/>
      <w:r w:rsidRPr="00416A65">
        <w:rPr>
          <w:rFonts w:ascii="Times New Roman" w:hAnsi="Times New Roman"/>
          <w:color w:val="222222"/>
          <w:shd w:val="clear" w:color="auto" w:fill="FFFFFF"/>
          <w:lang w:val="ru-RU"/>
        </w:rPr>
        <w:t>навук</w:t>
      </w:r>
      <w:proofErr w:type="spellEnd"/>
      <w:r w:rsidRPr="00416A65">
        <w:rPr>
          <w:rFonts w:ascii="Times New Roman" w:hAnsi="Times New Roman"/>
          <w:color w:val="222222"/>
          <w:shd w:val="clear" w:color="auto" w:fill="FFFFFF"/>
          <w:lang w:val="ru-RU"/>
        </w:rPr>
        <w:t xml:space="preserve">. </w:t>
      </w:r>
      <w:proofErr w:type="spellStart"/>
      <w:r w:rsidRPr="00416A65">
        <w:rPr>
          <w:rFonts w:ascii="Times New Roman" w:hAnsi="Times New Roman"/>
          <w:color w:val="222222"/>
          <w:shd w:val="clear" w:color="auto" w:fill="FFFFFF"/>
          <w:lang w:val="ru-RU"/>
        </w:rPr>
        <w:t>прац</w:t>
      </w:r>
      <w:proofErr w:type="spellEnd"/>
      <w:r w:rsidRPr="00416A65">
        <w:rPr>
          <w:rFonts w:ascii="Times New Roman" w:hAnsi="Times New Roman"/>
          <w:color w:val="222222"/>
          <w:shd w:val="clear" w:color="auto" w:fill="FFFFFF"/>
          <w:lang w:val="ru-RU"/>
        </w:rPr>
        <w:t xml:space="preserve">.] / </w:t>
      </w:r>
      <w:proofErr w:type="spellStart"/>
      <w:r w:rsidRPr="00416A65">
        <w:rPr>
          <w:rFonts w:ascii="Times New Roman" w:hAnsi="Times New Roman"/>
          <w:color w:val="222222"/>
          <w:shd w:val="clear" w:color="auto" w:fill="FFFFFF"/>
          <w:lang w:val="ru-RU"/>
        </w:rPr>
        <w:t>Навук</w:t>
      </w:r>
      <w:proofErr w:type="spellEnd"/>
      <w:r w:rsidRPr="00416A65">
        <w:rPr>
          <w:rFonts w:ascii="Times New Roman" w:hAnsi="Times New Roman"/>
          <w:color w:val="222222"/>
          <w:shd w:val="clear" w:color="auto" w:fill="FFFFFF"/>
          <w:lang w:val="ru-RU"/>
        </w:rPr>
        <w:t xml:space="preserve">. </w:t>
      </w:r>
      <w:proofErr w:type="spellStart"/>
      <w:r w:rsidRPr="00416A65">
        <w:rPr>
          <w:rFonts w:ascii="Times New Roman" w:hAnsi="Times New Roman"/>
          <w:color w:val="222222"/>
          <w:shd w:val="clear" w:color="auto" w:fill="FFFFFF"/>
          <w:lang w:val="ru-RU"/>
        </w:rPr>
        <w:t>рэд</w:t>
      </w:r>
      <w:proofErr w:type="spellEnd"/>
      <w:r w:rsidRPr="00416A65">
        <w:rPr>
          <w:rFonts w:ascii="Times New Roman" w:hAnsi="Times New Roman"/>
          <w:color w:val="222222"/>
          <w:shd w:val="clear" w:color="auto" w:fill="FFFFFF"/>
          <w:lang w:val="ru-RU"/>
        </w:rPr>
        <w:t>. В.</w:t>
      </w:r>
      <w:r w:rsidRPr="00416A65">
        <w:rPr>
          <w:rFonts w:ascii="Times New Roman" w:hAnsi="Times New Roman"/>
          <w:color w:val="222222"/>
          <w:shd w:val="clear" w:color="auto" w:fill="FFFFFF"/>
        </w:rPr>
        <w:t> </w:t>
      </w:r>
      <w:r w:rsidRPr="00416A65">
        <w:rPr>
          <w:rFonts w:ascii="Times New Roman" w:hAnsi="Times New Roman"/>
          <w:color w:val="222222"/>
          <w:shd w:val="clear" w:color="auto" w:fill="FFFFFF"/>
          <w:lang w:val="ru-RU"/>
        </w:rPr>
        <w:t>П.</w:t>
      </w:r>
      <w:r w:rsidRPr="00416A65">
        <w:rPr>
          <w:rFonts w:ascii="Times New Roman" w:hAnsi="Times New Roman"/>
          <w:color w:val="222222"/>
          <w:shd w:val="clear" w:color="auto" w:fill="FFFFFF"/>
        </w:rPr>
        <w:t> </w:t>
      </w:r>
      <w:r w:rsidRPr="00416A65">
        <w:rPr>
          <w:rFonts w:ascii="Times New Roman" w:hAnsi="Times New Roman"/>
          <w:color w:val="222222"/>
          <w:shd w:val="clear" w:color="auto" w:fill="FFFFFF"/>
          <w:lang w:val="ru-RU"/>
        </w:rPr>
        <w:t xml:space="preserve">Андреев. </w:t>
      </w:r>
      <w:proofErr w:type="spellStart"/>
      <w:r w:rsidRPr="00416A65">
        <w:rPr>
          <w:rFonts w:ascii="Times New Roman" w:hAnsi="Times New Roman"/>
          <w:color w:val="222222"/>
          <w:shd w:val="clear" w:color="auto" w:fill="FFFFFF"/>
          <w:lang w:val="ru-RU"/>
        </w:rPr>
        <w:t>Вып</w:t>
      </w:r>
      <w:proofErr w:type="spellEnd"/>
      <w:r w:rsidRPr="00416A65">
        <w:rPr>
          <w:rFonts w:ascii="Times New Roman" w:hAnsi="Times New Roman"/>
          <w:color w:val="222222"/>
          <w:shd w:val="clear" w:color="auto" w:fill="FFFFFF"/>
          <w:lang w:val="ru-RU"/>
        </w:rPr>
        <w:t>. 1.</w:t>
      </w:r>
      <w:r w:rsidRPr="00416A65">
        <w:rPr>
          <w:rFonts w:ascii="Times New Roman" w:hAnsi="Times New Roman"/>
          <w:color w:val="222222"/>
          <w:shd w:val="clear" w:color="auto" w:fill="FFFFFF"/>
        </w:rPr>
        <w:t> </w:t>
      </w:r>
      <w:r w:rsidRPr="00416A65">
        <w:rPr>
          <w:rFonts w:ascii="Times New Roman" w:hAnsi="Times New Roman"/>
          <w:color w:val="222222"/>
          <w:shd w:val="clear" w:color="auto" w:fill="FFFFFF"/>
          <w:lang w:val="ru-RU"/>
        </w:rPr>
        <w:t>— Мн.</w:t>
      </w:r>
      <w:proofErr w:type="gramStart"/>
      <w:r w:rsidRPr="00416A65">
        <w:rPr>
          <w:rFonts w:ascii="Times New Roman" w:hAnsi="Times New Roman"/>
          <w:color w:val="222222"/>
          <w:shd w:val="clear" w:color="auto" w:fill="FFFFFF"/>
          <w:lang w:val="ru-RU"/>
        </w:rPr>
        <w:t>—Т</w:t>
      </w:r>
      <w:proofErr w:type="gramEnd"/>
      <w:r w:rsidRPr="00416A65">
        <w:rPr>
          <w:rFonts w:ascii="Times New Roman" w:hAnsi="Times New Roman"/>
          <w:color w:val="222222"/>
          <w:shd w:val="clear" w:color="auto" w:fill="FFFFFF"/>
          <w:lang w:val="ru-RU"/>
        </w:rPr>
        <w:t>омск: Водолей, 2002.</w:t>
      </w:r>
      <w:r w:rsidRPr="00416A65">
        <w:rPr>
          <w:rFonts w:ascii="Times New Roman" w:hAnsi="Times New Roman"/>
          <w:color w:val="222222"/>
          <w:shd w:val="clear" w:color="auto" w:fill="FFFFFF"/>
        </w:rPr>
        <w:t> </w:t>
      </w:r>
      <w:r w:rsidRPr="00416A65">
        <w:rPr>
          <w:rFonts w:ascii="Times New Roman" w:hAnsi="Times New Roman"/>
          <w:color w:val="222222"/>
          <w:shd w:val="clear" w:color="auto" w:fill="FFFFFF"/>
          <w:lang w:val="ru-RU"/>
        </w:rPr>
        <w:t>— 191 с.</w:t>
      </w:r>
      <w:r w:rsidRPr="00416A65">
        <w:rPr>
          <w:rFonts w:ascii="Times New Roman" w:hAnsi="Times New Roman"/>
          <w:color w:val="222222"/>
          <w:shd w:val="clear" w:color="auto" w:fill="FFFFFF"/>
        </w:rPr>
        <w:t> </w:t>
      </w:r>
      <w:r w:rsidRPr="00416A65">
        <w:rPr>
          <w:rFonts w:ascii="Times New Roman" w:hAnsi="Times New Roman"/>
          <w:color w:val="222222"/>
          <w:shd w:val="clear" w:color="auto" w:fill="FFFFFF"/>
          <w:lang w:val="ru-RU"/>
        </w:rPr>
        <w:t>— С. 136—137.</w:t>
      </w:r>
      <w:r w:rsidRPr="00416A65">
        <w:rPr>
          <w:rFonts w:ascii="Times New Roman" w:hAnsi="Times New Roman"/>
          <w:color w:val="222222"/>
          <w:shd w:val="clear" w:color="auto" w:fill="FFFFFF"/>
        </w:rPr>
        <w:t> </w:t>
      </w:r>
      <w:r w:rsidRPr="00416A65">
        <w:rPr>
          <w:rFonts w:ascii="Times New Roman" w:hAnsi="Times New Roman"/>
          <w:color w:val="222222"/>
          <w:shd w:val="clear" w:color="auto" w:fill="FFFFFF"/>
          <w:lang w:val="ru-RU"/>
        </w:rPr>
        <w:t>—</w:t>
      </w:r>
      <w:r w:rsidRPr="00416A65">
        <w:rPr>
          <w:rStyle w:val="apple-converted-space"/>
          <w:rFonts w:ascii="Times New Roman" w:hAnsi="Times New Roman"/>
          <w:color w:val="222222"/>
          <w:shd w:val="clear" w:color="auto" w:fill="FFFFFF"/>
        </w:rPr>
        <w:t> </w:t>
      </w:r>
      <w:proofErr w:type="gramStart"/>
      <w:r w:rsidRPr="00416A65">
        <w:rPr>
          <w:rFonts w:ascii="Times New Roman" w:hAnsi="Times New Roman"/>
          <w:shd w:val="clear" w:color="auto" w:fill="FFFFFF"/>
        </w:rPr>
        <w:t>ISBN</w:t>
      </w:r>
      <w:r w:rsidRPr="00416A65">
        <w:rPr>
          <w:rFonts w:ascii="Times New Roman" w:hAnsi="Times New Roman"/>
          <w:shd w:val="clear" w:color="auto" w:fill="FFFFFF"/>
          <w:lang w:val="ru-RU"/>
        </w:rPr>
        <w:t xml:space="preserve"> 5-8299-0028-9</w:t>
      </w:r>
      <w:r w:rsidRPr="00416A65">
        <w:rPr>
          <w:rFonts w:ascii="Times New Roman" w:hAnsi="Times New Roman"/>
          <w:color w:val="222222"/>
          <w:shd w:val="clear" w:color="auto" w:fill="FFFFFF"/>
          <w:lang w:val="ru-RU"/>
        </w:rPr>
        <w:t>.</w:t>
      </w:r>
      <w:proofErr w:type="gramEnd"/>
    </w:p>
    <w:p w:rsidR="007F3E9B" w:rsidRPr="001675A1" w:rsidRDefault="007F3E9B" w:rsidP="007F3E9B">
      <w:pPr>
        <w:rPr>
          <w:rFonts w:ascii="Times New Roman" w:hAnsi="Times New Roman"/>
          <w:lang w:val="ru-RU"/>
        </w:rPr>
      </w:pPr>
      <w:r w:rsidRPr="00F20DB1">
        <w:rPr>
          <w:rFonts w:ascii="Times New Roman" w:hAnsi="Times New Roman"/>
          <w:lang w:val="ru-RU"/>
        </w:rPr>
        <w:t>[</w:t>
      </w:r>
      <w:r>
        <w:rPr>
          <w:rFonts w:ascii="Times New Roman" w:hAnsi="Times New Roman"/>
          <w:lang w:val="ru-RU"/>
        </w:rPr>
        <w:t>30</w:t>
      </w:r>
      <w:r w:rsidRPr="00F20DB1">
        <w:rPr>
          <w:rFonts w:ascii="Times New Roman" w:hAnsi="Times New Roman"/>
          <w:lang w:val="ru-RU"/>
        </w:rPr>
        <w:t>]</w:t>
      </w:r>
      <w:r>
        <w:rPr>
          <w:rFonts w:ascii="Times New Roman" w:hAnsi="Times New Roman"/>
          <w:lang w:val="ru-RU"/>
        </w:rPr>
        <w:t xml:space="preserve"> </w:t>
      </w:r>
      <w:r w:rsidRPr="001675A1">
        <w:rPr>
          <w:rFonts w:ascii="Times New Roman" w:hAnsi="Times New Roman"/>
          <w:iCs/>
          <w:color w:val="222222"/>
          <w:shd w:val="clear" w:color="auto" w:fill="FFFFFF"/>
          <w:lang w:val="ru-RU"/>
        </w:rPr>
        <w:t>Дитер Поль</w:t>
      </w:r>
      <w:r w:rsidRPr="001675A1">
        <w:rPr>
          <w:rFonts w:ascii="Times New Roman" w:hAnsi="Times New Roman"/>
          <w:color w:val="222222"/>
          <w:shd w:val="clear" w:color="auto" w:fill="FFFFFF"/>
          <w:lang w:val="ru-RU"/>
        </w:rPr>
        <w:t xml:space="preserve">. </w:t>
      </w:r>
      <w:proofErr w:type="spellStart"/>
      <w:r w:rsidRPr="001675A1">
        <w:rPr>
          <w:rFonts w:ascii="Times New Roman" w:hAnsi="Times New Roman"/>
          <w:color w:val="222222"/>
          <w:shd w:val="clear" w:color="auto" w:fill="FFFFFF"/>
          <w:lang w:val="ru-RU"/>
        </w:rPr>
        <w:t>Знищення</w:t>
      </w:r>
      <w:proofErr w:type="spellEnd"/>
      <w:r w:rsidRPr="001675A1">
        <w:rPr>
          <w:rFonts w:ascii="Times New Roman" w:hAnsi="Times New Roman"/>
          <w:color w:val="222222"/>
          <w:shd w:val="clear" w:color="auto" w:fill="FFFFFF"/>
          <w:lang w:val="ru-RU"/>
        </w:rPr>
        <w:t xml:space="preserve"> </w:t>
      </w:r>
      <w:proofErr w:type="spellStart"/>
      <w:r w:rsidRPr="001675A1">
        <w:rPr>
          <w:rFonts w:ascii="Times New Roman" w:hAnsi="Times New Roman"/>
          <w:color w:val="222222"/>
          <w:shd w:val="clear" w:color="auto" w:fill="FFFFFF"/>
          <w:lang w:val="ru-RU"/>
        </w:rPr>
        <w:t>українських</w:t>
      </w:r>
      <w:proofErr w:type="spellEnd"/>
      <w:r w:rsidRPr="001675A1">
        <w:rPr>
          <w:rFonts w:ascii="Times New Roman" w:hAnsi="Times New Roman"/>
          <w:color w:val="222222"/>
          <w:shd w:val="clear" w:color="auto" w:fill="FFFFFF"/>
          <w:lang w:val="ru-RU"/>
        </w:rPr>
        <w:t xml:space="preserve"> </w:t>
      </w:r>
      <w:proofErr w:type="spellStart"/>
      <w:r w:rsidRPr="001675A1">
        <w:rPr>
          <w:rFonts w:ascii="Times New Roman" w:hAnsi="Times New Roman"/>
          <w:color w:val="222222"/>
          <w:shd w:val="clear" w:color="auto" w:fill="FFFFFF"/>
          <w:lang w:val="ru-RU"/>
        </w:rPr>
        <w:t>євреїв</w:t>
      </w:r>
      <w:proofErr w:type="spellEnd"/>
      <w:r w:rsidRPr="001675A1">
        <w:rPr>
          <w:rFonts w:ascii="Times New Roman" w:hAnsi="Times New Roman"/>
          <w:color w:val="222222"/>
          <w:shd w:val="clear" w:color="auto" w:fill="FFFFFF"/>
          <w:lang w:val="ru-RU"/>
        </w:rPr>
        <w:t xml:space="preserve"> за </w:t>
      </w:r>
      <w:proofErr w:type="spellStart"/>
      <w:r w:rsidRPr="001675A1">
        <w:rPr>
          <w:rFonts w:ascii="Times New Roman" w:hAnsi="Times New Roman"/>
          <w:color w:val="222222"/>
          <w:shd w:val="clear" w:color="auto" w:fill="FFFFFF"/>
          <w:lang w:val="ru-RU"/>
        </w:rPr>
        <w:t>німецької</w:t>
      </w:r>
      <w:proofErr w:type="spellEnd"/>
      <w:r w:rsidRPr="001675A1">
        <w:rPr>
          <w:rFonts w:ascii="Times New Roman" w:hAnsi="Times New Roman"/>
          <w:color w:val="222222"/>
          <w:shd w:val="clear" w:color="auto" w:fill="FFFFFF"/>
          <w:lang w:val="ru-RU"/>
        </w:rPr>
        <w:t xml:space="preserve"> </w:t>
      </w:r>
      <w:proofErr w:type="spellStart"/>
      <w:r w:rsidRPr="001675A1">
        <w:rPr>
          <w:rFonts w:ascii="Times New Roman" w:hAnsi="Times New Roman"/>
          <w:color w:val="222222"/>
          <w:shd w:val="clear" w:color="auto" w:fill="FFFFFF"/>
          <w:lang w:val="ru-RU"/>
        </w:rPr>
        <w:t>військової</w:t>
      </w:r>
      <w:proofErr w:type="spellEnd"/>
      <w:r w:rsidRPr="001675A1">
        <w:rPr>
          <w:rFonts w:ascii="Times New Roman" w:hAnsi="Times New Roman"/>
          <w:color w:val="222222"/>
          <w:shd w:val="clear" w:color="auto" w:fill="FFFFFF"/>
          <w:lang w:val="ru-RU"/>
        </w:rPr>
        <w:t xml:space="preserve"> </w:t>
      </w:r>
      <w:proofErr w:type="spellStart"/>
      <w:proofErr w:type="gramStart"/>
      <w:r w:rsidRPr="001675A1">
        <w:rPr>
          <w:rFonts w:ascii="Times New Roman" w:hAnsi="Times New Roman"/>
          <w:color w:val="222222"/>
          <w:shd w:val="clear" w:color="auto" w:fill="FFFFFF"/>
          <w:lang w:val="ru-RU"/>
        </w:rPr>
        <w:t>адм</w:t>
      </w:r>
      <w:proofErr w:type="gramEnd"/>
      <w:r w:rsidRPr="001675A1">
        <w:rPr>
          <w:rFonts w:ascii="Times New Roman" w:hAnsi="Times New Roman"/>
          <w:color w:val="222222"/>
          <w:shd w:val="clear" w:color="auto" w:fill="FFFFFF"/>
          <w:lang w:val="ru-RU"/>
        </w:rPr>
        <w:t>іністрації</w:t>
      </w:r>
      <w:proofErr w:type="spellEnd"/>
      <w:r w:rsidRPr="001675A1">
        <w:rPr>
          <w:rFonts w:ascii="Times New Roman" w:hAnsi="Times New Roman"/>
          <w:color w:val="222222"/>
          <w:shd w:val="clear" w:color="auto" w:fill="FFFFFF"/>
          <w:lang w:val="ru-RU"/>
        </w:rPr>
        <w:t xml:space="preserve"> і в </w:t>
      </w:r>
      <w:proofErr w:type="spellStart"/>
      <w:r w:rsidRPr="001675A1">
        <w:rPr>
          <w:rFonts w:ascii="Times New Roman" w:hAnsi="Times New Roman"/>
          <w:color w:val="222222"/>
          <w:shd w:val="clear" w:color="auto" w:fill="FFFFFF"/>
          <w:lang w:val="ru-RU"/>
        </w:rPr>
        <w:t>рейхскомісаріаті</w:t>
      </w:r>
      <w:proofErr w:type="spellEnd"/>
      <w:r w:rsidRPr="001675A1">
        <w:rPr>
          <w:rFonts w:ascii="Times New Roman" w:hAnsi="Times New Roman"/>
          <w:color w:val="222222"/>
          <w:shd w:val="clear" w:color="auto" w:fill="FFFFFF"/>
          <w:lang w:val="ru-RU"/>
        </w:rPr>
        <w:t xml:space="preserve"> «</w:t>
      </w:r>
      <w:proofErr w:type="spellStart"/>
      <w:r w:rsidRPr="001675A1">
        <w:rPr>
          <w:rFonts w:ascii="Times New Roman" w:hAnsi="Times New Roman"/>
          <w:color w:val="222222"/>
          <w:shd w:val="clear" w:color="auto" w:fill="FFFFFF"/>
          <w:lang w:val="ru-RU"/>
        </w:rPr>
        <w:t>Україна</w:t>
      </w:r>
      <w:proofErr w:type="spellEnd"/>
      <w:r w:rsidRPr="001675A1">
        <w:rPr>
          <w:rFonts w:ascii="Times New Roman" w:hAnsi="Times New Roman"/>
          <w:color w:val="222222"/>
          <w:shd w:val="clear" w:color="auto" w:fill="FFFFFF"/>
          <w:lang w:val="ru-RU"/>
        </w:rPr>
        <w:t xml:space="preserve">» // </w:t>
      </w:r>
      <w:proofErr w:type="spellStart"/>
      <w:r w:rsidRPr="001675A1">
        <w:rPr>
          <w:rFonts w:ascii="Times New Roman" w:hAnsi="Times New Roman"/>
          <w:color w:val="222222"/>
          <w:shd w:val="clear" w:color="auto" w:fill="FFFFFF"/>
          <w:lang w:val="ru-RU"/>
        </w:rPr>
        <w:t>Шоа</w:t>
      </w:r>
      <w:proofErr w:type="spellEnd"/>
      <w:r w:rsidRPr="001675A1">
        <w:rPr>
          <w:rFonts w:ascii="Times New Roman" w:hAnsi="Times New Roman"/>
          <w:color w:val="222222"/>
          <w:shd w:val="clear" w:color="auto" w:fill="FFFFFF"/>
          <w:lang w:val="ru-RU"/>
        </w:rPr>
        <w:t xml:space="preserve"> в </w:t>
      </w:r>
      <w:proofErr w:type="spellStart"/>
      <w:r w:rsidRPr="001675A1">
        <w:rPr>
          <w:rFonts w:ascii="Times New Roman" w:hAnsi="Times New Roman"/>
          <w:color w:val="222222"/>
          <w:shd w:val="clear" w:color="auto" w:fill="FFFFFF"/>
          <w:lang w:val="ru-RU"/>
        </w:rPr>
        <w:t>Україні</w:t>
      </w:r>
      <w:proofErr w:type="spellEnd"/>
      <w:r w:rsidRPr="001675A1">
        <w:rPr>
          <w:rFonts w:ascii="Times New Roman" w:hAnsi="Times New Roman"/>
          <w:color w:val="222222"/>
          <w:shd w:val="clear" w:color="auto" w:fill="FFFFFF"/>
          <w:lang w:val="ru-RU"/>
        </w:rPr>
        <w:t xml:space="preserve">. </w:t>
      </w:r>
      <w:proofErr w:type="spellStart"/>
      <w:r w:rsidRPr="001675A1">
        <w:rPr>
          <w:rFonts w:ascii="Times New Roman" w:hAnsi="Times New Roman"/>
          <w:color w:val="222222"/>
          <w:shd w:val="clear" w:color="auto" w:fill="FFFFFF"/>
          <w:lang w:val="ru-RU"/>
        </w:rPr>
        <w:t>Історія</w:t>
      </w:r>
      <w:proofErr w:type="spellEnd"/>
      <w:r w:rsidRPr="001675A1">
        <w:rPr>
          <w:rFonts w:ascii="Times New Roman" w:hAnsi="Times New Roman"/>
          <w:color w:val="222222"/>
          <w:shd w:val="clear" w:color="auto" w:fill="FFFFFF"/>
          <w:lang w:val="ru-RU"/>
        </w:rPr>
        <w:t xml:space="preserve">, </w:t>
      </w:r>
      <w:proofErr w:type="spellStart"/>
      <w:r w:rsidRPr="001675A1">
        <w:rPr>
          <w:rFonts w:ascii="Times New Roman" w:hAnsi="Times New Roman"/>
          <w:color w:val="222222"/>
          <w:shd w:val="clear" w:color="auto" w:fill="FFFFFF"/>
          <w:lang w:val="ru-RU"/>
        </w:rPr>
        <w:t>свідчення</w:t>
      </w:r>
      <w:proofErr w:type="spellEnd"/>
      <w:r w:rsidRPr="001675A1">
        <w:rPr>
          <w:rFonts w:ascii="Times New Roman" w:hAnsi="Times New Roman"/>
          <w:color w:val="222222"/>
          <w:shd w:val="clear" w:color="auto" w:fill="FFFFFF"/>
          <w:lang w:val="ru-RU"/>
        </w:rPr>
        <w:t xml:space="preserve">, </w:t>
      </w:r>
      <w:proofErr w:type="spellStart"/>
      <w:r w:rsidRPr="001675A1">
        <w:rPr>
          <w:rFonts w:ascii="Times New Roman" w:hAnsi="Times New Roman"/>
          <w:color w:val="222222"/>
          <w:shd w:val="clear" w:color="auto" w:fill="FFFFFF"/>
          <w:lang w:val="ru-RU"/>
        </w:rPr>
        <w:t>увічнення</w:t>
      </w:r>
      <w:proofErr w:type="spellEnd"/>
      <w:r w:rsidRPr="001675A1">
        <w:rPr>
          <w:rFonts w:ascii="Times New Roman" w:hAnsi="Times New Roman"/>
          <w:color w:val="222222"/>
          <w:shd w:val="clear" w:color="auto" w:fill="FFFFFF"/>
          <w:lang w:val="ru-RU"/>
        </w:rPr>
        <w:t xml:space="preserve">. За </w:t>
      </w:r>
      <w:proofErr w:type="spellStart"/>
      <w:r w:rsidRPr="001675A1">
        <w:rPr>
          <w:rFonts w:ascii="Times New Roman" w:hAnsi="Times New Roman"/>
          <w:color w:val="222222"/>
          <w:shd w:val="clear" w:color="auto" w:fill="FFFFFF"/>
          <w:lang w:val="ru-RU"/>
        </w:rPr>
        <w:t>редакцією</w:t>
      </w:r>
      <w:proofErr w:type="spellEnd"/>
      <w:r w:rsidRPr="001675A1">
        <w:rPr>
          <w:rFonts w:ascii="Times New Roman" w:hAnsi="Times New Roman"/>
          <w:color w:val="222222"/>
          <w:shd w:val="clear" w:color="auto" w:fill="FFFFFF"/>
          <w:lang w:val="ru-RU"/>
        </w:rPr>
        <w:t xml:space="preserve"> Рея </w:t>
      </w:r>
      <w:proofErr w:type="spellStart"/>
      <w:r w:rsidRPr="001675A1">
        <w:rPr>
          <w:rFonts w:ascii="Times New Roman" w:hAnsi="Times New Roman"/>
          <w:color w:val="222222"/>
          <w:shd w:val="clear" w:color="auto" w:fill="FFFFFF"/>
          <w:lang w:val="ru-RU"/>
        </w:rPr>
        <w:t>Брендона</w:t>
      </w:r>
      <w:proofErr w:type="spellEnd"/>
      <w:r w:rsidRPr="001675A1">
        <w:rPr>
          <w:rFonts w:ascii="Times New Roman" w:hAnsi="Times New Roman"/>
          <w:color w:val="222222"/>
          <w:shd w:val="clear" w:color="auto" w:fill="FFFFFF"/>
          <w:lang w:val="ru-RU"/>
        </w:rPr>
        <w:t xml:space="preserve"> та </w:t>
      </w:r>
      <w:proofErr w:type="spellStart"/>
      <w:r w:rsidRPr="001675A1">
        <w:rPr>
          <w:rFonts w:ascii="Times New Roman" w:hAnsi="Times New Roman"/>
          <w:color w:val="222222"/>
          <w:shd w:val="clear" w:color="auto" w:fill="FFFFFF"/>
          <w:lang w:val="ru-RU"/>
        </w:rPr>
        <w:t>Венді</w:t>
      </w:r>
      <w:proofErr w:type="spellEnd"/>
      <w:r w:rsidRPr="001675A1">
        <w:rPr>
          <w:rFonts w:ascii="Times New Roman" w:hAnsi="Times New Roman"/>
          <w:color w:val="222222"/>
          <w:shd w:val="clear" w:color="auto" w:fill="FFFFFF"/>
          <w:lang w:val="ru-RU"/>
        </w:rPr>
        <w:t xml:space="preserve"> </w:t>
      </w:r>
      <w:proofErr w:type="spellStart"/>
      <w:r w:rsidRPr="001675A1">
        <w:rPr>
          <w:rFonts w:ascii="Times New Roman" w:hAnsi="Times New Roman"/>
          <w:color w:val="222222"/>
          <w:shd w:val="clear" w:color="auto" w:fill="FFFFFF"/>
          <w:lang w:val="ru-RU"/>
        </w:rPr>
        <w:t>Лауер</w:t>
      </w:r>
      <w:proofErr w:type="spellEnd"/>
      <w:r w:rsidRPr="001675A1">
        <w:rPr>
          <w:rFonts w:ascii="Times New Roman" w:hAnsi="Times New Roman"/>
          <w:color w:val="222222"/>
          <w:shd w:val="clear" w:color="auto" w:fill="FFFFFF"/>
        </w:rPr>
        <w:t> </w:t>
      </w:r>
      <w:r w:rsidRPr="001675A1">
        <w:rPr>
          <w:rFonts w:ascii="Times New Roman" w:hAnsi="Times New Roman"/>
          <w:color w:val="222222"/>
          <w:shd w:val="clear" w:color="auto" w:fill="FFFFFF"/>
          <w:lang w:val="ru-RU"/>
        </w:rPr>
        <w:t>— К.: ДУХ І ЛІТЕРА, 2011.</w:t>
      </w:r>
      <w:r w:rsidRPr="001675A1">
        <w:rPr>
          <w:rFonts w:ascii="Times New Roman" w:hAnsi="Times New Roman"/>
          <w:color w:val="222222"/>
          <w:shd w:val="clear" w:color="auto" w:fill="FFFFFF"/>
        </w:rPr>
        <w:t> </w:t>
      </w:r>
      <w:r w:rsidRPr="001675A1">
        <w:rPr>
          <w:rFonts w:ascii="Times New Roman" w:hAnsi="Times New Roman"/>
          <w:color w:val="222222"/>
          <w:shd w:val="clear" w:color="auto" w:fill="FFFFFF"/>
          <w:lang w:val="ru-RU"/>
        </w:rPr>
        <w:t xml:space="preserve">— 500 </w:t>
      </w:r>
      <w:r w:rsidRPr="001675A1">
        <w:rPr>
          <w:rFonts w:ascii="Times New Roman" w:hAnsi="Times New Roman"/>
          <w:color w:val="222222"/>
          <w:shd w:val="clear" w:color="auto" w:fill="FFFFFF"/>
        </w:rPr>
        <w:t>c</w:t>
      </w:r>
      <w:r w:rsidRPr="001675A1">
        <w:rPr>
          <w:rFonts w:ascii="Times New Roman" w:hAnsi="Times New Roman"/>
          <w:color w:val="222222"/>
          <w:shd w:val="clear" w:color="auto" w:fill="FFFFFF"/>
          <w:lang w:val="ru-RU"/>
        </w:rPr>
        <w:t xml:space="preserve">. з </w:t>
      </w:r>
      <w:proofErr w:type="spellStart"/>
      <w:r w:rsidRPr="001675A1">
        <w:rPr>
          <w:rFonts w:ascii="Times New Roman" w:hAnsi="Times New Roman"/>
          <w:color w:val="222222"/>
          <w:shd w:val="clear" w:color="auto" w:fill="FFFFFF"/>
          <w:lang w:val="ru-RU"/>
        </w:rPr>
        <w:t>іл</w:t>
      </w:r>
      <w:proofErr w:type="spellEnd"/>
      <w:r w:rsidRPr="001675A1">
        <w:rPr>
          <w:rFonts w:ascii="Times New Roman" w:hAnsi="Times New Roman"/>
          <w:color w:val="222222"/>
          <w:shd w:val="clear" w:color="auto" w:fill="FFFFFF"/>
          <w:lang w:val="ru-RU"/>
        </w:rPr>
        <w:t>.</w:t>
      </w:r>
      <w:r w:rsidRPr="001675A1">
        <w:rPr>
          <w:rFonts w:ascii="Times New Roman" w:hAnsi="Times New Roman"/>
          <w:color w:val="222222"/>
          <w:shd w:val="clear" w:color="auto" w:fill="FFFFFF"/>
        </w:rPr>
        <w:t> </w:t>
      </w:r>
      <w:r w:rsidRPr="001675A1">
        <w:rPr>
          <w:rFonts w:ascii="Times New Roman" w:hAnsi="Times New Roman"/>
          <w:color w:val="222222"/>
          <w:shd w:val="clear" w:color="auto" w:fill="FFFFFF"/>
          <w:lang w:val="ru-RU"/>
        </w:rPr>
        <w:t>— С. 42</w:t>
      </w:r>
    </w:p>
    <w:p w:rsidR="007F3E9B" w:rsidRPr="00ED11AC" w:rsidRDefault="007F3E9B" w:rsidP="007F3E9B">
      <w:pPr>
        <w:rPr>
          <w:rFonts w:ascii="Times New Roman" w:hAnsi="Times New Roman"/>
          <w:lang w:val="ru-RU"/>
        </w:rPr>
      </w:pPr>
      <w:r w:rsidRPr="00F20DB1">
        <w:rPr>
          <w:rFonts w:ascii="Times New Roman" w:hAnsi="Times New Roman"/>
          <w:lang w:val="ru-RU"/>
        </w:rPr>
        <w:t>[</w:t>
      </w:r>
      <w:r>
        <w:rPr>
          <w:rFonts w:ascii="Times New Roman" w:hAnsi="Times New Roman"/>
          <w:lang w:val="ru-RU"/>
        </w:rPr>
        <w:t>31</w:t>
      </w:r>
      <w:r w:rsidRPr="00F20DB1">
        <w:rPr>
          <w:rFonts w:ascii="Times New Roman" w:hAnsi="Times New Roman"/>
          <w:lang w:val="ru-RU"/>
        </w:rPr>
        <w:t>]</w:t>
      </w:r>
      <w:r>
        <w:rPr>
          <w:rFonts w:ascii="Times New Roman" w:hAnsi="Times New Roman"/>
          <w:lang w:val="ru-RU"/>
        </w:rPr>
        <w:t xml:space="preserve"> Круглов А.И. Хроника Холокоста в Украине 1941–1944 гг.</w:t>
      </w:r>
      <w:r w:rsidRPr="00ED11AC">
        <w:rPr>
          <w:rFonts w:ascii="Times New Roman" w:hAnsi="Times New Roman"/>
        </w:rPr>
        <w:t> </w:t>
      </w:r>
      <w:r w:rsidRPr="00ED11AC">
        <w:rPr>
          <w:rFonts w:ascii="Times New Roman" w:hAnsi="Times New Roman"/>
          <w:lang w:val="ru-RU"/>
        </w:rPr>
        <w:t>— Запорожье: Премьер, 2004.</w:t>
      </w:r>
      <w:r w:rsidRPr="00ED11AC">
        <w:rPr>
          <w:rFonts w:ascii="Times New Roman" w:hAnsi="Times New Roman"/>
        </w:rPr>
        <w:t> </w:t>
      </w:r>
      <w:r w:rsidRPr="00ED11AC">
        <w:rPr>
          <w:rFonts w:ascii="Times New Roman" w:hAnsi="Times New Roman"/>
          <w:lang w:val="ru-RU"/>
        </w:rPr>
        <w:t>— 208</w:t>
      </w:r>
      <w:r w:rsidRPr="00ED11AC">
        <w:rPr>
          <w:rFonts w:ascii="Times New Roman" w:hAnsi="Times New Roman"/>
        </w:rPr>
        <w:t> </w:t>
      </w:r>
      <w:r w:rsidRPr="00ED11AC">
        <w:rPr>
          <w:rFonts w:ascii="Times New Roman" w:hAnsi="Times New Roman"/>
          <w:lang w:val="ru-RU"/>
        </w:rPr>
        <w:t>с.</w:t>
      </w:r>
      <w:r w:rsidRPr="00ED11AC">
        <w:rPr>
          <w:rFonts w:ascii="Times New Roman" w:hAnsi="Times New Roman"/>
        </w:rPr>
        <w:t> </w:t>
      </w:r>
      <w:r w:rsidRPr="00ED11AC">
        <w:rPr>
          <w:rFonts w:ascii="Times New Roman" w:hAnsi="Times New Roman"/>
          <w:lang w:val="ru-RU"/>
        </w:rPr>
        <w:t>—</w:t>
      </w:r>
      <w:r w:rsidRPr="00ED11AC">
        <w:rPr>
          <w:rFonts w:ascii="Times New Roman" w:hAnsi="Times New Roman"/>
        </w:rPr>
        <w:t> ISBN</w:t>
      </w:r>
      <w:r w:rsidRPr="00ED11AC">
        <w:rPr>
          <w:rFonts w:ascii="Times New Roman" w:hAnsi="Times New Roman"/>
          <w:lang w:val="ru-RU"/>
        </w:rPr>
        <w:t xml:space="preserve"> 966-685-135-0</w:t>
      </w:r>
    </w:p>
    <w:p w:rsidR="007F3E9B" w:rsidRPr="00B1021E" w:rsidRDefault="007F3E9B" w:rsidP="007F3E9B">
      <w:pPr>
        <w:rPr>
          <w:rFonts w:ascii="Times New Roman" w:hAnsi="Times New Roman"/>
          <w:lang w:val="ru-RU" w:eastAsia="ru-RU" w:bidi="ar-SA"/>
        </w:rPr>
      </w:pPr>
      <w:r w:rsidRPr="00250709">
        <w:rPr>
          <w:rFonts w:ascii="Times New Roman" w:hAnsi="Times New Roman"/>
          <w:lang w:val="ru-RU" w:eastAsia="ru-RU" w:bidi="ar-SA"/>
        </w:rPr>
        <w:t>[</w:t>
      </w:r>
      <w:r>
        <w:rPr>
          <w:rFonts w:ascii="Times New Roman" w:hAnsi="Times New Roman"/>
          <w:lang w:val="ru-RU" w:eastAsia="ru-RU" w:bidi="ar-SA"/>
        </w:rPr>
        <w:t>32</w:t>
      </w:r>
      <w:r w:rsidRPr="00250709">
        <w:rPr>
          <w:rFonts w:ascii="Times New Roman" w:hAnsi="Times New Roman"/>
          <w:lang w:val="ru-RU" w:eastAsia="ru-RU" w:bidi="ar-SA"/>
        </w:rPr>
        <w:t xml:space="preserve">] </w:t>
      </w:r>
      <w:r w:rsidRPr="00B1021E">
        <w:rPr>
          <w:rFonts w:ascii="Times New Roman" w:hAnsi="Times New Roman"/>
          <w:lang w:val="ru-RU" w:eastAsia="ru-RU" w:bidi="ar-SA"/>
        </w:rPr>
        <w:t>Военно-исторический журнал. 1991, № 8, с. 28.</w:t>
      </w:r>
    </w:p>
    <w:p w:rsidR="007F3E9B" w:rsidRPr="00B1021E" w:rsidRDefault="007F3E9B" w:rsidP="007F3E9B">
      <w:pPr>
        <w:rPr>
          <w:rFonts w:ascii="Times New Roman" w:hAnsi="Times New Roman"/>
          <w:lang w:val="ru-RU" w:eastAsia="ru-RU" w:bidi="ar-SA"/>
        </w:rPr>
      </w:pPr>
      <w:r w:rsidRPr="00250709">
        <w:rPr>
          <w:rFonts w:ascii="Times New Roman" w:hAnsi="Times New Roman"/>
          <w:lang w:val="ru-RU" w:eastAsia="ru-RU" w:bidi="ar-SA"/>
        </w:rPr>
        <w:t>[3</w:t>
      </w:r>
      <w:r>
        <w:rPr>
          <w:rFonts w:ascii="Times New Roman" w:hAnsi="Times New Roman"/>
          <w:lang w:val="ru-RU" w:eastAsia="ru-RU" w:bidi="ar-SA"/>
        </w:rPr>
        <w:t>3</w:t>
      </w:r>
      <w:r w:rsidRPr="00250709">
        <w:rPr>
          <w:rFonts w:ascii="Times New Roman" w:hAnsi="Times New Roman"/>
          <w:lang w:val="ru-RU" w:eastAsia="ru-RU" w:bidi="ar-SA"/>
        </w:rPr>
        <w:t xml:space="preserve">] </w:t>
      </w:r>
      <w:r w:rsidRPr="00B1021E">
        <w:rPr>
          <w:rFonts w:ascii="Times New Roman" w:hAnsi="Times New Roman"/>
          <w:lang w:val="ru-RU" w:eastAsia="ru-RU" w:bidi="ar-SA"/>
        </w:rPr>
        <w:t>Великая Отечественная война 1941—1945. Энциклопедия. — М., 1985, с. 742.</w:t>
      </w:r>
    </w:p>
    <w:p w:rsidR="007F3E9B" w:rsidRPr="00B1021E" w:rsidRDefault="007F3E9B" w:rsidP="007F3E9B">
      <w:pPr>
        <w:rPr>
          <w:rFonts w:ascii="Times New Roman" w:hAnsi="Times New Roman"/>
          <w:lang w:val="ru-RU" w:eastAsia="ru-RU" w:bidi="ar-SA"/>
        </w:rPr>
      </w:pPr>
      <w:r w:rsidRPr="008B2AA4">
        <w:rPr>
          <w:rFonts w:ascii="Times New Roman" w:hAnsi="Times New Roman"/>
          <w:lang w:val="ru-RU" w:eastAsia="ru-RU" w:bidi="ar-SA"/>
        </w:rPr>
        <w:t>[3</w:t>
      </w:r>
      <w:r>
        <w:rPr>
          <w:rFonts w:ascii="Times New Roman" w:hAnsi="Times New Roman"/>
          <w:lang w:val="ru-RU" w:eastAsia="ru-RU" w:bidi="ar-SA"/>
        </w:rPr>
        <w:t>4</w:t>
      </w:r>
      <w:r w:rsidRPr="008B2AA4">
        <w:rPr>
          <w:rFonts w:ascii="Times New Roman" w:hAnsi="Times New Roman"/>
          <w:lang w:val="ru-RU" w:eastAsia="ru-RU" w:bidi="ar-SA"/>
        </w:rPr>
        <w:t xml:space="preserve">] </w:t>
      </w:r>
      <w:r w:rsidRPr="00B1021E">
        <w:rPr>
          <w:rFonts w:ascii="Times New Roman" w:hAnsi="Times New Roman"/>
          <w:lang w:val="ru-RU" w:eastAsia="ru-RU" w:bidi="ar-SA"/>
        </w:rPr>
        <w:t>Военно-исторический журнал. 1990, № 6, с. 27.</w:t>
      </w:r>
    </w:p>
    <w:p w:rsidR="007F3E9B" w:rsidRPr="00250709" w:rsidRDefault="007F3E9B" w:rsidP="007F3E9B">
      <w:pPr>
        <w:rPr>
          <w:rFonts w:ascii="Times New Roman" w:hAnsi="Times New Roman"/>
          <w:lang w:val="ru-RU"/>
        </w:rPr>
      </w:pPr>
      <w:r w:rsidRPr="008B2AA4">
        <w:rPr>
          <w:rFonts w:ascii="Times New Roman" w:hAnsi="Times New Roman"/>
          <w:lang w:val="ru-RU"/>
        </w:rPr>
        <w:t>[</w:t>
      </w:r>
      <w:r>
        <w:rPr>
          <w:rFonts w:ascii="Times New Roman" w:hAnsi="Times New Roman"/>
          <w:lang w:val="ru-RU"/>
        </w:rPr>
        <w:t>35</w:t>
      </w:r>
      <w:r w:rsidRPr="008B2AA4">
        <w:rPr>
          <w:rFonts w:ascii="Times New Roman" w:hAnsi="Times New Roman"/>
          <w:lang w:val="ru-RU"/>
        </w:rPr>
        <w:t xml:space="preserve">] </w:t>
      </w:r>
      <w:proofErr w:type="spellStart"/>
      <w:r w:rsidRPr="00F20DB1">
        <w:rPr>
          <w:rFonts w:ascii="Times New Roman" w:hAnsi="Times New Roman"/>
          <w:iCs/>
          <w:color w:val="222222"/>
          <w:shd w:val="clear" w:color="auto" w:fill="FFFFFF"/>
          <w:lang w:val="ru-RU"/>
        </w:rPr>
        <w:t>Марайке</w:t>
      </w:r>
      <w:proofErr w:type="spellEnd"/>
      <w:r w:rsidRPr="008B2AA4">
        <w:rPr>
          <w:rFonts w:ascii="Times New Roman" w:hAnsi="Times New Roman"/>
          <w:iCs/>
          <w:color w:val="222222"/>
          <w:shd w:val="clear" w:color="auto" w:fill="FFFFFF"/>
          <w:lang w:val="ru-RU"/>
        </w:rPr>
        <w:t xml:space="preserve"> </w:t>
      </w:r>
      <w:proofErr w:type="spellStart"/>
      <w:r w:rsidRPr="00F20DB1">
        <w:rPr>
          <w:rFonts w:ascii="Times New Roman" w:hAnsi="Times New Roman"/>
          <w:iCs/>
          <w:color w:val="222222"/>
          <w:shd w:val="clear" w:color="auto" w:fill="FFFFFF"/>
          <w:lang w:val="ru-RU"/>
        </w:rPr>
        <w:t>Фаллет</w:t>
      </w:r>
      <w:proofErr w:type="spellEnd"/>
      <w:r w:rsidRPr="008B2AA4">
        <w:rPr>
          <w:rFonts w:ascii="Times New Roman" w:hAnsi="Times New Roman"/>
          <w:iCs/>
          <w:color w:val="222222"/>
          <w:shd w:val="clear" w:color="auto" w:fill="FFFFFF"/>
          <w:lang w:val="ru-RU"/>
        </w:rPr>
        <w:t xml:space="preserve">, </w:t>
      </w:r>
      <w:r w:rsidRPr="00F20DB1">
        <w:rPr>
          <w:rFonts w:ascii="Times New Roman" w:hAnsi="Times New Roman"/>
          <w:iCs/>
          <w:color w:val="222222"/>
          <w:shd w:val="clear" w:color="auto" w:fill="FFFFFF"/>
          <w:lang w:val="ru-RU"/>
        </w:rPr>
        <w:t>Симоне</w:t>
      </w:r>
      <w:r w:rsidRPr="008B2AA4">
        <w:rPr>
          <w:rFonts w:ascii="Times New Roman" w:hAnsi="Times New Roman"/>
          <w:iCs/>
          <w:color w:val="222222"/>
          <w:shd w:val="clear" w:color="auto" w:fill="FFFFFF"/>
          <w:lang w:val="ru-RU"/>
        </w:rPr>
        <w:t xml:space="preserve"> </w:t>
      </w:r>
      <w:r w:rsidRPr="00F20DB1">
        <w:rPr>
          <w:rFonts w:ascii="Times New Roman" w:hAnsi="Times New Roman"/>
          <w:iCs/>
          <w:color w:val="222222"/>
          <w:shd w:val="clear" w:color="auto" w:fill="FFFFFF"/>
          <w:lang w:val="ru-RU"/>
        </w:rPr>
        <w:t>Кайзер</w:t>
      </w:r>
      <w:r w:rsidRPr="008B2AA4">
        <w:rPr>
          <w:rFonts w:ascii="Times New Roman" w:hAnsi="Times New Roman"/>
          <w:iCs/>
          <w:color w:val="222222"/>
          <w:shd w:val="clear" w:color="auto" w:fill="FFFFFF"/>
          <w:lang w:val="ru-RU"/>
        </w:rPr>
        <w:t>.</w:t>
      </w:r>
      <w:r w:rsidRPr="00F20DB1">
        <w:rPr>
          <w:rStyle w:val="apple-converted-space"/>
          <w:rFonts w:ascii="Times New Roman" w:hAnsi="Times New Roman"/>
          <w:color w:val="222222"/>
          <w:shd w:val="clear" w:color="auto" w:fill="FFFFFF"/>
        </w:rPr>
        <w:t> </w:t>
      </w:r>
      <w:r w:rsidRPr="00250709">
        <w:rPr>
          <w:rFonts w:ascii="Times New Roman" w:hAnsi="Times New Roman"/>
          <w:lang w:val="ru-RU"/>
        </w:rPr>
        <w:t>«</w:t>
      </w:r>
      <w:r w:rsidRPr="00C966BB">
        <w:rPr>
          <w:rFonts w:ascii="Times New Roman" w:hAnsi="Times New Roman"/>
          <w:lang w:val="ru-RU"/>
        </w:rPr>
        <w:t>Главное</w:t>
      </w:r>
      <w:r w:rsidRPr="00C966BB">
        <w:rPr>
          <w:rFonts w:ascii="Times New Roman" w:hAnsi="Times New Roman"/>
        </w:rPr>
        <w:t> </w:t>
      </w:r>
      <w:r w:rsidRPr="00250709">
        <w:rPr>
          <w:rFonts w:ascii="Times New Roman" w:hAnsi="Times New Roman"/>
          <w:lang w:val="ru-RU"/>
        </w:rPr>
        <w:t xml:space="preserve">— </w:t>
      </w:r>
      <w:r w:rsidRPr="00C966BB">
        <w:rPr>
          <w:rFonts w:ascii="Times New Roman" w:hAnsi="Times New Roman"/>
          <w:lang w:val="ru-RU"/>
        </w:rPr>
        <w:t>выжить</w:t>
      </w:r>
      <w:r w:rsidRPr="00250709">
        <w:rPr>
          <w:rFonts w:ascii="Times New Roman" w:hAnsi="Times New Roman"/>
          <w:lang w:val="ru-RU"/>
        </w:rPr>
        <w:t>»</w:t>
      </w:r>
      <w:r w:rsidRPr="00F20DB1">
        <w:rPr>
          <w:rStyle w:val="apple-converted-space"/>
          <w:rFonts w:ascii="Times New Roman" w:hAnsi="Times New Roman"/>
          <w:color w:val="222222"/>
          <w:shd w:val="clear" w:color="auto" w:fill="FFFFFF"/>
        </w:rPr>
        <w:t> </w:t>
      </w:r>
      <w:r w:rsidRPr="00250709">
        <w:rPr>
          <w:rFonts w:ascii="Times New Roman" w:hAnsi="Times New Roman"/>
          <w:color w:val="222222"/>
          <w:shd w:val="clear" w:color="auto" w:fill="FFFFFF"/>
          <w:lang w:val="ru-RU"/>
        </w:rPr>
        <w:t>//</w:t>
      </w:r>
      <w:r w:rsidRPr="00F20DB1">
        <w:rPr>
          <w:rStyle w:val="apple-converted-space"/>
          <w:rFonts w:ascii="Times New Roman" w:hAnsi="Times New Roman"/>
          <w:color w:val="222222"/>
          <w:shd w:val="clear" w:color="auto" w:fill="FFFFFF"/>
        </w:rPr>
        <w:t> </w:t>
      </w:r>
      <w:r w:rsidRPr="00F20DB1">
        <w:rPr>
          <w:rFonts w:ascii="Times New Roman" w:hAnsi="Times New Roman"/>
          <w:shd w:val="clear" w:color="auto" w:fill="FFFFFF"/>
        </w:rPr>
        <w:t>Der</w:t>
      </w:r>
      <w:r w:rsidRPr="00250709">
        <w:rPr>
          <w:rFonts w:ascii="Times New Roman" w:hAnsi="Times New Roman"/>
          <w:shd w:val="clear" w:color="auto" w:fill="FFFFFF"/>
          <w:lang w:val="ru-RU"/>
        </w:rPr>
        <w:t xml:space="preserve"> </w:t>
      </w:r>
      <w:r w:rsidRPr="00F20DB1">
        <w:rPr>
          <w:rFonts w:ascii="Times New Roman" w:hAnsi="Times New Roman"/>
          <w:shd w:val="clear" w:color="auto" w:fill="FFFFFF"/>
        </w:rPr>
        <w:t>Spiegel</w:t>
      </w:r>
      <w:r w:rsidRPr="00250709">
        <w:rPr>
          <w:rFonts w:ascii="Times New Roman" w:hAnsi="Times New Roman"/>
          <w:color w:val="222222"/>
          <w:shd w:val="clear" w:color="auto" w:fill="FFFFFF"/>
          <w:lang w:val="ru-RU"/>
        </w:rPr>
        <w:t>/</w:t>
      </w:r>
      <w:r w:rsidRPr="00F20DB1">
        <w:rPr>
          <w:rFonts w:ascii="Times New Roman" w:hAnsi="Times New Roman"/>
          <w:shd w:val="clear" w:color="auto" w:fill="FFFFFF"/>
          <w:lang w:val="ru-RU"/>
        </w:rPr>
        <w:t>Профиль</w:t>
      </w:r>
      <w:r w:rsidRPr="00250709">
        <w:rPr>
          <w:rFonts w:ascii="Times New Roman" w:hAnsi="Times New Roman"/>
          <w:color w:val="222222"/>
          <w:shd w:val="clear" w:color="auto" w:fill="FFFFFF"/>
          <w:lang w:val="ru-RU"/>
        </w:rPr>
        <w:t>.</w:t>
      </w:r>
      <w:r w:rsidRPr="00F20DB1">
        <w:rPr>
          <w:rFonts w:ascii="Times New Roman" w:hAnsi="Times New Roman"/>
          <w:color w:val="222222"/>
          <w:shd w:val="clear" w:color="auto" w:fill="FFFFFF"/>
        </w:rPr>
        <w:t> </w:t>
      </w:r>
      <w:r w:rsidRPr="00250709">
        <w:rPr>
          <w:rFonts w:ascii="Times New Roman" w:hAnsi="Times New Roman"/>
          <w:color w:val="222222"/>
          <w:shd w:val="clear" w:color="auto" w:fill="FFFFFF"/>
          <w:lang w:val="ru-RU"/>
        </w:rPr>
        <w:t>— №</w:t>
      </w:r>
      <w:r w:rsidRPr="00F20DB1">
        <w:rPr>
          <w:rFonts w:ascii="Times New Roman" w:hAnsi="Times New Roman"/>
          <w:color w:val="222222"/>
          <w:shd w:val="clear" w:color="auto" w:fill="FFFFFF"/>
        </w:rPr>
        <w:t> </w:t>
      </w:r>
      <w:r w:rsidRPr="00250709">
        <w:rPr>
          <w:rFonts w:ascii="Times New Roman" w:hAnsi="Times New Roman"/>
          <w:color w:val="222222"/>
          <w:shd w:val="clear" w:color="auto" w:fill="FFFFFF"/>
          <w:lang w:val="ru-RU"/>
        </w:rPr>
        <w:t xml:space="preserve">22 (625) 15 </w:t>
      </w:r>
      <w:r w:rsidRPr="00F20DB1">
        <w:rPr>
          <w:rFonts w:ascii="Times New Roman" w:hAnsi="Times New Roman"/>
          <w:color w:val="222222"/>
          <w:shd w:val="clear" w:color="auto" w:fill="FFFFFF"/>
          <w:lang w:val="ru-RU"/>
        </w:rPr>
        <w:t>Июня</w:t>
      </w:r>
      <w:r w:rsidRPr="00250709">
        <w:rPr>
          <w:rFonts w:ascii="Times New Roman" w:hAnsi="Times New Roman"/>
          <w:color w:val="222222"/>
          <w:shd w:val="clear" w:color="auto" w:fill="FFFFFF"/>
          <w:lang w:val="ru-RU"/>
        </w:rPr>
        <w:t xml:space="preserve"> 2009.</w:t>
      </w:r>
    </w:p>
    <w:p w:rsidR="007F3E9B" w:rsidRPr="00250709" w:rsidRDefault="007F3E9B" w:rsidP="007F3E9B">
      <w:pPr>
        <w:rPr>
          <w:rStyle w:val="citation"/>
          <w:rFonts w:ascii="Times New Roman" w:hAnsi="Times New Roman"/>
          <w:color w:val="222222"/>
        </w:rPr>
      </w:pPr>
      <w:proofErr w:type="gramStart"/>
      <w:r w:rsidRPr="007E31B8">
        <w:rPr>
          <w:rFonts w:ascii="Times New Roman" w:hAnsi="Times New Roman"/>
        </w:rPr>
        <w:t>[3</w:t>
      </w:r>
      <w:r w:rsidRPr="00DF29E7">
        <w:rPr>
          <w:rFonts w:ascii="Times New Roman" w:hAnsi="Times New Roman"/>
        </w:rPr>
        <w:t>6</w:t>
      </w:r>
      <w:r w:rsidRPr="007E31B8">
        <w:rPr>
          <w:rFonts w:ascii="Times New Roman" w:hAnsi="Times New Roman"/>
        </w:rPr>
        <w:t xml:space="preserve">] </w:t>
      </w:r>
      <w:proofErr w:type="spellStart"/>
      <w:r w:rsidRPr="007E31B8">
        <w:rPr>
          <w:rStyle w:val="citation"/>
          <w:rFonts w:ascii="Times New Roman" w:hAnsi="Times New Roman"/>
          <w:iCs/>
          <w:color w:val="222222"/>
        </w:rPr>
        <w:t>Schikorra</w:t>
      </w:r>
      <w:proofErr w:type="spellEnd"/>
      <w:r w:rsidRPr="007E31B8">
        <w:rPr>
          <w:rStyle w:val="citation"/>
          <w:rFonts w:ascii="Times New Roman" w:hAnsi="Times New Roman"/>
          <w:iCs/>
          <w:color w:val="222222"/>
        </w:rPr>
        <w:t xml:space="preserve"> C.</w:t>
      </w:r>
      <w:r w:rsidRPr="007E31B8">
        <w:rPr>
          <w:rStyle w:val="apple-converted-space"/>
          <w:rFonts w:ascii="Times New Roman" w:hAnsi="Times New Roman"/>
          <w:color w:val="222222"/>
        </w:rPr>
        <w:t> </w:t>
      </w:r>
      <w:r w:rsidRPr="007E31B8">
        <w:rPr>
          <w:rStyle w:val="citation"/>
          <w:rFonts w:ascii="Times New Roman" w:hAnsi="Times New Roman"/>
          <w:color w:val="222222"/>
        </w:rPr>
        <w:t>Forced prostitution in the Nazi concentration camps</w:t>
      </w:r>
      <w:r>
        <w:rPr>
          <w:rStyle w:val="citation"/>
          <w:rFonts w:ascii="Times New Roman" w:hAnsi="Times New Roman"/>
          <w:color w:val="222222"/>
        </w:rPr>
        <w:t xml:space="preserve"> </w:t>
      </w:r>
      <w:r w:rsidRPr="007E31B8">
        <w:rPr>
          <w:rStyle w:val="citation"/>
          <w:rFonts w:ascii="Times New Roman" w:hAnsi="Times New Roman"/>
          <w:color w:val="222222"/>
        </w:rPr>
        <w:t>/</w:t>
      </w:r>
      <w:r>
        <w:rPr>
          <w:rStyle w:val="citation"/>
          <w:rFonts w:ascii="Times New Roman" w:hAnsi="Times New Roman"/>
          <w:color w:val="222222"/>
        </w:rPr>
        <w:t xml:space="preserve"> </w:t>
      </w:r>
      <w:r w:rsidRPr="007E31B8">
        <w:rPr>
          <w:rStyle w:val="citation"/>
          <w:rFonts w:ascii="Times New Roman" w:hAnsi="Times New Roman"/>
          <w:color w:val="222222"/>
        </w:rPr>
        <w:t>Peter Hayes,</w:t>
      </w:r>
      <w:r w:rsidRPr="007E31B8">
        <w:rPr>
          <w:rStyle w:val="apple-converted-space"/>
          <w:rFonts w:ascii="Times New Roman" w:hAnsi="Times New Roman"/>
          <w:color w:val="222222"/>
        </w:rPr>
        <w:t> </w:t>
      </w:r>
      <w:r w:rsidRPr="007E31B8">
        <w:rPr>
          <w:rStyle w:val="citation"/>
          <w:rFonts w:ascii="Times New Roman" w:hAnsi="Times New Roman"/>
          <w:color w:val="222222"/>
        </w:rPr>
        <w:t>Dagmar Herzog,</w:t>
      </w:r>
      <w:r>
        <w:rPr>
          <w:rStyle w:val="citation"/>
          <w:rFonts w:ascii="Times New Roman" w:hAnsi="Times New Roman"/>
          <w:color w:val="222222"/>
        </w:rPr>
        <w:t xml:space="preserve"> </w:t>
      </w:r>
      <w:r w:rsidRPr="007E31B8">
        <w:rPr>
          <w:rStyle w:val="nowrap"/>
          <w:rFonts w:ascii="Times New Roman" w:hAnsi="Times New Roman"/>
          <w:color w:val="222222"/>
        </w:rPr>
        <w:t>Holocaust Educational Foundation</w:t>
      </w:r>
      <w:r w:rsidRPr="007E31B8">
        <w:rPr>
          <w:rStyle w:val="citation"/>
          <w:rFonts w:ascii="Times New Roman" w:hAnsi="Times New Roman"/>
          <w:color w:val="222222"/>
        </w:rPr>
        <w:t>.</w:t>
      </w:r>
      <w:proofErr w:type="gramEnd"/>
      <w:r w:rsidRPr="007E31B8">
        <w:rPr>
          <w:rStyle w:val="citation"/>
          <w:rFonts w:ascii="Times New Roman" w:hAnsi="Times New Roman"/>
          <w:color w:val="222222"/>
        </w:rPr>
        <w:t xml:space="preserve"> — Lessons and Legacies VII: The Holocaust in </w:t>
      </w:r>
      <w:r w:rsidRPr="007E31B8">
        <w:rPr>
          <w:rStyle w:val="citation"/>
          <w:rFonts w:ascii="Times New Roman" w:hAnsi="Times New Roman"/>
          <w:color w:val="222222"/>
        </w:rPr>
        <w:lastRenderedPageBreak/>
        <w:t>International Perspective. —Northwestern University Press, 2006. — P. 169—178. — 480 p. — (Lessons&amp; Legacies). —</w:t>
      </w:r>
      <w:r w:rsidRPr="007E31B8">
        <w:rPr>
          <w:rStyle w:val="apple-converted-space"/>
          <w:rFonts w:ascii="Times New Roman" w:hAnsi="Times New Roman"/>
          <w:color w:val="222222"/>
        </w:rPr>
        <w:t> </w:t>
      </w:r>
      <w:r w:rsidRPr="007E31B8">
        <w:rPr>
          <w:rStyle w:val="citation"/>
          <w:rFonts w:ascii="Times New Roman" w:hAnsi="Times New Roman"/>
          <w:color w:val="222222"/>
        </w:rPr>
        <w:t>ISBN 9780810123717.</w:t>
      </w:r>
    </w:p>
    <w:p w:rsidR="007F3E9B" w:rsidRPr="00C816EE" w:rsidRDefault="007F3E9B" w:rsidP="007F3E9B">
      <w:pPr>
        <w:rPr>
          <w:rStyle w:val="citation"/>
          <w:rFonts w:ascii="Times New Roman" w:hAnsi="Times New Roman"/>
          <w:color w:val="222222"/>
        </w:rPr>
      </w:pPr>
      <w:r>
        <w:rPr>
          <w:rStyle w:val="citation"/>
          <w:rFonts w:ascii="Times New Roman" w:hAnsi="Times New Roman"/>
          <w:color w:val="222222"/>
        </w:rPr>
        <w:t>[3</w:t>
      </w:r>
      <w:r w:rsidRPr="00EF6050">
        <w:rPr>
          <w:rStyle w:val="citation"/>
          <w:rFonts w:ascii="Times New Roman" w:hAnsi="Times New Roman"/>
          <w:color w:val="222222"/>
        </w:rPr>
        <w:t>7</w:t>
      </w:r>
      <w:r>
        <w:rPr>
          <w:rStyle w:val="citation"/>
          <w:rFonts w:ascii="Times New Roman" w:hAnsi="Times New Roman"/>
          <w:color w:val="222222"/>
        </w:rPr>
        <w:t>]</w:t>
      </w:r>
      <w:r w:rsidRPr="00A4322E">
        <w:rPr>
          <w:rStyle w:val="citation"/>
          <w:rFonts w:ascii="Times New Roman" w:hAnsi="Times New Roman"/>
          <w:color w:val="222222"/>
        </w:rPr>
        <w:t xml:space="preserve"> </w:t>
      </w:r>
      <w:proofErr w:type="spellStart"/>
      <w:r w:rsidRPr="00A4322E">
        <w:rPr>
          <w:rFonts w:ascii="Times New Roman" w:hAnsi="Times New Roman"/>
          <w:color w:val="333333"/>
          <w:shd w:val="clear" w:color="auto" w:fill="FFFFFF"/>
        </w:rPr>
        <w:t>Stadt</w:t>
      </w:r>
      <w:proofErr w:type="spellEnd"/>
      <w:r w:rsidRPr="00A4322E">
        <w:rPr>
          <w:rFonts w:ascii="Times New Roman" w:hAnsi="Times New Roman"/>
          <w:color w:val="333333"/>
          <w:shd w:val="clear" w:color="auto" w:fill="FFFFFF"/>
        </w:rPr>
        <w:t xml:space="preserve"> </w:t>
      </w:r>
      <w:proofErr w:type="spellStart"/>
      <w:r w:rsidRPr="00A4322E">
        <w:rPr>
          <w:rFonts w:ascii="Times New Roman" w:hAnsi="Times New Roman"/>
          <w:color w:val="333333"/>
          <w:shd w:val="clear" w:color="auto" w:fill="FFFFFF"/>
        </w:rPr>
        <w:t>Nürnberg</w:t>
      </w:r>
      <w:proofErr w:type="spellEnd"/>
      <w:r w:rsidRPr="00A4322E">
        <w:rPr>
          <w:rFonts w:ascii="Times New Roman" w:hAnsi="Times New Roman"/>
          <w:color w:val="333333"/>
          <w:shd w:val="clear" w:color="auto" w:fill="FFFFFF"/>
        </w:rPr>
        <w:t xml:space="preserve">. </w:t>
      </w:r>
      <w:proofErr w:type="spellStart"/>
      <w:proofErr w:type="gramStart"/>
      <w:r w:rsidRPr="00A4322E">
        <w:rPr>
          <w:rFonts w:ascii="Times New Roman" w:hAnsi="Times New Roman"/>
          <w:color w:val="333333"/>
          <w:shd w:val="clear" w:color="auto" w:fill="FFFFFF"/>
        </w:rPr>
        <w:t>Inhalt</w:t>
      </w:r>
      <w:proofErr w:type="spellEnd"/>
      <w:r w:rsidRPr="00A4322E">
        <w:rPr>
          <w:rFonts w:ascii="Times New Roman" w:hAnsi="Times New Roman"/>
          <w:color w:val="333333"/>
          <w:shd w:val="clear" w:color="auto" w:fill="FFFFFF"/>
        </w:rPr>
        <w:t xml:space="preserve"> des </w:t>
      </w:r>
      <w:proofErr w:type="spellStart"/>
      <w:r w:rsidRPr="00A4322E">
        <w:rPr>
          <w:rFonts w:ascii="Times New Roman" w:hAnsi="Times New Roman"/>
          <w:color w:val="333333"/>
          <w:shd w:val="clear" w:color="auto" w:fill="FFFFFF"/>
        </w:rPr>
        <w:t>Statistischen</w:t>
      </w:r>
      <w:proofErr w:type="spellEnd"/>
      <w:r w:rsidRPr="00A4322E">
        <w:rPr>
          <w:rFonts w:ascii="Times New Roman" w:hAnsi="Times New Roman"/>
          <w:color w:val="333333"/>
          <w:shd w:val="clear" w:color="auto" w:fill="FFFFFF"/>
        </w:rPr>
        <w:t xml:space="preserve"> </w:t>
      </w:r>
      <w:proofErr w:type="spellStart"/>
      <w:r w:rsidRPr="00A4322E">
        <w:rPr>
          <w:rFonts w:ascii="Times New Roman" w:hAnsi="Times New Roman"/>
          <w:color w:val="333333"/>
          <w:shd w:val="clear" w:color="auto" w:fill="FFFFFF"/>
        </w:rPr>
        <w:t>Jahrbuches</w:t>
      </w:r>
      <w:proofErr w:type="spellEnd"/>
      <w:r w:rsidRPr="00A4322E">
        <w:rPr>
          <w:rFonts w:ascii="Times New Roman" w:hAnsi="Times New Roman"/>
          <w:color w:val="333333"/>
          <w:shd w:val="clear" w:color="auto" w:fill="FFFFFF"/>
        </w:rPr>
        <w:t xml:space="preserve"> 1935</w:t>
      </w:r>
      <w:r>
        <w:rPr>
          <w:rFonts w:ascii="Times New Roman" w:hAnsi="Times New Roman"/>
          <w:color w:val="333333"/>
          <w:shd w:val="clear" w:color="auto" w:fill="FFFFFF"/>
        </w:rPr>
        <w:t>.</w:t>
      </w:r>
      <w:proofErr w:type="gramEnd"/>
    </w:p>
    <w:p w:rsidR="007F3E9B" w:rsidRPr="00C816EE" w:rsidRDefault="007F3E9B" w:rsidP="007F3E9B">
      <w:pPr>
        <w:rPr>
          <w:rStyle w:val="citation"/>
          <w:rFonts w:ascii="Times New Roman" w:hAnsi="Times New Roman"/>
          <w:color w:val="222222"/>
        </w:rPr>
      </w:pPr>
      <w:r>
        <w:rPr>
          <w:rStyle w:val="citation"/>
          <w:rFonts w:ascii="Times New Roman" w:hAnsi="Times New Roman"/>
          <w:color w:val="222222"/>
        </w:rPr>
        <w:t>[3</w:t>
      </w:r>
      <w:r w:rsidRPr="00EF6050">
        <w:rPr>
          <w:rStyle w:val="citation"/>
          <w:rFonts w:ascii="Times New Roman" w:hAnsi="Times New Roman"/>
          <w:color w:val="222222"/>
        </w:rPr>
        <w:t>8</w:t>
      </w:r>
      <w:r w:rsidRPr="00C816EE">
        <w:rPr>
          <w:rStyle w:val="citation"/>
          <w:rFonts w:ascii="Times New Roman" w:hAnsi="Times New Roman"/>
          <w:color w:val="222222"/>
        </w:rPr>
        <w:t xml:space="preserve">] </w:t>
      </w:r>
      <w:proofErr w:type="spellStart"/>
      <w:r w:rsidRPr="00C816EE">
        <w:rPr>
          <w:rFonts w:ascii="Times New Roman" w:hAnsi="Times New Roman"/>
          <w:iCs/>
          <w:color w:val="222222"/>
          <w:shd w:val="clear" w:color="auto" w:fill="FFFFFF"/>
        </w:rPr>
        <w:t>Gregorovich</w:t>
      </w:r>
      <w:proofErr w:type="spellEnd"/>
      <w:r w:rsidRPr="00C816EE">
        <w:rPr>
          <w:rFonts w:ascii="Times New Roman" w:hAnsi="Times New Roman"/>
          <w:iCs/>
          <w:color w:val="222222"/>
          <w:shd w:val="clear" w:color="auto" w:fill="FFFFFF"/>
        </w:rPr>
        <w:t>, Andrew</w:t>
      </w:r>
      <w:r w:rsidRPr="00C816EE">
        <w:rPr>
          <w:rFonts w:asciiTheme="minorHAnsi" w:hAnsiTheme="minorHAnsi"/>
        </w:rPr>
        <w:t>.</w:t>
      </w:r>
      <w:r w:rsidRPr="00C816EE">
        <w:rPr>
          <w:lang w:val="en"/>
        </w:rPr>
        <w:t> </w:t>
      </w:r>
      <w:r w:rsidRPr="00C816EE">
        <w:rPr>
          <w:rFonts w:ascii="Times New Roman" w:hAnsi="Times New Roman"/>
          <w:color w:val="222222"/>
          <w:shd w:val="clear" w:color="auto" w:fill="FFFFFF"/>
          <w:lang w:val="en"/>
        </w:rPr>
        <w:t xml:space="preserve">World War II in Ukraine: </w:t>
      </w:r>
      <w:proofErr w:type="spellStart"/>
      <w:r w:rsidRPr="00C816EE">
        <w:rPr>
          <w:rFonts w:ascii="Times New Roman" w:hAnsi="Times New Roman"/>
          <w:color w:val="222222"/>
          <w:shd w:val="clear" w:color="auto" w:fill="FFFFFF"/>
          <w:lang w:val="en"/>
        </w:rPr>
        <w:t>Ostarbeiter</w:t>
      </w:r>
      <w:proofErr w:type="spellEnd"/>
      <w:r w:rsidRPr="00C816EE">
        <w:rPr>
          <w:rFonts w:ascii="Times New Roman" w:hAnsi="Times New Roman"/>
          <w:color w:val="222222"/>
          <w:shd w:val="clear" w:color="auto" w:fill="FFFFFF"/>
          <w:lang w:val="en"/>
        </w:rPr>
        <w:t xml:space="preserve"> Slave Labor</w:t>
      </w:r>
      <w:r w:rsidRPr="00C816EE">
        <w:rPr>
          <w:rFonts w:ascii="Times New Roman" w:hAnsi="Times New Roman"/>
          <w:color w:val="222222"/>
          <w:shd w:val="clear" w:color="auto" w:fill="FFFFFF"/>
        </w:rPr>
        <w:t xml:space="preserve">. InfoUkes.com. — Reprinted from FORUM Ukrainian Review No. 92, </w:t>
      </w:r>
      <w:proofErr w:type="gramStart"/>
      <w:r w:rsidRPr="00C816EE">
        <w:rPr>
          <w:rFonts w:ascii="Times New Roman" w:hAnsi="Times New Roman"/>
          <w:color w:val="222222"/>
          <w:shd w:val="clear" w:color="auto" w:fill="FFFFFF"/>
        </w:rPr>
        <w:t>Spring</w:t>
      </w:r>
      <w:proofErr w:type="gramEnd"/>
      <w:r w:rsidRPr="00C816EE">
        <w:rPr>
          <w:rFonts w:ascii="Times New Roman" w:hAnsi="Times New Roman"/>
          <w:color w:val="222222"/>
          <w:shd w:val="clear" w:color="auto" w:fill="FFFFFF"/>
        </w:rPr>
        <w:t xml:space="preserve"> 1995 / Forum: A Ukrainian Review / Ukrainian Fraternal Association.</w:t>
      </w:r>
    </w:p>
    <w:p w:rsidR="007F3E9B" w:rsidRPr="00C93D57" w:rsidRDefault="007F3E9B" w:rsidP="007F3E9B">
      <w:pPr>
        <w:rPr>
          <w:rStyle w:val="citation"/>
          <w:rFonts w:ascii="Times New Roman" w:hAnsi="Times New Roman"/>
          <w:color w:val="222222"/>
          <w:lang w:val="ru-RU"/>
        </w:rPr>
      </w:pPr>
      <w:r w:rsidRPr="001A0251">
        <w:rPr>
          <w:rStyle w:val="citation"/>
          <w:rFonts w:ascii="Times New Roman" w:hAnsi="Times New Roman"/>
          <w:color w:val="222222"/>
          <w:lang w:val="ru-RU"/>
        </w:rPr>
        <w:t>[3</w:t>
      </w:r>
      <w:r>
        <w:rPr>
          <w:rStyle w:val="citation"/>
          <w:rFonts w:ascii="Times New Roman" w:hAnsi="Times New Roman"/>
          <w:color w:val="222222"/>
          <w:lang w:val="ru-RU"/>
        </w:rPr>
        <w:t>9</w:t>
      </w:r>
      <w:r w:rsidRPr="001A0251">
        <w:rPr>
          <w:rStyle w:val="citation"/>
          <w:rFonts w:ascii="Times New Roman" w:hAnsi="Times New Roman"/>
          <w:color w:val="222222"/>
          <w:lang w:val="ru-RU"/>
        </w:rPr>
        <w:t>]</w:t>
      </w:r>
      <w:r>
        <w:rPr>
          <w:rStyle w:val="citation"/>
          <w:rFonts w:ascii="Times New Roman" w:hAnsi="Times New Roman"/>
          <w:color w:val="222222"/>
          <w:lang w:val="ru-RU"/>
        </w:rPr>
        <w:t xml:space="preserve"> </w:t>
      </w:r>
      <w:r w:rsidRPr="001A0251">
        <w:rPr>
          <w:rFonts w:ascii="Times New Roman" w:hAnsi="Times New Roman"/>
          <w:lang w:val="ru-RU"/>
        </w:rPr>
        <w:t>Социологические исследования, 1991, № 12, с. 10</w:t>
      </w:r>
      <w:r>
        <w:rPr>
          <w:rFonts w:ascii="Times New Roman" w:hAnsi="Times New Roman"/>
          <w:lang w:val="ru-RU"/>
        </w:rPr>
        <w:t>.</w:t>
      </w:r>
    </w:p>
    <w:p w:rsidR="007F3E9B" w:rsidRDefault="007F3E9B" w:rsidP="007F3E9B">
      <w:pPr>
        <w:rPr>
          <w:rFonts w:ascii="Times New Roman" w:hAnsi="Times New Roman"/>
          <w:lang w:val="ru-RU"/>
        </w:rPr>
      </w:pPr>
      <w:r w:rsidRPr="001A0251">
        <w:rPr>
          <w:rStyle w:val="citation"/>
          <w:rFonts w:ascii="Times New Roman" w:hAnsi="Times New Roman"/>
          <w:color w:val="222222"/>
          <w:lang w:val="ru-RU"/>
        </w:rPr>
        <w:t>[</w:t>
      </w:r>
      <w:r>
        <w:rPr>
          <w:rStyle w:val="citation"/>
          <w:rFonts w:ascii="Times New Roman" w:hAnsi="Times New Roman"/>
          <w:color w:val="222222"/>
          <w:lang w:val="ru-RU"/>
        </w:rPr>
        <w:t>40</w:t>
      </w:r>
      <w:r w:rsidRPr="001A0251">
        <w:rPr>
          <w:rStyle w:val="citation"/>
          <w:rFonts w:ascii="Times New Roman" w:hAnsi="Times New Roman"/>
          <w:color w:val="222222"/>
          <w:lang w:val="ru-RU"/>
        </w:rPr>
        <w:t>]</w:t>
      </w:r>
      <w:r>
        <w:rPr>
          <w:rStyle w:val="citation"/>
          <w:rFonts w:ascii="Times New Roman" w:hAnsi="Times New Roman"/>
          <w:color w:val="222222"/>
          <w:lang w:val="ru-RU"/>
        </w:rPr>
        <w:t xml:space="preserve"> </w:t>
      </w:r>
      <w:r w:rsidRPr="00B23828">
        <w:rPr>
          <w:rFonts w:ascii="Times New Roman" w:hAnsi="Times New Roman"/>
          <w:lang w:val="ru-RU"/>
        </w:rPr>
        <w:t xml:space="preserve">Полян П.М. Жертвы двух диктатур: </w:t>
      </w:r>
      <w:proofErr w:type="spellStart"/>
      <w:r w:rsidRPr="00B23828">
        <w:rPr>
          <w:rFonts w:ascii="Times New Roman" w:hAnsi="Times New Roman"/>
          <w:lang w:val="ru-RU"/>
        </w:rPr>
        <w:t>Остарбайтеры</w:t>
      </w:r>
      <w:proofErr w:type="spellEnd"/>
      <w:r w:rsidRPr="00B23828">
        <w:rPr>
          <w:rFonts w:ascii="Times New Roman" w:hAnsi="Times New Roman"/>
          <w:lang w:val="ru-RU"/>
        </w:rPr>
        <w:t xml:space="preserve"> и военнопленные в третьем </w:t>
      </w:r>
      <w:proofErr w:type="gramStart"/>
      <w:r w:rsidRPr="00B23828">
        <w:rPr>
          <w:rFonts w:ascii="Times New Roman" w:hAnsi="Times New Roman"/>
          <w:lang w:val="ru-RU"/>
        </w:rPr>
        <w:t>рейхе</w:t>
      </w:r>
      <w:proofErr w:type="gramEnd"/>
      <w:r w:rsidRPr="00B23828">
        <w:rPr>
          <w:rFonts w:ascii="Times New Roman" w:hAnsi="Times New Roman"/>
          <w:lang w:val="ru-RU"/>
        </w:rPr>
        <w:t xml:space="preserve"> и их репатриация. — М., 1996. С.</w:t>
      </w:r>
      <w:r w:rsidRPr="006A7130">
        <w:rPr>
          <w:rFonts w:ascii="Times New Roman" w:hAnsi="Times New Roman"/>
        </w:rPr>
        <w:t> </w:t>
      </w:r>
      <w:r w:rsidRPr="00B23828">
        <w:rPr>
          <w:rFonts w:ascii="Times New Roman" w:hAnsi="Times New Roman"/>
          <w:lang w:val="ru-RU"/>
        </w:rPr>
        <w:t>146</w:t>
      </w:r>
      <w:r>
        <w:rPr>
          <w:rFonts w:ascii="Times New Roman" w:hAnsi="Times New Roman"/>
          <w:lang w:val="ru-RU"/>
        </w:rPr>
        <w:t xml:space="preserve">. Ссылка: </w:t>
      </w:r>
      <w:hyperlink r:id="rId11" w:history="1">
        <w:r w:rsidRPr="005B7A7A">
          <w:rPr>
            <w:rStyle w:val="aa"/>
            <w:rFonts w:ascii="Times New Roman" w:hAnsi="Times New Roman"/>
            <w:lang w:val="ru-RU"/>
          </w:rPr>
          <w:t>https://www.politpros.com/journal/read/?ID=1571&amp;journal=124</w:t>
        </w:r>
      </w:hyperlink>
    </w:p>
    <w:p w:rsidR="007F3E9B" w:rsidRPr="00B45876" w:rsidRDefault="007F3E9B" w:rsidP="007F3E9B">
      <w:pPr>
        <w:rPr>
          <w:rFonts w:ascii="Times New Roman" w:hAnsi="Times New Roman"/>
          <w:lang w:val="ru-RU"/>
        </w:rPr>
      </w:pPr>
      <w:r w:rsidRPr="00B45876">
        <w:rPr>
          <w:rFonts w:ascii="Times New Roman" w:hAnsi="Times New Roman"/>
          <w:lang w:val="ru-RU"/>
        </w:rPr>
        <w:t>[</w:t>
      </w:r>
      <w:r>
        <w:rPr>
          <w:rFonts w:ascii="Times New Roman" w:hAnsi="Times New Roman"/>
          <w:lang w:val="ru-RU"/>
        </w:rPr>
        <w:t>41</w:t>
      </w:r>
      <w:r w:rsidRPr="00B45876">
        <w:rPr>
          <w:rFonts w:ascii="Times New Roman" w:hAnsi="Times New Roman"/>
          <w:lang w:val="ru-RU"/>
        </w:rPr>
        <w:t>] О криминальном сжигании трупов / Кувшинов В.А. // Судебная медицина и реаниматология. Материалы расширенной конференции судебных медиков Татарии (научные труды). — Казань, 1969. — Т. 26. — С. 79-81.</w:t>
      </w:r>
    </w:p>
    <w:p w:rsidR="007F3E9B" w:rsidRPr="00CD66E0" w:rsidRDefault="007F3E9B" w:rsidP="007F3E9B">
      <w:pPr>
        <w:rPr>
          <w:rFonts w:ascii="Times New Roman" w:hAnsi="Times New Roman"/>
          <w:lang w:val="ru-RU"/>
        </w:rPr>
      </w:pPr>
      <w:r w:rsidRPr="00CD66E0">
        <w:rPr>
          <w:rFonts w:ascii="Times New Roman" w:hAnsi="Times New Roman"/>
          <w:lang w:val="ru-RU"/>
        </w:rPr>
        <w:t>[</w:t>
      </w:r>
      <w:r>
        <w:rPr>
          <w:rFonts w:ascii="Times New Roman" w:hAnsi="Times New Roman"/>
          <w:lang w:val="ru-RU"/>
        </w:rPr>
        <w:t>42</w:t>
      </w:r>
      <w:r w:rsidRPr="00CD66E0">
        <w:rPr>
          <w:rFonts w:ascii="Times New Roman" w:hAnsi="Times New Roman"/>
          <w:lang w:val="ru-RU"/>
        </w:rPr>
        <w:t>]</w:t>
      </w:r>
      <w:r>
        <w:rPr>
          <w:rFonts w:ascii="Times New Roman" w:hAnsi="Times New Roman"/>
          <w:lang w:val="ru-RU"/>
        </w:rPr>
        <w:t xml:space="preserve"> Ф</w:t>
      </w:r>
      <w:r w:rsidRPr="00CD66E0">
        <w:rPr>
          <w:rFonts w:ascii="Times New Roman" w:hAnsi="Times New Roman"/>
          <w:iCs/>
          <w:color w:val="222222"/>
          <w:shd w:val="clear" w:color="auto" w:fill="FFFFFF"/>
          <w:lang w:val="ru-RU"/>
        </w:rPr>
        <w:t>едеральн</w:t>
      </w:r>
      <w:r>
        <w:rPr>
          <w:rFonts w:ascii="Times New Roman" w:hAnsi="Times New Roman"/>
          <w:iCs/>
          <w:color w:val="222222"/>
          <w:shd w:val="clear" w:color="auto" w:fill="FFFFFF"/>
          <w:lang w:val="ru-RU"/>
        </w:rPr>
        <w:t>ый</w:t>
      </w:r>
      <w:r w:rsidRPr="00CD66E0">
        <w:rPr>
          <w:rFonts w:ascii="Times New Roman" w:hAnsi="Times New Roman"/>
          <w:iCs/>
          <w:color w:val="222222"/>
          <w:shd w:val="clear" w:color="auto" w:fill="FFFFFF"/>
          <w:lang w:val="ru-RU"/>
        </w:rPr>
        <w:t xml:space="preserve"> и военн</w:t>
      </w:r>
      <w:r>
        <w:rPr>
          <w:rFonts w:ascii="Times New Roman" w:hAnsi="Times New Roman"/>
          <w:iCs/>
          <w:color w:val="222222"/>
          <w:shd w:val="clear" w:color="auto" w:fill="FFFFFF"/>
          <w:lang w:val="ru-RU"/>
        </w:rPr>
        <w:t>ый</w:t>
      </w:r>
      <w:r w:rsidRPr="00CD66E0">
        <w:rPr>
          <w:rFonts w:ascii="Times New Roman" w:hAnsi="Times New Roman"/>
          <w:iCs/>
          <w:color w:val="222222"/>
          <w:shd w:val="clear" w:color="auto" w:fill="FFFFFF"/>
          <w:lang w:val="ru-RU"/>
        </w:rPr>
        <w:t xml:space="preserve"> архив</w:t>
      </w:r>
      <w:r>
        <w:rPr>
          <w:rFonts w:ascii="Times New Roman" w:hAnsi="Times New Roman"/>
          <w:iCs/>
          <w:color w:val="222222"/>
          <w:shd w:val="clear" w:color="auto" w:fill="FFFFFF"/>
          <w:lang w:val="ru-RU"/>
        </w:rPr>
        <w:t>ы</w:t>
      </w:r>
      <w:r w:rsidRPr="00CD66E0">
        <w:rPr>
          <w:rFonts w:ascii="Times New Roman" w:hAnsi="Times New Roman"/>
          <w:iCs/>
          <w:color w:val="222222"/>
          <w:shd w:val="clear" w:color="auto" w:fill="FFFFFF"/>
          <w:lang w:val="ru-RU"/>
        </w:rPr>
        <w:t xml:space="preserve"> Германии и Центральн</w:t>
      </w:r>
      <w:r>
        <w:rPr>
          <w:rFonts w:ascii="Times New Roman" w:hAnsi="Times New Roman"/>
          <w:iCs/>
          <w:color w:val="222222"/>
          <w:shd w:val="clear" w:color="auto" w:fill="FFFFFF"/>
          <w:lang w:val="ru-RU"/>
        </w:rPr>
        <w:t>ый</w:t>
      </w:r>
      <w:r w:rsidRPr="00CD66E0">
        <w:rPr>
          <w:rFonts w:ascii="Times New Roman" w:hAnsi="Times New Roman"/>
          <w:iCs/>
          <w:color w:val="222222"/>
          <w:shd w:val="clear" w:color="auto" w:fill="FFFFFF"/>
          <w:lang w:val="ru-RU"/>
        </w:rPr>
        <w:t xml:space="preserve"> архив Министерства обороны РФ (ф. 500, </w:t>
      </w:r>
      <w:proofErr w:type="gramStart"/>
      <w:r w:rsidRPr="00CD66E0">
        <w:rPr>
          <w:rFonts w:ascii="Times New Roman" w:hAnsi="Times New Roman"/>
          <w:iCs/>
          <w:color w:val="222222"/>
          <w:shd w:val="clear" w:color="auto" w:fill="FFFFFF"/>
          <w:lang w:val="ru-RU"/>
        </w:rPr>
        <w:t>оп</w:t>
      </w:r>
      <w:proofErr w:type="gramEnd"/>
      <w:r w:rsidRPr="00CD66E0">
        <w:rPr>
          <w:rFonts w:ascii="Times New Roman" w:hAnsi="Times New Roman"/>
          <w:iCs/>
          <w:color w:val="222222"/>
          <w:shd w:val="clear" w:color="auto" w:fill="FFFFFF"/>
          <w:lang w:val="ru-RU"/>
        </w:rPr>
        <w:t>. 12450, д. 86)</w:t>
      </w:r>
      <w:r>
        <w:rPr>
          <w:rFonts w:ascii="Times New Roman" w:hAnsi="Times New Roman"/>
          <w:iCs/>
          <w:color w:val="222222"/>
          <w:shd w:val="clear" w:color="auto" w:fill="FFFFFF"/>
          <w:lang w:val="ru-RU"/>
        </w:rPr>
        <w:t>.</w:t>
      </w:r>
    </w:p>
    <w:p w:rsidR="007F3E9B" w:rsidRPr="00327178" w:rsidRDefault="007F3E9B" w:rsidP="007F3E9B">
      <w:pPr>
        <w:rPr>
          <w:rFonts w:asciiTheme="minorHAnsi" w:hAnsiTheme="minorHAnsi"/>
          <w:lang w:val="ru-RU"/>
        </w:rPr>
      </w:pPr>
      <w:r w:rsidRPr="00327178">
        <w:rPr>
          <w:rFonts w:ascii="Times New Roman" w:hAnsi="Times New Roman"/>
          <w:lang w:val="ru-RU"/>
        </w:rPr>
        <w:t>[4</w:t>
      </w:r>
      <w:r>
        <w:rPr>
          <w:rFonts w:ascii="Times New Roman" w:hAnsi="Times New Roman"/>
          <w:lang w:val="ru-RU"/>
        </w:rPr>
        <w:t>3</w:t>
      </w:r>
      <w:r w:rsidRPr="00327178">
        <w:rPr>
          <w:rFonts w:ascii="Times New Roman" w:hAnsi="Times New Roman"/>
          <w:lang w:val="ru-RU"/>
        </w:rPr>
        <w:t xml:space="preserve">] </w:t>
      </w:r>
      <w:r w:rsidRPr="00327178">
        <w:rPr>
          <w:rFonts w:ascii="Times New Roman" w:hAnsi="Times New Roman"/>
          <w:color w:val="222222"/>
          <w:shd w:val="clear" w:color="auto" w:fill="FFFFFF"/>
          <w:lang w:val="ru-RU"/>
        </w:rPr>
        <w:t>В.</w:t>
      </w:r>
      <w:r w:rsidRPr="00327178">
        <w:rPr>
          <w:rFonts w:ascii="Times New Roman" w:hAnsi="Times New Roman"/>
          <w:color w:val="222222"/>
          <w:shd w:val="clear" w:color="auto" w:fill="FFFFFF"/>
        </w:rPr>
        <w:t> </w:t>
      </w:r>
      <w:r w:rsidRPr="00327178">
        <w:rPr>
          <w:rFonts w:ascii="Times New Roman" w:hAnsi="Times New Roman"/>
          <w:color w:val="222222"/>
          <w:shd w:val="clear" w:color="auto" w:fill="FFFFFF"/>
          <w:lang w:val="ru-RU"/>
        </w:rPr>
        <w:t>И.</w:t>
      </w:r>
      <w:r w:rsidRPr="00327178">
        <w:rPr>
          <w:rFonts w:ascii="Times New Roman" w:hAnsi="Times New Roman"/>
          <w:color w:val="222222"/>
          <w:shd w:val="clear" w:color="auto" w:fill="FFFFFF"/>
        </w:rPr>
        <w:t> </w:t>
      </w:r>
      <w:proofErr w:type="spellStart"/>
      <w:r w:rsidRPr="00327178">
        <w:rPr>
          <w:rFonts w:ascii="Times New Roman" w:hAnsi="Times New Roman"/>
          <w:color w:val="222222"/>
          <w:shd w:val="clear" w:color="auto" w:fill="FFFFFF"/>
          <w:lang w:val="ru-RU"/>
        </w:rPr>
        <w:t>Феськов</w:t>
      </w:r>
      <w:proofErr w:type="spellEnd"/>
      <w:r w:rsidRPr="00327178">
        <w:rPr>
          <w:rFonts w:ascii="Times New Roman" w:hAnsi="Times New Roman"/>
          <w:color w:val="222222"/>
          <w:shd w:val="clear" w:color="auto" w:fill="FFFFFF"/>
          <w:lang w:val="ru-RU"/>
        </w:rPr>
        <w:t>, К.</w:t>
      </w:r>
      <w:r w:rsidRPr="00327178">
        <w:rPr>
          <w:rFonts w:ascii="Times New Roman" w:hAnsi="Times New Roman"/>
          <w:color w:val="222222"/>
          <w:shd w:val="clear" w:color="auto" w:fill="FFFFFF"/>
        </w:rPr>
        <w:t> </w:t>
      </w:r>
      <w:r w:rsidRPr="00327178">
        <w:rPr>
          <w:rFonts w:ascii="Times New Roman" w:hAnsi="Times New Roman"/>
          <w:color w:val="222222"/>
          <w:shd w:val="clear" w:color="auto" w:fill="FFFFFF"/>
          <w:lang w:val="ru-RU"/>
        </w:rPr>
        <w:t>А.</w:t>
      </w:r>
      <w:r w:rsidRPr="00327178">
        <w:rPr>
          <w:rFonts w:ascii="Times New Roman" w:hAnsi="Times New Roman"/>
          <w:color w:val="222222"/>
          <w:shd w:val="clear" w:color="auto" w:fill="FFFFFF"/>
        </w:rPr>
        <w:t> </w:t>
      </w:r>
      <w:r w:rsidRPr="00327178">
        <w:rPr>
          <w:rFonts w:ascii="Times New Roman" w:hAnsi="Times New Roman"/>
          <w:color w:val="222222"/>
          <w:shd w:val="clear" w:color="auto" w:fill="FFFFFF"/>
          <w:lang w:val="ru-RU"/>
        </w:rPr>
        <w:t>Калашников, В.</w:t>
      </w:r>
      <w:r w:rsidRPr="00327178">
        <w:rPr>
          <w:rFonts w:ascii="Times New Roman" w:hAnsi="Times New Roman"/>
          <w:color w:val="222222"/>
          <w:shd w:val="clear" w:color="auto" w:fill="FFFFFF"/>
        </w:rPr>
        <w:t> </w:t>
      </w:r>
      <w:r w:rsidRPr="00327178">
        <w:rPr>
          <w:rFonts w:ascii="Times New Roman" w:hAnsi="Times New Roman"/>
          <w:color w:val="222222"/>
          <w:shd w:val="clear" w:color="auto" w:fill="FFFFFF"/>
          <w:lang w:val="ru-RU"/>
        </w:rPr>
        <w:t>И.</w:t>
      </w:r>
      <w:r w:rsidRPr="00327178">
        <w:rPr>
          <w:rFonts w:ascii="Times New Roman" w:hAnsi="Times New Roman"/>
          <w:color w:val="222222"/>
          <w:shd w:val="clear" w:color="auto" w:fill="FFFFFF"/>
        </w:rPr>
        <w:t> </w:t>
      </w:r>
      <w:r w:rsidRPr="00327178">
        <w:rPr>
          <w:rFonts w:ascii="Times New Roman" w:hAnsi="Times New Roman"/>
          <w:color w:val="222222"/>
          <w:shd w:val="clear" w:color="auto" w:fill="FFFFFF"/>
          <w:lang w:val="ru-RU"/>
        </w:rPr>
        <w:t>Голиков. Советская Армия в годы «холодной войны» (1945—1991), Томск: Изд-во Том</w:t>
      </w:r>
      <w:proofErr w:type="gramStart"/>
      <w:r w:rsidRPr="00327178">
        <w:rPr>
          <w:rFonts w:ascii="Times New Roman" w:hAnsi="Times New Roman"/>
          <w:color w:val="222222"/>
          <w:shd w:val="clear" w:color="auto" w:fill="FFFFFF"/>
          <w:lang w:val="ru-RU"/>
        </w:rPr>
        <w:t>.</w:t>
      </w:r>
      <w:proofErr w:type="gramEnd"/>
      <w:r w:rsidRPr="00327178">
        <w:rPr>
          <w:rFonts w:ascii="Times New Roman" w:hAnsi="Times New Roman"/>
          <w:color w:val="222222"/>
          <w:shd w:val="clear" w:color="auto" w:fill="FFFFFF"/>
          <w:lang w:val="ru-RU"/>
        </w:rPr>
        <w:t xml:space="preserve"> </w:t>
      </w:r>
      <w:proofErr w:type="gramStart"/>
      <w:r w:rsidRPr="00327178">
        <w:rPr>
          <w:rFonts w:ascii="Times New Roman" w:hAnsi="Times New Roman"/>
          <w:color w:val="222222"/>
          <w:shd w:val="clear" w:color="auto" w:fill="FFFFFF"/>
          <w:lang w:val="ru-RU"/>
        </w:rPr>
        <w:t>г</w:t>
      </w:r>
      <w:proofErr w:type="gramEnd"/>
      <w:r w:rsidRPr="00327178">
        <w:rPr>
          <w:rFonts w:ascii="Times New Roman" w:hAnsi="Times New Roman"/>
          <w:color w:val="222222"/>
          <w:shd w:val="clear" w:color="auto" w:fill="FFFFFF"/>
          <w:lang w:val="ru-RU"/>
        </w:rPr>
        <w:t>ос. ун-та, 2004</w:t>
      </w:r>
      <w:r w:rsidRPr="00327178">
        <w:rPr>
          <w:rFonts w:ascii="Times New Roman" w:hAnsi="Times New Roman"/>
          <w:color w:val="222222"/>
          <w:shd w:val="clear" w:color="auto" w:fill="FFFFFF"/>
        </w:rPr>
        <w:t> </w:t>
      </w:r>
      <w:r w:rsidRPr="00327178">
        <w:rPr>
          <w:rFonts w:ascii="Times New Roman" w:hAnsi="Times New Roman"/>
          <w:color w:val="222222"/>
          <w:shd w:val="clear" w:color="auto" w:fill="FFFFFF"/>
          <w:lang w:val="ru-RU"/>
        </w:rPr>
        <w:t>г.</w:t>
      </w:r>
      <w:r>
        <w:rPr>
          <w:rFonts w:ascii="Times New Roman" w:hAnsi="Times New Roman"/>
          <w:color w:val="222222"/>
          <w:shd w:val="clear" w:color="auto" w:fill="FFFFFF"/>
          <w:lang w:val="ru-RU"/>
        </w:rPr>
        <w:t xml:space="preserve"> – </w:t>
      </w:r>
      <w:r w:rsidRPr="00327178">
        <w:rPr>
          <w:rFonts w:ascii="Times New Roman" w:hAnsi="Times New Roman"/>
          <w:color w:val="222222"/>
          <w:shd w:val="clear" w:color="auto" w:fill="FFFFFF"/>
          <w:lang w:val="ru-RU"/>
        </w:rPr>
        <w:t>246 с.,</w:t>
      </w:r>
      <w:r w:rsidRPr="00327178">
        <w:rPr>
          <w:rFonts w:ascii="Times New Roman" w:hAnsi="Times New Roman"/>
          <w:shd w:val="clear" w:color="auto" w:fill="FFFFFF"/>
        </w:rPr>
        <w:t>ISBN</w:t>
      </w:r>
      <w:r w:rsidRPr="00327178">
        <w:rPr>
          <w:rFonts w:ascii="Times New Roman" w:hAnsi="Times New Roman"/>
          <w:shd w:val="clear" w:color="auto" w:fill="FFFFFF"/>
          <w:lang w:val="ru-RU"/>
        </w:rPr>
        <w:t xml:space="preserve"> 5-7511-1819-7</w:t>
      </w:r>
      <w:r>
        <w:rPr>
          <w:rFonts w:ascii="Times New Roman" w:hAnsi="Times New Roman"/>
          <w:shd w:val="clear" w:color="auto" w:fill="FFFFFF"/>
          <w:lang w:val="ru-RU"/>
        </w:rPr>
        <w:t>.</w:t>
      </w:r>
    </w:p>
    <w:p w:rsidR="00466CED" w:rsidRPr="00A03248" w:rsidRDefault="00466CED" w:rsidP="007F3E9B">
      <w:pPr>
        <w:rPr>
          <w:lang w:val="ru-RU"/>
        </w:rPr>
      </w:pPr>
    </w:p>
    <w:sectPr w:rsidR="00466CED" w:rsidRPr="00A03248">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BF" w:rsidRDefault="008B28BF" w:rsidP="00A63228">
      <w:r>
        <w:separator/>
      </w:r>
    </w:p>
  </w:endnote>
  <w:endnote w:type="continuationSeparator" w:id="0">
    <w:p w:rsidR="008B28BF" w:rsidRDefault="008B28BF" w:rsidP="00A6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Arial"/>
    <w:charset w:val="00"/>
    <w:family w:val="swiss"/>
    <w:pitch w:val="variable"/>
    <w:sig w:usb0="00000001" w:usb1="00000000" w:usb2="00000000" w:usb3="00000000" w:csb0="0000001B"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BF" w:rsidRDefault="008B28BF" w:rsidP="00A63228">
      <w:r>
        <w:separator/>
      </w:r>
    </w:p>
  </w:footnote>
  <w:footnote w:type="continuationSeparator" w:id="0">
    <w:p w:rsidR="008B28BF" w:rsidRDefault="008B28BF" w:rsidP="00A6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33302"/>
      <w:docPartObj>
        <w:docPartGallery w:val="Page Numbers (Top of Page)"/>
        <w:docPartUnique/>
      </w:docPartObj>
    </w:sdtPr>
    <w:sdtEndPr>
      <w:rPr>
        <w:rFonts w:ascii="Times New Roman" w:hAnsi="Times New Roman"/>
      </w:rPr>
    </w:sdtEndPr>
    <w:sdtContent>
      <w:p w:rsidR="009B6F47" w:rsidRPr="00A63228" w:rsidRDefault="009B6F47">
        <w:pPr>
          <w:pStyle w:val="a5"/>
          <w:jc w:val="center"/>
          <w:rPr>
            <w:rFonts w:ascii="Times New Roman" w:hAnsi="Times New Roman"/>
          </w:rPr>
        </w:pPr>
        <w:r w:rsidRPr="00A63228">
          <w:rPr>
            <w:rFonts w:ascii="Times New Roman" w:hAnsi="Times New Roman"/>
          </w:rPr>
          <w:fldChar w:fldCharType="begin"/>
        </w:r>
        <w:r w:rsidRPr="00A63228">
          <w:rPr>
            <w:rFonts w:ascii="Times New Roman" w:hAnsi="Times New Roman"/>
          </w:rPr>
          <w:instrText>PAGE   \* MERGEFORMAT</w:instrText>
        </w:r>
        <w:r w:rsidRPr="00A63228">
          <w:rPr>
            <w:rFonts w:ascii="Times New Roman" w:hAnsi="Times New Roman"/>
          </w:rPr>
          <w:fldChar w:fldCharType="separate"/>
        </w:r>
        <w:r w:rsidR="00DD4A93" w:rsidRPr="00DD4A93">
          <w:rPr>
            <w:rFonts w:ascii="Times New Roman" w:hAnsi="Times New Roman"/>
            <w:noProof/>
            <w:lang w:val="ru-RU"/>
          </w:rPr>
          <w:t>14</w:t>
        </w:r>
        <w:r w:rsidRPr="00A63228">
          <w:rPr>
            <w:rFonts w:ascii="Times New Roman" w:hAnsi="Times New Roman"/>
          </w:rPr>
          <w:fldChar w:fldCharType="end"/>
        </w:r>
      </w:p>
    </w:sdtContent>
  </w:sdt>
  <w:p w:rsidR="009B6F47" w:rsidRDefault="009B6F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4B7F"/>
    <w:multiLevelType w:val="multilevel"/>
    <w:tmpl w:val="06E8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43442"/>
    <w:multiLevelType w:val="multilevel"/>
    <w:tmpl w:val="EAE6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C4411"/>
    <w:multiLevelType w:val="multilevel"/>
    <w:tmpl w:val="282C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96CA5"/>
    <w:multiLevelType w:val="multilevel"/>
    <w:tmpl w:val="8FD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429D2"/>
    <w:multiLevelType w:val="multilevel"/>
    <w:tmpl w:val="226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00C9C"/>
    <w:multiLevelType w:val="multilevel"/>
    <w:tmpl w:val="CFD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A00D8"/>
    <w:multiLevelType w:val="multilevel"/>
    <w:tmpl w:val="24D6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42E0C"/>
    <w:multiLevelType w:val="multilevel"/>
    <w:tmpl w:val="7FC6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25A8"/>
    <w:multiLevelType w:val="multilevel"/>
    <w:tmpl w:val="C6A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3"/>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0C"/>
    <w:rsid w:val="00004A49"/>
    <w:rsid w:val="00006966"/>
    <w:rsid w:val="00012416"/>
    <w:rsid w:val="000138D0"/>
    <w:rsid w:val="000229E3"/>
    <w:rsid w:val="0004476B"/>
    <w:rsid w:val="00054BCB"/>
    <w:rsid w:val="00061F9E"/>
    <w:rsid w:val="00063A10"/>
    <w:rsid w:val="00070D5E"/>
    <w:rsid w:val="000772C1"/>
    <w:rsid w:val="00085F4D"/>
    <w:rsid w:val="00086795"/>
    <w:rsid w:val="00094795"/>
    <w:rsid w:val="00094C27"/>
    <w:rsid w:val="000969E6"/>
    <w:rsid w:val="000C69BB"/>
    <w:rsid w:val="000C70FA"/>
    <w:rsid w:val="000D755A"/>
    <w:rsid w:val="000E3734"/>
    <w:rsid w:val="000E396A"/>
    <w:rsid w:val="000E7E08"/>
    <w:rsid w:val="000F00B2"/>
    <w:rsid w:val="001065E3"/>
    <w:rsid w:val="0011022C"/>
    <w:rsid w:val="001115AD"/>
    <w:rsid w:val="00117EDF"/>
    <w:rsid w:val="00123839"/>
    <w:rsid w:val="001270BD"/>
    <w:rsid w:val="00130BDF"/>
    <w:rsid w:val="00130D06"/>
    <w:rsid w:val="00154358"/>
    <w:rsid w:val="00160EC0"/>
    <w:rsid w:val="00160F51"/>
    <w:rsid w:val="00161C32"/>
    <w:rsid w:val="00164951"/>
    <w:rsid w:val="001675A1"/>
    <w:rsid w:val="00176F96"/>
    <w:rsid w:val="00180160"/>
    <w:rsid w:val="001903D0"/>
    <w:rsid w:val="0019462E"/>
    <w:rsid w:val="001A0251"/>
    <w:rsid w:val="001A2082"/>
    <w:rsid w:val="001A24F8"/>
    <w:rsid w:val="001B088D"/>
    <w:rsid w:val="001B0C02"/>
    <w:rsid w:val="001B0D01"/>
    <w:rsid w:val="001B7D25"/>
    <w:rsid w:val="001C3254"/>
    <w:rsid w:val="001C61AC"/>
    <w:rsid w:val="001D6FBA"/>
    <w:rsid w:val="001E0801"/>
    <w:rsid w:val="001E132A"/>
    <w:rsid w:val="001F1C21"/>
    <w:rsid w:val="001F61E3"/>
    <w:rsid w:val="002003A7"/>
    <w:rsid w:val="002100EA"/>
    <w:rsid w:val="00210F33"/>
    <w:rsid w:val="002178AC"/>
    <w:rsid w:val="00222398"/>
    <w:rsid w:val="002238CB"/>
    <w:rsid w:val="002278C7"/>
    <w:rsid w:val="002329B7"/>
    <w:rsid w:val="00233733"/>
    <w:rsid w:val="00233897"/>
    <w:rsid w:val="00235858"/>
    <w:rsid w:val="002406B0"/>
    <w:rsid w:val="00250709"/>
    <w:rsid w:val="00257618"/>
    <w:rsid w:val="002605CF"/>
    <w:rsid w:val="00261835"/>
    <w:rsid w:val="0026298E"/>
    <w:rsid w:val="00266060"/>
    <w:rsid w:val="00271535"/>
    <w:rsid w:val="00277AD6"/>
    <w:rsid w:val="00281D6A"/>
    <w:rsid w:val="00284A38"/>
    <w:rsid w:val="00290E6D"/>
    <w:rsid w:val="00293156"/>
    <w:rsid w:val="002A6491"/>
    <w:rsid w:val="002B6E2F"/>
    <w:rsid w:val="002D5C0B"/>
    <w:rsid w:val="002D6196"/>
    <w:rsid w:val="002E008F"/>
    <w:rsid w:val="002E28DF"/>
    <w:rsid w:val="002E3A5A"/>
    <w:rsid w:val="002F3FBA"/>
    <w:rsid w:val="002F4BA3"/>
    <w:rsid w:val="002F7EE4"/>
    <w:rsid w:val="00320235"/>
    <w:rsid w:val="00324A04"/>
    <w:rsid w:val="00325B0C"/>
    <w:rsid w:val="00325F2C"/>
    <w:rsid w:val="00327178"/>
    <w:rsid w:val="00340720"/>
    <w:rsid w:val="003461A8"/>
    <w:rsid w:val="003541F7"/>
    <w:rsid w:val="00361145"/>
    <w:rsid w:val="00371204"/>
    <w:rsid w:val="00374382"/>
    <w:rsid w:val="00387BF4"/>
    <w:rsid w:val="003929F6"/>
    <w:rsid w:val="003A2483"/>
    <w:rsid w:val="003A5641"/>
    <w:rsid w:val="003B47EF"/>
    <w:rsid w:val="003C0F11"/>
    <w:rsid w:val="003C3CB0"/>
    <w:rsid w:val="003C4156"/>
    <w:rsid w:val="003F2459"/>
    <w:rsid w:val="00401636"/>
    <w:rsid w:val="00404A68"/>
    <w:rsid w:val="0040696F"/>
    <w:rsid w:val="00412BAD"/>
    <w:rsid w:val="00416A65"/>
    <w:rsid w:val="00417CF9"/>
    <w:rsid w:val="00424F10"/>
    <w:rsid w:val="00430656"/>
    <w:rsid w:val="0043572D"/>
    <w:rsid w:val="0044459D"/>
    <w:rsid w:val="00462D69"/>
    <w:rsid w:val="00466CED"/>
    <w:rsid w:val="00473386"/>
    <w:rsid w:val="00476761"/>
    <w:rsid w:val="0047681F"/>
    <w:rsid w:val="00480E3B"/>
    <w:rsid w:val="0048406B"/>
    <w:rsid w:val="00490457"/>
    <w:rsid w:val="00490BCE"/>
    <w:rsid w:val="0049118E"/>
    <w:rsid w:val="00491588"/>
    <w:rsid w:val="004A68B6"/>
    <w:rsid w:val="004C1320"/>
    <w:rsid w:val="004C24C4"/>
    <w:rsid w:val="004C359A"/>
    <w:rsid w:val="004D14DE"/>
    <w:rsid w:val="004E7E1B"/>
    <w:rsid w:val="004F1BEC"/>
    <w:rsid w:val="004F25C8"/>
    <w:rsid w:val="00502BBC"/>
    <w:rsid w:val="005138B7"/>
    <w:rsid w:val="00527509"/>
    <w:rsid w:val="00535DEA"/>
    <w:rsid w:val="00542FC8"/>
    <w:rsid w:val="00545AE8"/>
    <w:rsid w:val="005464FF"/>
    <w:rsid w:val="00554C06"/>
    <w:rsid w:val="0055603A"/>
    <w:rsid w:val="00562899"/>
    <w:rsid w:val="00564EA2"/>
    <w:rsid w:val="00566913"/>
    <w:rsid w:val="005829DC"/>
    <w:rsid w:val="00584D8F"/>
    <w:rsid w:val="00587E70"/>
    <w:rsid w:val="00596837"/>
    <w:rsid w:val="005A1388"/>
    <w:rsid w:val="005A6BE6"/>
    <w:rsid w:val="005B2140"/>
    <w:rsid w:val="005B51DF"/>
    <w:rsid w:val="005D1485"/>
    <w:rsid w:val="005F21CC"/>
    <w:rsid w:val="005F44EC"/>
    <w:rsid w:val="005F7190"/>
    <w:rsid w:val="00604D79"/>
    <w:rsid w:val="00622870"/>
    <w:rsid w:val="0062660F"/>
    <w:rsid w:val="006338ED"/>
    <w:rsid w:val="006365C3"/>
    <w:rsid w:val="0064786D"/>
    <w:rsid w:val="00650B1E"/>
    <w:rsid w:val="0067060C"/>
    <w:rsid w:val="0067208A"/>
    <w:rsid w:val="00673DB9"/>
    <w:rsid w:val="006A0F15"/>
    <w:rsid w:val="006A0F2B"/>
    <w:rsid w:val="006A7130"/>
    <w:rsid w:val="006B3448"/>
    <w:rsid w:val="006B6B49"/>
    <w:rsid w:val="006C529D"/>
    <w:rsid w:val="006D0A3E"/>
    <w:rsid w:val="006D213B"/>
    <w:rsid w:val="006F4D8B"/>
    <w:rsid w:val="00713D87"/>
    <w:rsid w:val="007174D1"/>
    <w:rsid w:val="00717DE8"/>
    <w:rsid w:val="00725E00"/>
    <w:rsid w:val="007344A4"/>
    <w:rsid w:val="00750F28"/>
    <w:rsid w:val="0075149C"/>
    <w:rsid w:val="0075442B"/>
    <w:rsid w:val="007628D4"/>
    <w:rsid w:val="00764E0F"/>
    <w:rsid w:val="007655DF"/>
    <w:rsid w:val="00767CD9"/>
    <w:rsid w:val="00773E24"/>
    <w:rsid w:val="007813AD"/>
    <w:rsid w:val="007906B6"/>
    <w:rsid w:val="007907EB"/>
    <w:rsid w:val="007A16A2"/>
    <w:rsid w:val="007B2E9D"/>
    <w:rsid w:val="007B37CB"/>
    <w:rsid w:val="007B5601"/>
    <w:rsid w:val="007C443A"/>
    <w:rsid w:val="007D00FA"/>
    <w:rsid w:val="007D0579"/>
    <w:rsid w:val="007D2506"/>
    <w:rsid w:val="007E31B8"/>
    <w:rsid w:val="007E44A1"/>
    <w:rsid w:val="007F3132"/>
    <w:rsid w:val="007F3E9B"/>
    <w:rsid w:val="007F6B79"/>
    <w:rsid w:val="007F7D0C"/>
    <w:rsid w:val="00806F01"/>
    <w:rsid w:val="0081248B"/>
    <w:rsid w:val="008152A0"/>
    <w:rsid w:val="0082009B"/>
    <w:rsid w:val="0082167F"/>
    <w:rsid w:val="00826049"/>
    <w:rsid w:val="008273AD"/>
    <w:rsid w:val="00834B5F"/>
    <w:rsid w:val="00837951"/>
    <w:rsid w:val="0085035A"/>
    <w:rsid w:val="00855F71"/>
    <w:rsid w:val="00860303"/>
    <w:rsid w:val="00861DB0"/>
    <w:rsid w:val="00865FA9"/>
    <w:rsid w:val="00866455"/>
    <w:rsid w:val="00870A27"/>
    <w:rsid w:val="00876B1C"/>
    <w:rsid w:val="0088182E"/>
    <w:rsid w:val="00894E3B"/>
    <w:rsid w:val="008A27D2"/>
    <w:rsid w:val="008B204F"/>
    <w:rsid w:val="008B28BF"/>
    <w:rsid w:val="008B2AA4"/>
    <w:rsid w:val="008C69FA"/>
    <w:rsid w:val="008D12B1"/>
    <w:rsid w:val="008D6343"/>
    <w:rsid w:val="008E2260"/>
    <w:rsid w:val="008E2A88"/>
    <w:rsid w:val="008E5A5B"/>
    <w:rsid w:val="008E64AE"/>
    <w:rsid w:val="008F358A"/>
    <w:rsid w:val="008F5225"/>
    <w:rsid w:val="00914C94"/>
    <w:rsid w:val="009218D5"/>
    <w:rsid w:val="00921B19"/>
    <w:rsid w:val="00923E66"/>
    <w:rsid w:val="0093476E"/>
    <w:rsid w:val="009465BC"/>
    <w:rsid w:val="009738B3"/>
    <w:rsid w:val="009840EE"/>
    <w:rsid w:val="00996850"/>
    <w:rsid w:val="009B1983"/>
    <w:rsid w:val="009B6373"/>
    <w:rsid w:val="009B6F47"/>
    <w:rsid w:val="009C026F"/>
    <w:rsid w:val="009C54D8"/>
    <w:rsid w:val="009E6EC9"/>
    <w:rsid w:val="00A03248"/>
    <w:rsid w:val="00A04311"/>
    <w:rsid w:val="00A1409E"/>
    <w:rsid w:val="00A3240A"/>
    <w:rsid w:val="00A37EE5"/>
    <w:rsid w:val="00A4322E"/>
    <w:rsid w:val="00A454C0"/>
    <w:rsid w:val="00A52E29"/>
    <w:rsid w:val="00A63228"/>
    <w:rsid w:val="00A82448"/>
    <w:rsid w:val="00A9358A"/>
    <w:rsid w:val="00AA1D98"/>
    <w:rsid w:val="00AA251D"/>
    <w:rsid w:val="00AB00BA"/>
    <w:rsid w:val="00AC6F31"/>
    <w:rsid w:val="00AD0C38"/>
    <w:rsid w:val="00AD274B"/>
    <w:rsid w:val="00AD3036"/>
    <w:rsid w:val="00AE5105"/>
    <w:rsid w:val="00AE73AC"/>
    <w:rsid w:val="00AF5519"/>
    <w:rsid w:val="00B03E00"/>
    <w:rsid w:val="00B1021E"/>
    <w:rsid w:val="00B13141"/>
    <w:rsid w:val="00B21634"/>
    <w:rsid w:val="00B2247A"/>
    <w:rsid w:val="00B23828"/>
    <w:rsid w:val="00B31A8D"/>
    <w:rsid w:val="00B321C5"/>
    <w:rsid w:val="00B3556B"/>
    <w:rsid w:val="00B45876"/>
    <w:rsid w:val="00B4638B"/>
    <w:rsid w:val="00B46482"/>
    <w:rsid w:val="00B51E8B"/>
    <w:rsid w:val="00B5227C"/>
    <w:rsid w:val="00B5537C"/>
    <w:rsid w:val="00B62688"/>
    <w:rsid w:val="00B6356C"/>
    <w:rsid w:val="00B6483C"/>
    <w:rsid w:val="00B71F37"/>
    <w:rsid w:val="00B76305"/>
    <w:rsid w:val="00B826CB"/>
    <w:rsid w:val="00B85080"/>
    <w:rsid w:val="00BA1F86"/>
    <w:rsid w:val="00BA1FAD"/>
    <w:rsid w:val="00BB12D6"/>
    <w:rsid w:val="00BB5ACD"/>
    <w:rsid w:val="00BB67F7"/>
    <w:rsid w:val="00BB744E"/>
    <w:rsid w:val="00BD6E6C"/>
    <w:rsid w:val="00BE4FB7"/>
    <w:rsid w:val="00BF2725"/>
    <w:rsid w:val="00C06CC4"/>
    <w:rsid w:val="00C1291C"/>
    <w:rsid w:val="00C170D7"/>
    <w:rsid w:val="00C205E9"/>
    <w:rsid w:val="00C234A6"/>
    <w:rsid w:val="00C30CCB"/>
    <w:rsid w:val="00C34C5F"/>
    <w:rsid w:val="00C37704"/>
    <w:rsid w:val="00C40EED"/>
    <w:rsid w:val="00C44930"/>
    <w:rsid w:val="00C50626"/>
    <w:rsid w:val="00C5746B"/>
    <w:rsid w:val="00C6090C"/>
    <w:rsid w:val="00C6125A"/>
    <w:rsid w:val="00C63F78"/>
    <w:rsid w:val="00C66B0D"/>
    <w:rsid w:val="00C816EE"/>
    <w:rsid w:val="00C93D57"/>
    <w:rsid w:val="00C94AFB"/>
    <w:rsid w:val="00C95F2A"/>
    <w:rsid w:val="00C966BB"/>
    <w:rsid w:val="00C97961"/>
    <w:rsid w:val="00CA2173"/>
    <w:rsid w:val="00CA2A7A"/>
    <w:rsid w:val="00CA57AF"/>
    <w:rsid w:val="00CA63E5"/>
    <w:rsid w:val="00CB119C"/>
    <w:rsid w:val="00CB3DAF"/>
    <w:rsid w:val="00CC0ED8"/>
    <w:rsid w:val="00CC2AC8"/>
    <w:rsid w:val="00CC6058"/>
    <w:rsid w:val="00CD1DA7"/>
    <w:rsid w:val="00CD464E"/>
    <w:rsid w:val="00CD5456"/>
    <w:rsid w:val="00CD66E0"/>
    <w:rsid w:val="00CD6FE2"/>
    <w:rsid w:val="00CE1F7E"/>
    <w:rsid w:val="00CE36E8"/>
    <w:rsid w:val="00CF0C60"/>
    <w:rsid w:val="00CF4332"/>
    <w:rsid w:val="00CF783D"/>
    <w:rsid w:val="00D018FF"/>
    <w:rsid w:val="00D0536A"/>
    <w:rsid w:val="00D10BC3"/>
    <w:rsid w:val="00D1109D"/>
    <w:rsid w:val="00D1609B"/>
    <w:rsid w:val="00D315F2"/>
    <w:rsid w:val="00D44591"/>
    <w:rsid w:val="00D5511B"/>
    <w:rsid w:val="00D55833"/>
    <w:rsid w:val="00D563B0"/>
    <w:rsid w:val="00D569E2"/>
    <w:rsid w:val="00D70F3E"/>
    <w:rsid w:val="00D9081F"/>
    <w:rsid w:val="00D97493"/>
    <w:rsid w:val="00DA7A3E"/>
    <w:rsid w:val="00DB313A"/>
    <w:rsid w:val="00DB5B2D"/>
    <w:rsid w:val="00DC5ED5"/>
    <w:rsid w:val="00DC794E"/>
    <w:rsid w:val="00DD2C97"/>
    <w:rsid w:val="00DD4A93"/>
    <w:rsid w:val="00DD5A27"/>
    <w:rsid w:val="00DF3378"/>
    <w:rsid w:val="00E0728E"/>
    <w:rsid w:val="00E11BE6"/>
    <w:rsid w:val="00E1239D"/>
    <w:rsid w:val="00E132C4"/>
    <w:rsid w:val="00E14435"/>
    <w:rsid w:val="00E16543"/>
    <w:rsid w:val="00E351F4"/>
    <w:rsid w:val="00E36070"/>
    <w:rsid w:val="00E50064"/>
    <w:rsid w:val="00E53B9D"/>
    <w:rsid w:val="00E569AA"/>
    <w:rsid w:val="00E5738C"/>
    <w:rsid w:val="00E61495"/>
    <w:rsid w:val="00E71917"/>
    <w:rsid w:val="00E728D8"/>
    <w:rsid w:val="00E744CB"/>
    <w:rsid w:val="00E7660B"/>
    <w:rsid w:val="00E82E12"/>
    <w:rsid w:val="00E9012D"/>
    <w:rsid w:val="00EA2090"/>
    <w:rsid w:val="00EA3162"/>
    <w:rsid w:val="00EA58AB"/>
    <w:rsid w:val="00EB06EF"/>
    <w:rsid w:val="00EC391B"/>
    <w:rsid w:val="00ED09CE"/>
    <w:rsid w:val="00ED11AC"/>
    <w:rsid w:val="00ED427D"/>
    <w:rsid w:val="00EE0AC7"/>
    <w:rsid w:val="00EF3314"/>
    <w:rsid w:val="00EF3322"/>
    <w:rsid w:val="00EF46EC"/>
    <w:rsid w:val="00EF6681"/>
    <w:rsid w:val="00EF67C2"/>
    <w:rsid w:val="00F010DF"/>
    <w:rsid w:val="00F01401"/>
    <w:rsid w:val="00F04B5F"/>
    <w:rsid w:val="00F062F4"/>
    <w:rsid w:val="00F07D8A"/>
    <w:rsid w:val="00F20DB1"/>
    <w:rsid w:val="00F2482F"/>
    <w:rsid w:val="00F253AD"/>
    <w:rsid w:val="00F3085B"/>
    <w:rsid w:val="00F41B4A"/>
    <w:rsid w:val="00F4307F"/>
    <w:rsid w:val="00F4593D"/>
    <w:rsid w:val="00F46172"/>
    <w:rsid w:val="00F47BDF"/>
    <w:rsid w:val="00F5644C"/>
    <w:rsid w:val="00F5772E"/>
    <w:rsid w:val="00F603EA"/>
    <w:rsid w:val="00F628B8"/>
    <w:rsid w:val="00F628ED"/>
    <w:rsid w:val="00F67D6D"/>
    <w:rsid w:val="00F72B0C"/>
    <w:rsid w:val="00F76BB1"/>
    <w:rsid w:val="00F82FA2"/>
    <w:rsid w:val="00F831CA"/>
    <w:rsid w:val="00FA5828"/>
    <w:rsid w:val="00FA5D9D"/>
    <w:rsid w:val="00FB490C"/>
    <w:rsid w:val="00FC0C39"/>
    <w:rsid w:val="00FC29E6"/>
    <w:rsid w:val="00FD2C97"/>
    <w:rsid w:val="00FE0583"/>
    <w:rsid w:val="00FE3146"/>
    <w:rsid w:val="00FE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25"/>
    <w:rPr>
      <w:rFonts w:ascii="Baltica" w:hAnsi="Baltica"/>
      <w:sz w:val="24"/>
      <w:szCs w:val="24"/>
      <w:lang w:val="en-US" w:bidi="en-US"/>
    </w:rPr>
  </w:style>
  <w:style w:type="paragraph" w:styleId="1">
    <w:name w:val="heading 1"/>
    <w:basedOn w:val="a"/>
    <w:link w:val="10"/>
    <w:uiPriority w:val="9"/>
    <w:qFormat/>
    <w:rsid w:val="006F4D8B"/>
    <w:pPr>
      <w:spacing w:before="100" w:beforeAutospacing="1" w:after="100" w:afterAutospacing="1"/>
      <w:outlineLvl w:val="0"/>
    </w:pPr>
    <w:rPr>
      <w:rFonts w:ascii="Times New Roman" w:eastAsia="Times New Roman" w:hAnsi="Times New Roman"/>
      <w:b/>
      <w:bCs/>
      <w:kern w:val="36"/>
      <w:sz w:val="48"/>
      <w:szCs w:val="48"/>
      <w:lang w:val="ru-RU" w:eastAsia="ru-RU" w:bidi="ar-SA"/>
    </w:rPr>
  </w:style>
  <w:style w:type="paragraph" w:styleId="2">
    <w:name w:val="heading 2"/>
    <w:basedOn w:val="a"/>
    <w:link w:val="20"/>
    <w:uiPriority w:val="9"/>
    <w:qFormat/>
    <w:rsid w:val="006F4D8B"/>
    <w:pPr>
      <w:spacing w:before="100" w:beforeAutospacing="1" w:after="100" w:afterAutospacing="1"/>
      <w:outlineLvl w:val="1"/>
    </w:pPr>
    <w:rPr>
      <w:rFonts w:ascii="Times New Roman" w:eastAsia="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225"/>
    <w:rPr>
      <w:rFonts w:ascii="Baltica" w:hAnsi="Baltica"/>
      <w:sz w:val="24"/>
      <w:szCs w:val="24"/>
      <w:lang w:val="en-US" w:bidi="en-US"/>
    </w:rPr>
  </w:style>
  <w:style w:type="character" w:styleId="a4">
    <w:name w:val="Strong"/>
    <w:uiPriority w:val="22"/>
    <w:qFormat/>
    <w:rsid w:val="008F5225"/>
    <w:rPr>
      <w:b/>
      <w:bCs/>
    </w:rPr>
  </w:style>
  <w:style w:type="paragraph" w:styleId="a5">
    <w:name w:val="header"/>
    <w:basedOn w:val="a"/>
    <w:link w:val="a6"/>
    <w:uiPriority w:val="99"/>
    <w:unhideWhenUsed/>
    <w:rsid w:val="00A63228"/>
    <w:pPr>
      <w:tabs>
        <w:tab w:val="center" w:pos="4677"/>
        <w:tab w:val="right" w:pos="9355"/>
      </w:tabs>
    </w:pPr>
  </w:style>
  <w:style w:type="character" w:customStyle="1" w:styleId="a6">
    <w:name w:val="Верхний колонтитул Знак"/>
    <w:basedOn w:val="a0"/>
    <w:link w:val="a5"/>
    <w:uiPriority w:val="99"/>
    <w:rsid w:val="00A63228"/>
    <w:rPr>
      <w:rFonts w:ascii="Baltica" w:hAnsi="Baltica"/>
      <w:sz w:val="24"/>
      <w:szCs w:val="24"/>
      <w:lang w:val="en-US" w:bidi="en-US"/>
    </w:rPr>
  </w:style>
  <w:style w:type="paragraph" w:styleId="a7">
    <w:name w:val="footer"/>
    <w:basedOn w:val="a"/>
    <w:link w:val="a8"/>
    <w:uiPriority w:val="99"/>
    <w:unhideWhenUsed/>
    <w:rsid w:val="00A63228"/>
    <w:pPr>
      <w:tabs>
        <w:tab w:val="center" w:pos="4677"/>
        <w:tab w:val="right" w:pos="9355"/>
      </w:tabs>
    </w:pPr>
  </w:style>
  <w:style w:type="character" w:customStyle="1" w:styleId="a8">
    <w:name w:val="Нижний колонтитул Знак"/>
    <w:basedOn w:val="a0"/>
    <w:link w:val="a7"/>
    <w:uiPriority w:val="99"/>
    <w:rsid w:val="00A63228"/>
    <w:rPr>
      <w:rFonts w:ascii="Baltica" w:hAnsi="Baltica"/>
      <w:sz w:val="24"/>
      <w:szCs w:val="24"/>
      <w:lang w:val="en-US" w:bidi="en-US"/>
    </w:rPr>
  </w:style>
  <w:style w:type="table" w:styleId="a9">
    <w:name w:val="Table Grid"/>
    <w:basedOn w:val="a1"/>
    <w:uiPriority w:val="59"/>
    <w:rsid w:val="002A6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170D7"/>
    <w:rPr>
      <w:color w:val="0000FF" w:themeColor="hyperlink"/>
      <w:u w:val="single"/>
    </w:rPr>
  </w:style>
  <w:style w:type="paragraph" w:styleId="ab">
    <w:name w:val="Normal (Web)"/>
    <w:basedOn w:val="a"/>
    <w:uiPriority w:val="99"/>
    <w:unhideWhenUsed/>
    <w:rsid w:val="005A6BE6"/>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7B37CB"/>
  </w:style>
  <w:style w:type="character" w:customStyle="1" w:styleId="citation">
    <w:name w:val="citation"/>
    <w:basedOn w:val="a0"/>
    <w:rsid w:val="00D1109D"/>
  </w:style>
  <w:style w:type="character" w:customStyle="1" w:styleId="noprint">
    <w:name w:val="noprint"/>
    <w:basedOn w:val="a0"/>
    <w:rsid w:val="007E31B8"/>
  </w:style>
  <w:style w:type="character" w:customStyle="1" w:styleId="ref-info">
    <w:name w:val="ref-info"/>
    <w:basedOn w:val="a0"/>
    <w:rsid w:val="007E31B8"/>
  </w:style>
  <w:style w:type="character" w:customStyle="1" w:styleId="link-ru">
    <w:name w:val="link-ru"/>
    <w:basedOn w:val="a0"/>
    <w:rsid w:val="007E31B8"/>
  </w:style>
  <w:style w:type="character" w:customStyle="1" w:styleId="nowrap">
    <w:name w:val="nowrap"/>
    <w:basedOn w:val="a0"/>
    <w:rsid w:val="007E31B8"/>
  </w:style>
  <w:style w:type="character" w:customStyle="1" w:styleId="10">
    <w:name w:val="Заголовок 1 Знак"/>
    <w:basedOn w:val="a0"/>
    <w:link w:val="1"/>
    <w:uiPriority w:val="9"/>
    <w:rsid w:val="006F4D8B"/>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6F4D8B"/>
    <w:rPr>
      <w:rFonts w:ascii="Times New Roman" w:eastAsia="Times New Roman" w:hAnsi="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25"/>
    <w:rPr>
      <w:rFonts w:ascii="Baltica" w:hAnsi="Baltica"/>
      <w:sz w:val="24"/>
      <w:szCs w:val="24"/>
      <w:lang w:val="en-US" w:bidi="en-US"/>
    </w:rPr>
  </w:style>
  <w:style w:type="paragraph" w:styleId="1">
    <w:name w:val="heading 1"/>
    <w:basedOn w:val="a"/>
    <w:link w:val="10"/>
    <w:uiPriority w:val="9"/>
    <w:qFormat/>
    <w:rsid w:val="006F4D8B"/>
    <w:pPr>
      <w:spacing w:before="100" w:beforeAutospacing="1" w:after="100" w:afterAutospacing="1"/>
      <w:outlineLvl w:val="0"/>
    </w:pPr>
    <w:rPr>
      <w:rFonts w:ascii="Times New Roman" w:eastAsia="Times New Roman" w:hAnsi="Times New Roman"/>
      <w:b/>
      <w:bCs/>
      <w:kern w:val="36"/>
      <w:sz w:val="48"/>
      <w:szCs w:val="48"/>
      <w:lang w:val="ru-RU" w:eastAsia="ru-RU" w:bidi="ar-SA"/>
    </w:rPr>
  </w:style>
  <w:style w:type="paragraph" w:styleId="2">
    <w:name w:val="heading 2"/>
    <w:basedOn w:val="a"/>
    <w:link w:val="20"/>
    <w:uiPriority w:val="9"/>
    <w:qFormat/>
    <w:rsid w:val="006F4D8B"/>
    <w:pPr>
      <w:spacing w:before="100" w:beforeAutospacing="1" w:after="100" w:afterAutospacing="1"/>
      <w:outlineLvl w:val="1"/>
    </w:pPr>
    <w:rPr>
      <w:rFonts w:ascii="Times New Roman" w:eastAsia="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225"/>
    <w:rPr>
      <w:rFonts w:ascii="Baltica" w:hAnsi="Baltica"/>
      <w:sz w:val="24"/>
      <w:szCs w:val="24"/>
      <w:lang w:val="en-US" w:bidi="en-US"/>
    </w:rPr>
  </w:style>
  <w:style w:type="character" w:styleId="a4">
    <w:name w:val="Strong"/>
    <w:uiPriority w:val="22"/>
    <w:qFormat/>
    <w:rsid w:val="008F5225"/>
    <w:rPr>
      <w:b/>
      <w:bCs/>
    </w:rPr>
  </w:style>
  <w:style w:type="paragraph" w:styleId="a5">
    <w:name w:val="header"/>
    <w:basedOn w:val="a"/>
    <w:link w:val="a6"/>
    <w:uiPriority w:val="99"/>
    <w:unhideWhenUsed/>
    <w:rsid w:val="00A63228"/>
    <w:pPr>
      <w:tabs>
        <w:tab w:val="center" w:pos="4677"/>
        <w:tab w:val="right" w:pos="9355"/>
      </w:tabs>
    </w:pPr>
  </w:style>
  <w:style w:type="character" w:customStyle="1" w:styleId="a6">
    <w:name w:val="Верхний колонтитул Знак"/>
    <w:basedOn w:val="a0"/>
    <w:link w:val="a5"/>
    <w:uiPriority w:val="99"/>
    <w:rsid w:val="00A63228"/>
    <w:rPr>
      <w:rFonts w:ascii="Baltica" w:hAnsi="Baltica"/>
      <w:sz w:val="24"/>
      <w:szCs w:val="24"/>
      <w:lang w:val="en-US" w:bidi="en-US"/>
    </w:rPr>
  </w:style>
  <w:style w:type="paragraph" w:styleId="a7">
    <w:name w:val="footer"/>
    <w:basedOn w:val="a"/>
    <w:link w:val="a8"/>
    <w:uiPriority w:val="99"/>
    <w:unhideWhenUsed/>
    <w:rsid w:val="00A63228"/>
    <w:pPr>
      <w:tabs>
        <w:tab w:val="center" w:pos="4677"/>
        <w:tab w:val="right" w:pos="9355"/>
      </w:tabs>
    </w:pPr>
  </w:style>
  <w:style w:type="character" w:customStyle="1" w:styleId="a8">
    <w:name w:val="Нижний колонтитул Знак"/>
    <w:basedOn w:val="a0"/>
    <w:link w:val="a7"/>
    <w:uiPriority w:val="99"/>
    <w:rsid w:val="00A63228"/>
    <w:rPr>
      <w:rFonts w:ascii="Baltica" w:hAnsi="Baltica"/>
      <w:sz w:val="24"/>
      <w:szCs w:val="24"/>
      <w:lang w:val="en-US" w:bidi="en-US"/>
    </w:rPr>
  </w:style>
  <w:style w:type="table" w:styleId="a9">
    <w:name w:val="Table Grid"/>
    <w:basedOn w:val="a1"/>
    <w:uiPriority w:val="59"/>
    <w:rsid w:val="002A6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170D7"/>
    <w:rPr>
      <w:color w:val="0000FF" w:themeColor="hyperlink"/>
      <w:u w:val="single"/>
    </w:rPr>
  </w:style>
  <w:style w:type="paragraph" w:styleId="ab">
    <w:name w:val="Normal (Web)"/>
    <w:basedOn w:val="a"/>
    <w:uiPriority w:val="99"/>
    <w:unhideWhenUsed/>
    <w:rsid w:val="005A6BE6"/>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7B37CB"/>
  </w:style>
  <w:style w:type="character" w:customStyle="1" w:styleId="citation">
    <w:name w:val="citation"/>
    <w:basedOn w:val="a0"/>
    <w:rsid w:val="00D1109D"/>
  </w:style>
  <w:style w:type="character" w:customStyle="1" w:styleId="noprint">
    <w:name w:val="noprint"/>
    <w:basedOn w:val="a0"/>
    <w:rsid w:val="007E31B8"/>
  </w:style>
  <w:style w:type="character" w:customStyle="1" w:styleId="ref-info">
    <w:name w:val="ref-info"/>
    <w:basedOn w:val="a0"/>
    <w:rsid w:val="007E31B8"/>
  </w:style>
  <w:style w:type="character" w:customStyle="1" w:styleId="link-ru">
    <w:name w:val="link-ru"/>
    <w:basedOn w:val="a0"/>
    <w:rsid w:val="007E31B8"/>
  </w:style>
  <w:style w:type="character" w:customStyle="1" w:styleId="nowrap">
    <w:name w:val="nowrap"/>
    <w:basedOn w:val="a0"/>
    <w:rsid w:val="007E31B8"/>
  </w:style>
  <w:style w:type="character" w:customStyle="1" w:styleId="10">
    <w:name w:val="Заголовок 1 Знак"/>
    <w:basedOn w:val="a0"/>
    <w:link w:val="1"/>
    <w:uiPriority w:val="9"/>
    <w:rsid w:val="006F4D8B"/>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6F4D8B"/>
    <w:rPr>
      <w:rFonts w:ascii="Times New Roman" w:eastAsia="Times New Roman" w:hAnsi="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227">
      <w:bodyDiv w:val="1"/>
      <w:marLeft w:val="0"/>
      <w:marRight w:val="0"/>
      <w:marTop w:val="0"/>
      <w:marBottom w:val="0"/>
      <w:divBdr>
        <w:top w:val="none" w:sz="0" w:space="0" w:color="auto"/>
        <w:left w:val="none" w:sz="0" w:space="0" w:color="auto"/>
        <w:bottom w:val="none" w:sz="0" w:space="0" w:color="auto"/>
        <w:right w:val="none" w:sz="0" w:space="0" w:color="auto"/>
      </w:divBdr>
    </w:div>
    <w:div w:id="227542507">
      <w:bodyDiv w:val="1"/>
      <w:marLeft w:val="0"/>
      <w:marRight w:val="0"/>
      <w:marTop w:val="0"/>
      <w:marBottom w:val="0"/>
      <w:divBdr>
        <w:top w:val="none" w:sz="0" w:space="0" w:color="auto"/>
        <w:left w:val="none" w:sz="0" w:space="0" w:color="auto"/>
        <w:bottom w:val="none" w:sz="0" w:space="0" w:color="auto"/>
        <w:right w:val="none" w:sz="0" w:space="0" w:color="auto"/>
      </w:divBdr>
    </w:div>
    <w:div w:id="488908312">
      <w:bodyDiv w:val="1"/>
      <w:marLeft w:val="0"/>
      <w:marRight w:val="0"/>
      <w:marTop w:val="0"/>
      <w:marBottom w:val="0"/>
      <w:divBdr>
        <w:top w:val="none" w:sz="0" w:space="0" w:color="auto"/>
        <w:left w:val="none" w:sz="0" w:space="0" w:color="auto"/>
        <w:bottom w:val="none" w:sz="0" w:space="0" w:color="auto"/>
        <w:right w:val="none" w:sz="0" w:space="0" w:color="auto"/>
      </w:divBdr>
    </w:div>
    <w:div w:id="509568641">
      <w:bodyDiv w:val="1"/>
      <w:marLeft w:val="0"/>
      <w:marRight w:val="0"/>
      <w:marTop w:val="0"/>
      <w:marBottom w:val="0"/>
      <w:divBdr>
        <w:top w:val="none" w:sz="0" w:space="0" w:color="auto"/>
        <w:left w:val="none" w:sz="0" w:space="0" w:color="auto"/>
        <w:bottom w:val="none" w:sz="0" w:space="0" w:color="auto"/>
        <w:right w:val="none" w:sz="0" w:space="0" w:color="auto"/>
      </w:divBdr>
    </w:div>
    <w:div w:id="511994173">
      <w:bodyDiv w:val="1"/>
      <w:marLeft w:val="0"/>
      <w:marRight w:val="0"/>
      <w:marTop w:val="0"/>
      <w:marBottom w:val="0"/>
      <w:divBdr>
        <w:top w:val="none" w:sz="0" w:space="0" w:color="auto"/>
        <w:left w:val="none" w:sz="0" w:space="0" w:color="auto"/>
        <w:bottom w:val="none" w:sz="0" w:space="0" w:color="auto"/>
        <w:right w:val="none" w:sz="0" w:space="0" w:color="auto"/>
      </w:divBdr>
    </w:div>
    <w:div w:id="662201277">
      <w:bodyDiv w:val="1"/>
      <w:marLeft w:val="0"/>
      <w:marRight w:val="0"/>
      <w:marTop w:val="0"/>
      <w:marBottom w:val="0"/>
      <w:divBdr>
        <w:top w:val="none" w:sz="0" w:space="0" w:color="auto"/>
        <w:left w:val="none" w:sz="0" w:space="0" w:color="auto"/>
        <w:bottom w:val="none" w:sz="0" w:space="0" w:color="auto"/>
        <w:right w:val="none" w:sz="0" w:space="0" w:color="auto"/>
      </w:divBdr>
    </w:div>
    <w:div w:id="871264431">
      <w:bodyDiv w:val="1"/>
      <w:marLeft w:val="0"/>
      <w:marRight w:val="0"/>
      <w:marTop w:val="0"/>
      <w:marBottom w:val="0"/>
      <w:divBdr>
        <w:top w:val="none" w:sz="0" w:space="0" w:color="auto"/>
        <w:left w:val="none" w:sz="0" w:space="0" w:color="auto"/>
        <w:bottom w:val="none" w:sz="0" w:space="0" w:color="auto"/>
        <w:right w:val="none" w:sz="0" w:space="0" w:color="auto"/>
      </w:divBdr>
    </w:div>
    <w:div w:id="981467736">
      <w:bodyDiv w:val="1"/>
      <w:marLeft w:val="0"/>
      <w:marRight w:val="0"/>
      <w:marTop w:val="0"/>
      <w:marBottom w:val="0"/>
      <w:divBdr>
        <w:top w:val="none" w:sz="0" w:space="0" w:color="auto"/>
        <w:left w:val="none" w:sz="0" w:space="0" w:color="auto"/>
        <w:bottom w:val="none" w:sz="0" w:space="0" w:color="auto"/>
        <w:right w:val="none" w:sz="0" w:space="0" w:color="auto"/>
      </w:divBdr>
    </w:div>
    <w:div w:id="981690484">
      <w:bodyDiv w:val="1"/>
      <w:marLeft w:val="0"/>
      <w:marRight w:val="0"/>
      <w:marTop w:val="0"/>
      <w:marBottom w:val="0"/>
      <w:divBdr>
        <w:top w:val="none" w:sz="0" w:space="0" w:color="auto"/>
        <w:left w:val="none" w:sz="0" w:space="0" w:color="auto"/>
        <w:bottom w:val="none" w:sz="0" w:space="0" w:color="auto"/>
        <w:right w:val="none" w:sz="0" w:space="0" w:color="auto"/>
      </w:divBdr>
    </w:div>
    <w:div w:id="1074157169">
      <w:bodyDiv w:val="1"/>
      <w:marLeft w:val="0"/>
      <w:marRight w:val="0"/>
      <w:marTop w:val="0"/>
      <w:marBottom w:val="0"/>
      <w:divBdr>
        <w:top w:val="none" w:sz="0" w:space="0" w:color="auto"/>
        <w:left w:val="none" w:sz="0" w:space="0" w:color="auto"/>
        <w:bottom w:val="none" w:sz="0" w:space="0" w:color="auto"/>
        <w:right w:val="none" w:sz="0" w:space="0" w:color="auto"/>
      </w:divBdr>
    </w:div>
    <w:div w:id="1257714739">
      <w:bodyDiv w:val="1"/>
      <w:marLeft w:val="0"/>
      <w:marRight w:val="0"/>
      <w:marTop w:val="0"/>
      <w:marBottom w:val="0"/>
      <w:divBdr>
        <w:top w:val="none" w:sz="0" w:space="0" w:color="auto"/>
        <w:left w:val="none" w:sz="0" w:space="0" w:color="auto"/>
        <w:bottom w:val="none" w:sz="0" w:space="0" w:color="auto"/>
        <w:right w:val="none" w:sz="0" w:space="0" w:color="auto"/>
      </w:divBdr>
    </w:div>
    <w:div w:id="1495955560">
      <w:bodyDiv w:val="1"/>
      <w:marLeft w:val="0"/>
      <w:marRight w:val="0"/>
      <w:marTop w:val="0"/>
      <w:marBottom w:val="0"/>
      <w:divBdr>
        <w:top w:val="none" w:sz="0" w:space="0" w:color="auto"/>
        <w:left w:val="none" w:sz="0" w:space="0" w:color="auto"/>
        <w:bottom w:val="none" w:sz="0" w:space="0" w:color="auto"/>
        <w:right w:val="none" w:sz="0" w:space="0" w:color="auto"/>
      </w:divBdr>
    </w:div>
    <w:div w:id="1543133486">
      <w:bodyDiv w:val="1"/>
      <w:marLeft w:val="0"/>
      <w:marRight w:val="0"/>
      <w:marTop w:val="0"/>
      <w:marBottom w:val="0"/>
      <w:divBdr>
        <w:top w:val="none" w:sz="0" w:space="0" w:color="auto"/>
        <w:left w:val="none" w:sz="0" w:space="0" w:color="auto"/>
        <w:bottom w:val="none" w:sz="0" w:space="0" w:color="auto"/>
        <w:right w:val="none" w:sz="0" w:space="0" w:color="auto"/>
      </w:divBdr>
    </w:div>
    <w:div w:id="16428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ewar.ru/dokumenty/231-velikaya-otechestvennaya-bez-grifa-sekretnosti-kniga-poter.html?start=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litpros.com/journal/read/?ID=1571&amp;journal=124" TargetMode="External"/><Relationship Id="rId5" Type="http://schemas.openxmlformats.org/officeDocument/2006/relationships/webSettings" Target="webSettings.xml"/><Relationship Id="rId10" Type="http://schemas.openxmlformats.org/officeDocument/2006/relationships/hyperlink" Target="http://www.webgeo.ru/index.php?r=33&amp;id=431" TargetMode="External"/><Relationship Id="rId4" Type="http://schemas.openxmlformats.org/officeDocument/2006/relationships/settings" Target="settings.xml"/><Relationship Id="rId9" Type="http://schemas.openxmlformats.org/officeDocument/2006/relationships/hyperlink" Target="https://seosait.com/poteri-sssr-i-germanii-v-v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14</Pages>
  <Words>7920</Words>
  <Characters>45146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52961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dcterms:created xsi:type="dcterms:W3CDTF">2019-05-10T15:44:00Z</dcterms:created>
  <dcterms:modified xsi:type="dcterms:W3CDTF">2019-05-19T17:51:00Z</dcterms:modified>
</cp:coreProperties>
</file>